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6.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7.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8.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9.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oter10.xml" ContentType="application/vnd.openxmlformats-officedocument.wordprocessingml.footer+xml"/>
  <Override PartName="/word/header2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A0C7C" w:rsidRPr="000A0C7C" w:rsidRDefault="000A0C7C" w:rsidP="002A71D7">
      <w:pPr>
        <w:pStyle w:val="Heading1"/>
        <w:keepLines w:val="0"/>
        <w:pageBreakBefore/>
        <w:widowControl w:val="0"/>
        <w:suppressAutoHyphens/>
        <w:overflowPunct w:val="0"/>
        <w:spacing w:before="240" w:after="120" w:line="240" w:lineRule="auto"/>
        <w:jc w:val="both"/>
        <w:rPr>
          <w:rFonts w:ascii="Arial" w:hAnsi="Arial" w:cs="Arial"/>
          <w:sz w:val="18"/>
          <w:szCs w:val="18"/>
        </w:rPr>
      </w:pPr>
      <w:r w:rsidRPr="000A0C7C">
        <w:rPr>
          <w:rFonts w:ascii="Arial" w:hAnsi="Arial" w:cs="Arial"/>
          <w:sz w:val="18"/>
          <w:szCs w:val="18"/>
        </w:rPr>
        <w:t>TEHNIČNE SPECIFIKACIJE IN MINIMALNE ZAHTEVE ZA PONUJENO OPREMO IN SISTEME (OBR-11)</w:t>
      </w:r>
    </w:p>
    <w:p w:rsidR="000A0C7C" w:rsidRPr="000A0C7C" w:rsidRDefault="000A0C7C" w:rsidP="000A0C7C">
      <w:pPr>
        <w:spacing w:after="140"/>
        <w:jc w:val="both"/>
        <w:rPr>
          <w:rFonts w:ascii="Arial" w:eastAsia="Arial" w:hAnsi="Arial" w:cs="Arial"/>
          <w:sz w:val="18"/>
          <w:szCs w:val="18"/>
        </w:rPr>
      </w:pPr>
      <w:bookmarkStart w:id="0" w:name="_GoBack"/>
      <w:bookmarkEnd w:id="0"/>
    </w:p>
    <w:p w:rsidR="000A0C7C" w:rsidRPr="000A0C7C" w:rsidRDefault="000A0C7C" w:rsidP="000A0C7C">
      <w:pPr>
        <w:pStyle w:val="BodyText"/>
        <w:rPr>
          <w:rFonts w:ascii="Arial" w:hAnsi="Arial" w:cs="Arial"/>
          <w:sz w:val="18"/>
          <w:szCs w:val="18"/>
        </w:rPr>
      </w:pPr>
      <w:r w:rsidRPr="000A0C7C">
        <w:rPr>
          <w:rFonts w:ascii="Arial" w:hAnsi="Arial" w:cs="Arial"/>
          <w:sz w:val="18"/>
          <w:szCs w:val="18"/>
        </w:rPr>
        <w:t>V teh specifikacijah so zajete minimalne zahteve za javno naročilo, za izvedbo oskrbne infrastrukture za potrebe HPC-FIŠNM. Zahteve so razdeljene v naslednja poglavja:</w:t>
      </w:r>
    </w:p>
    <w:p w:rsidR="000A0C7C" w:rsidRPr="000A0C7C" w:rsidRDefault="000A0C7C" w:rsidP="000A0C7C">
      <w:pPr>
        <w:spacing w:after="140"/>
        <w:jc w:val="both"/>
        <w:rPr>
          <w:rFonts w:ascii="Arial" w:eastAsia="Arial" w:hAnsi="Arial" w:cs="Arial"/>
          <w:sz w:val="18"/>
          <w:szCs w:val="18"/>
        </w:rPr>
      </w:pPr>
    </w:p>
    <w:tbl>
      <w:tblPr>
        <w:tblW w:w="0" w:type="auto"/>
        <w:tblInd w:w="-16" w:type="dxa"/>
        <w:tblLayout w:type="fixed"/>
        <w:tblCellMar>
          <w:top w:w="100" w:type="dxa"/>
          <w:left w:w="99" w:type="dxa"/>
          <w:bottom w:w="100" w:type="dxa"/>
          <w:right w:w="100" w:type="dxa"/>
        </w:tblCellMar>
        <w:tblLook w:val="0000" w:firstRow="0" w:lastRow="0" w:firstColumn="0" w:lastColumn="0" w:noHBand="0" w:noVBand="0"/>
      </w:tblPr>
      <w:tblGrid>
        <w:gridCol w:w="1642"/>
        <w:gridCol w:w="4190"/>
        <w:gridCol w:w="3825"/>
      </w:tblGrid>
      <w:tr w:rsidR="000A0C7C" w:rsidRPr="000A0C7C" w:rsidTr="000F6472">
        <w:trPr>
          <w:trHeight w:val="440"/>
        </w:trPr>
        <w:tc>
          <w:tcPr>
            <w:tcW w:w="1642"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pStyle w:val="BodyText"/>
              <w:rPr>
                <w:rFonts w:ascii="Arial" w:hAnsi="Arial" w:cs="Arial"/>
                <w:sz w:val="18"/>
                <w:szCs w:val="18"/>
              </w:rPr>
            </w:pPr>
            <w:r w:rsidRPr="000A0C7C">
              <w:rPr>
                <w:rFonts w:ascii="Arial" w:hAnsi="Arial" w:cs="Arial"/>
                <w:sz w:val="18"/>
                <w:szCs w:val="18"/>
              </w:rPr>
              <w:t>Referenca</w:t>
            </w:r>
          </w:p>
        </w:tc>
        <w:tc>
          <w:tcPr>
            <w:tcW w:w="4190"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pStyle w:val="BodyText"/>
              <w:rPr>
                <w:rFonts w:ascii="Arial" w:hAnsi="Arial" w:cs="Arial"/>
                <w:sz w:val="18"/>
                <w:szCs w:val="18"/>
              </w:rPr>
            </w:pPr>
            <w:r w:rsidRPr="000A0C7C">
              <w:rPr>
                <w:rFonts w:ascii="Arial" w:hAnsi="Arial" w:cs="Arial"/>
                <w:sz w:val="18"/>
                <w:szCs w:val="18"/>
              </w:rPr>
              <w:t>Zahteve naročnika</w:t>
            </w:r>
          </w:p>
        </w:tc>
        <w:tc>
          <w:tcPr>
            <w:tcW w:w="3825" w:type="dxa"/>
            <w:tcBorders>
              <w:top w:val="single" w:sz="6" w:space="0" w:color="000001"/>
              <w:left w:val="single" w:sz="6" w:space="0" w:color="000001"/>
              <w:bottom w:val="single" w:sz="6" w:space="0" w:color="000001"/>
              <w:right w:val="single" w:sz="6" w:space="0" w:color="000001"/>
            </w:tcBorders>
            <w:shd w:val="clear" w:color="auto" w:fill="auto"/>
          </w:tcPr>
          <w:p w:rsidR="000A0C7C" w:rsidRPr="000A0C7C" w:rsidRDefault="000A0C7C" w:rsidP="000A0C7C">
            <w:pPr>
              <w:pStyle w:val="BodyText"/>
              <w:rPr>
                <w:rFonts w:ascii="Arial" w:hAnsi="Arial" w:cs="Arial"/>
                <w:sz w:val="18"/>
                <w:szCs w:val="18"/>
              </w:rPr>
            </w:pPr>
            <w:r w:rsidRPr="000A0C7C">
              <w:rPr>
                <w:rFonts w:ascii="Arial" w:hAnsi="Arial" w:cs="Arial"/>
                <w:sz w:val="18"/>
                <w:szCs w:val="18"/>
              </w:rPr>
              <w:t>Poglavje/stran</w:t>
            </w:r>
          </w:p>
        </w:tc>
      </w:tr>
      <w:tr w:rsidR="000A0C7C" w:rsidRPr="000A0C7C" w:rsidTr="000F6472">
        <w:trPr>
          <w:trHeight w:val="460"/>
        </w:trPr>
        <w:tc>
          <w:tcPr>
            <w:tcW w:w="1642"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pStyle w:val="BodyText"/>
              <w:rPr>
                <w:rFonts w:ascii="Arial" w:hAnsi="Arial" w:cs="Arial"/>
                <w:sz w:val="18"/>
                <w:szCs w:val="18"/>
              </w:rPr>
            </w:pPr>
            <w:r w:rsidRPr="000A0C7C">
              <w:rPr>
                <w:rFonts w:ascii="Arial" w:hAnsi="Arial" w:cs="Arial"/>
                <w:sz w:val="18"/>
                <w:szCs w:val="18"/>
              </w:rPr>
              <w:t>SPL</w:t>
            </w:r>
          </w:p>
        </w:tc>
        <w:tc>
          <w:tcPr>
            <w:tcW w:w="4190"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pStyle w:val="BodyText"/>
              <w:rPr>
                <w:rFonts w:ascii="Arial" w:hAnsi="Arial" w:cs="Arial"/>
                <w:sz w:val="18"/>
                <w:szCs w:val="18"/>
              </w:rPr>
            </w:pPr>
            <w:r w:rsidRPr="000A0C7C">
              <w:rPr>
                <w:rFonts w:ascii="Arial" w:hAnsi="Arial" w:cs="Arial"/>
                <w:sz w:val="18"/>
                <w:szCs w:val="18"/>
              </w:rPr>
              <w:t>Splošne zahteve za izvajanje del</w:t>
            </w:r>
          </w:p>
        </w:tc>
        <w:tc>
          <w:tcPr>
            <w:tcW w:w="3825" w:type="dxa"/>
            <w:tcBorders>
              <w:top w:val="single" w:sz="6" w:space="0" w:color="000001"/>
              <w:left w:val="single" w:sz="6" w:space="0" w:color="000001"/>
              <w:bottom w:val="single" w:sz="6" w:space="0" w:color="000001"/>
              <w:right w:val="single" w:sz="6" w:space="0" w:color="000001"/>
            </w:tcBorders>
            <w:shd w:val="clear" w:color="auto" w:fill="auto"/>
          </w:tcPr>
          <w:p w:rsidR="000A0C7C" w:rsidRPr="000A0C7C" w:rsidRDefault="000A0C7C" w:rsidP="000A0C7C">
            <w:pPr>
              <w:pStyle w:val="BodyText"/>
              <w:rPr>
                <w:rFonts w:ascii="Arial" w:hAnsi="Arial" w:cs="Arial"/>
                <w:sz w:val="18"/>
                <w:szCs w:val="18"/>
              </w:rPr>
            </w:pPr>
            <w:r w:rsidRPr="000A0C7C">
              <w:rPr>
                <w:rFonts w:ascii="Arial" w:hAnsi="Arial" w:cs="Arial"/>
                <w:sz w:val="18"/>
                <w:szCs w:val="18"/>
              </w:rPr>
              <w:t>1 / 2</w:t>
            </w:r>
          </w:p>
        </w:tc>
      </w:tr>
      <w:tr w:rsidR="000A0C7C" w:rsidRPr="000A0C7C" w:rsidTr="000F6472">
        <w:trPr>
          <w:trHeight w:val="460"/>
        </w:trPr>
        <w:tc>
          <w:tcPr>
            <w:tcW w:w="1642"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pStyle w:val="BodyText"/>
              <w:rPr>
                <w:rFonts w:ascii="Arial" w:hAnsi="Arial" w:cs="Arial"/>
                <w:sz w:val="18"/>
                <w:szCs w:val="18"/>
              </w:rPr>
            </w:pPr>
            <w:r w:rsidRPr="000A0C7C">
              <w:rPr>
                <w:rFonts w:ascii="Arial" w:hAnsi="Arial" w:cs="Arial"/>
                <w:sz w:val="18"/>
                <w:szCs w:val="18"/>
              </w:rPr>
              <w:t>HPC</w:t>
            </w:r>
          </w:p>
        </w:tc>
        <w:tc>
          <w:tcPr>
            <w:tcW w:w="4190"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pStyle w:val="BodyText"/>
              <w:rPr>
                <w:rFonts w:ascii="Arial" w:hAnsi="Arial" w:cs="Arial"/>
                <w:sz w:val="18"/>
                <w:szCs w:val="18"/>
              </w:rPr>
            </w:pPr>
            <w:r w:rsidRPr="000A0C7C">
              <w:rPr>
                <w:rFonts w:ascii="Arial" w:hAnsi="Arial" w:cs="Arial"/>
                <w:sz w:val="18"/>
                <w:szCs w:val="18"/>
              </w:rPr>
              <w:t>Gradbena ureditev podatkovnega centra HPC-FIŠNM</w:t>
            </w:r>
          </w:p>
        </w:tc>
        <w:tc>
          <w:tcPr>
            <w:tcW w:w="3825" w:type="dxa"/>
            <w:tcBorders>
              <w:top w:val="single" w:sz="6" w:space="0" w:color="000001"/>
              <w:left w:val="single" w:sz="6" w:space="0" w:color="000001"/>
              <w:bottom w:val="single" w:sz="6" w:space="0" w:color="000001"/>
              <w:right w:val="single" w:sz="6" w:space="0" w:color="000001"/>
            </w:tcBorders>
            <w:shd w:val="clear" w:color="auto" w:fill="auto"/>
          </w:tcPr>
          <w:p w:rsidR="000A0C7C" w:rsidRPr="000A0C7C" w:rsidRDefault="000A0C7C" w:rsidP="000A0C7C">
            <w:pPr>
              <w:pStyle w:val="BodyText"/>
              <w:rPr>
                <w:rFonts w:ascii="Arial" w:hAnsi="Arial" w:cs="Arial"/>
                <w:sz w:val="18"/>
                <w:szCs w:val="18"/>
              </w:rPr>
            </w:pPr>
            <w:r w:rsidRPr="000A0C7C">
              <w:rPr>
                <w:rFonts w:ascii="Arial" w:hAnsi="Arial" w:cs="Arial"/>
                <w:sz w:val="18"/>
                <w:szCs w:val="18"/>
              </w:rPr>
              <w:t>2 / 2</w:t>
            </w:r>
          </w:p>
        </w:tc>
      </w:tr>
      <w:tr w:rsidR="000A0C7C" w:rsidRPr="000A0C7C" w:rsidTr="000F6472">
        <w:trPr>
          <w:trHeight w:val="460"/>
        </w:trPr>
        <w:tc>
          <w:tcPr>
            <w:tcW w:w="1642"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pStyle w:val="BodyText"/>
              <w:rPr>
                <w:rFonts w:ascii="Arial" w:hAnsi="Arial" w:cs="Arial"/>
                <w:sz w:val="18"/>
                <w:szCs w:val="18"/>
              </w:rPr>
            </w:pPr>
            <w:r w:rsidRPr="000A0C7C">
              <w:rPr>
                <w:rFonts w:ascii="Arial" w:hAnsi="Arial" w:cs="Arial"/>
                <w:sz w:val="18"/>
                <w:szCs w:val="18"/>
              </w:rPr>
              <w:t>PMO</w:t>
            </w:r>
          </w:p>
        </w:tc>
        <w:tc>
          <w:tcPr>
            <w:tcW w:w="4190"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pStyle w:val="BodyText"/>
              <w:rPr>
                <w:rFonts w:ascii="Arial" w:hAnsi="Arial" w:cs="Arial"/>
                <w:sz w:val="18"/>
                <w:szCs w:val="18"/>
              </w:rPr>
            </w:pPr>
            <w:r w:rsidRPr="000A0C7C">
              <w:rPr>
                <w:rFonts w:ascii="Arial" w:hAnsi="Arial" w:cs="Arial"/>
                <w:sz w:val="18"/>
                <w:szCs w:val="18"/>
              </w:rPr>
              <w:t>Povečanje priključne moči</w:t>
            </w:r>
          </w:p>
        </w:tc>
        <w:tc>
          <w:tcPr>
            <w:tcW w:w="3825" w:type="dxa"/>
            <w:tcBorders>
              <w:top w:val="single" w:sz="6" w:space="0" w:color="000001"/>
              <w:left w:val="single" w:sz="6" w:space="0" w:color="000001"/>
              <w:bottom w:val="single" w:sz="6" w:space="0" w:color="000001"/>
              <w:right w:val="single" w:sz="6" w:space="0" w:color="000001"/>
            </w:tcBorders>
            <w:shd w:val="clear" w:color="auto" w:fill="auto"/>
          </w:tcPr>
          <w:p w:rsidR="000A0C7C" w:rsidRPr="000A0C7C" w:rsidRDefault="000A0C7C" w:rsidP="000A0C7C">
            <w:pPr>
              <w:pStyle w:val="BodyText"/>
              <w:rPr>
                <w:rFonts w:ascii="Arial" w:hAnsi="Arial" w:cs="Arial"/>
                <w:sz w:val="18"/>
                <w:szCs w:val="18"/>
              </w:rPr>
            </w:pPr>
            <w:r w:rsidRPr="000A0C7C">
              <w:rPr>
                <w:rFonts w:ascii="Arial" w:hAnsi="Arial" w:cs="Arial"/>
                <w:sz w:val="18"/>
                <w:szCs w:val="18"/>
              </w:rPr>
              <w:t>3.1 / 2</w:t>
            </w:r>
          </w:p>
        </w:tc>
      </w:tr>
      <w:tr w:rsidR="000A0C7C" w:rsidRPr="000A0C7C" w:rsidTr="000F6472">
        <w:trPr>
          <w:trHeight w:val="460"/>
        </w:trPr>
        <w:tc>
          <w:tcPr>
            <w:tcW w:w="1642"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pStyle w:val="BodyText"/>
              <w:rPr>
                <w:rFonts w:ascii="Arial" w:hAnsi="Arial" w:cs="Arial"/>
                <w:sz w:val="18"/>
                <w:szCs w:val="18"/>
              </w:rPr>
            </w:pPr>
            <w:r w:rsidRPr="000A0C7C">
              <w:rPr>
                <w:rFonts w:ascii="Arial" w:hAnsi="Arial" w:cs="Arial"/>
                <w:sz w:val="18"/>
                <w:szCs w:val="18"/>
              </w:rPr>
              <w:t>UPS</w:t>
            </w:r>
          </w:p>
        </w:tc>
        <w:tc>
          <w:tcPr>
            <w:tcW w:w="4190"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pStyle w:val="BodyText"/>
              <w:rPr>
                <w:rFonts w:ascii="Arial" w:hAnsi="Arial" w:cs="Arial"/>
                <w:sz w:val="18"/>
                <w:szCs w:val="18"/>
              </w:rPr>
            </w:pPr>
            <w:r w:rsidRPr="000A0C7C">
              <w:rPr>
                <w:rFonts w:ascii="Arial" w:hAnsi="Arial" w:cs="Arial"/>
                <w:sz w:val="18"/>
                <w:szCs w:val="18"/>
              </w:rPr>
              <w:t>Zahteve za UPS sistem</w:t>
            </w:r>
          </w:p>
        </w:tc>
        <w:tc>
          <w:tcPr>
            <w:tcW w:w="3825" w:type="dxa"/>
            <w:tcBorders>
              <w:top w:val="single" w:sz="6" w:space="0" w:color="000001"/>
              <w:left w:val="single" w:sz="6" w:space="0" w:color="000001"/>
              <w:bottom w:val="single" w:sz="6" w:space="0" w:color="000001"/>
              <w:right w:val="single" w:sz="6" w:space="0" w:color="000001"/>
            </w:tcBorders>
            <w:shd w:val="clear" w:color="auto" w:fill="auto"/>
          </w:tcPr>
          <w:p w:rsidR="000A0C7C" w:rsidRPr="000A0C7C" w:rsidRDefault="000A0C7C" w:rsidP="000A0C7C">
            <w:pPr>
              <w:pStyle w:val="BodyText"/>
              <w:rPr>
                <w:rFonts w:ascii="Arial" w:hAnsi="Arial" w:cs="Arial"/>
                <w:sz w:val="18"/>
                <w:szCs w:val="18"/>
              </w:rPr>
            </w:pPr>
            <w:r w:rsidRPr="000A0C7C">
              <w:rPr>
                <w:rFonts w:ascii="Arial" w:hAnsi="Arial" w:cs="Arial"/>
                <w:sz w:val="18"/>
                <w:szCs w:val="18"/>
              </w:rPr>
              <w:t>3.2 / 2</w:t>
            </w:r>
          </w:p>
        </w:tc>
      </w:tr>
      <w:tr w:rsidR="000A0C7C" w:rsidRPr="000A0C7C" w:rsidTr="000F6472">
        <w:trPr>
          <w:trHeight w:val="460"/>
        </w:trPr>
        <w:tc>
          <w:tcPr>
            <w:tcW w:w="1642"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pStyle w:val="BodyText"/>
              <w:rPr>
                <w:rFonts w:ascii="Arial" w:hAnsi="Arial" w:cs="Arial"/>
                <w:sz w:val="18"/>
                <w:szCs w:val="18"/>
              </w:rPr>
            </w:pPr>
            <w:r w:rsidRPr="000A0C7C">
              <w:rPr>
                <w:rFonts w:ascii="Arial" w:hAnsi="Arial" w:cs="Arial"/>
                <w:sz w:val="18"/>
                <w:szCs w:val="18"/>
              </w:rPr>
              <w:t>SB</w:t>
            </w:r>
          </w:p>
        </w:tc>
        <w:tc>
          <w:tcPr>
            <w:tcW w:w="4190"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pStyle w:val="BodyText"/>
              <w:rPr>
                <w:rFonts w:ascii="Arial" w:hAnsi="Arial" w:cs="Arial"/>
                <w:sz w:val="18"/>
                <w:szCs w:val="18"/>
              </w:rPr>
            </w:pPr>
            <w:r w:rsidRPr="000A0C7C">
              <w:rPr>
                <w:rFonts w:ascii="Arial" w:hAnsi="Arial" w:cs="Arial"/>
                <w:sz w:val="18"/>
                <w:szCs w:val="18"/>
              </w:rPr>
              <w:t>Zahteve za stikalne bloke</w:t>
            </w:r>
          </w:p>
        </w:tc>
        <w:tc>
          <w:tcPr>
            <w:tcW w:w="3825" w:type="dxa"/>
            <w:tcBorders>
              <w:top w:val="single" w:sz="6" w:space="0" w:color="000001"/>
              <w:left w:val="single" w:sz="6" w:space="0" w:color="000001"/>
              <w:bottom w:val="single" w:sz="6" w:space="0" w:color="000001"/>
              <w:right w:val="single" w:sz="6" w:space="0" w:color="000001"/>
            </w:tcBorders>
            <w:shd w:val="clear" w:color="auto" w:fill="auto"/>
          </w:tcPr>
          <w:p w:rsidR="000A0C7C" w:rsidRPr="000A0C7C" w:rsidRDefault="000A0C7C" w:rsidP="000A0C7C">
            <w:pPr>
              <w:pStyle w:val="BodyText"/>
              <w:rPr>
                <w:rFonts w:ascii="Arial" w:hAnsi="Arial" w:cs="Arial"/>
                <w:sz w:val="18"/>
                <w:szCs w:val="18"/>
              </w:rPr>
            </w:pPr>
            <w:r w:rsidRPr="000A0C7C">
              <w:rPr>
                <w:rFonts w:ascii="Arial" w:hAnsi="Arial" w:cs="Arial"/>
                <w:sz w:val="18"/>
                <w:szCs w:val="18"/>
              </w:rPr>
              <w:t>3.3 / 3</w:t>
            </w:r>
          </w:p>
        </w:tc>
      </w:tr>
      <w:tr w:rsidR="000A0C7C" w:rsidRPr="000A0C7C" w:rsidTr="000F6472">
        <w:trPr>
          <w:trHeight w:val="460"/>
        </w:trPr>
        <w:tc>
          <w:tcPr>
            <w:tcW w:w="1642"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pStyle w:val="BodyText"/>
              <w:rPr>
                <w:rFonts w:ascii="Arial" w:hAnsi="Arial" w:cs="Arial"/>
                <w:sz w:val="18"/>
                <w:szCs w:val="18"/>
              </w:rPr>
            </w:pPr>
            <w:r w:rsidRPr="000A0C7C">
              <w:rPr>
                <w:rFonts w:ascii="Arial" w:hAnsi="Arial" w:cs="Arial"/>
                <w:sz w:val="18"/>
                <w:szCs w:val="18"/>
              </w:rPr>
              <w:t>SO</w:t>
            </w:r>
          </w:p>
        </w:tc>
        <w:tc>
          <w:tcPr>
            <w:tcW w:w="4190"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pStyle w:val="BodyText"/>
              <w:rPr>
                <w:rFonts w:ascii="Arial" w:hAnsi="Arial" w:cs="Arial"/>
                <w:sz w:val="18"/>
                <w:szCs w:val="18"/>
              </w:rPr>
            </w:pPr>
            <w:r w:rsidRPr="000A0C7C">
              <w:rPr>
                <w:rFonts w:ascii="Arial" w:hAnsi="Arial" w:cs="Arial"/>
                <w:sz w:val="18"/>
                <w:szCs w:val="18"/>
              </w:rPr>
              <w:t>Zahteve za sistemske omare</w:t>
            </w:r>
          </w:p>
        </w:tc>
        <w:tc>
          <w:tcPr>
            <w:tcW w:w="3825" w:type="dxa"/>
            <w:tcBorders>
              <w:top w:val="single" w:sz="6" w:space="0" w:color="000001"/>
              <w:left w:val="single" w:sz="6" w:space="0" w:color="000001"/>
              <w:bottom w:val="single" w:sz="6" w:space="0" w:color="000001"/>
              <w:right w:val="single" w:sz="6" w:space="0" w:color="000001"/>
            </w:tcBorders>
            <w:shd w:val="clear" w:color="auto" w:fill="auto"/>
          </w:tcPr>
          <w:p w:rsidR="000A0C7C" w:rsidRPr="000A0C7C" w:rsidRDefault="000A0C7C" w:rsidP="000A0C7C">
            <w:pPr>
              <w:pStyle w:val="BodyText"/>
              <w:rPr>
                <w:rFonts w:ascii="Arial" w:hAnsi="Arial" w:cs="Arial"/>
                <w:sz w:val="18"/>
                <w:szCs w:val="18"/>
              </w:rPr>
            </w:pPr>
            <w:r w:rsidRPr="000A0C7C">
              <w:rPr>
                <w:rFonts w:ascii="Arial" w:hAnsi="Arial" w:cs="Arial"/>
                <w:sz w:val="18"/>
                <w:szCs w:val="18"/>
              </w:rPr>
              <w:t>4.1 / 3</w:t>
            </w:r>
          </w:p>
        </w:tc>
      </w:tr>
      <w:tr w:rsidR="000A0C7C" w:rsidRPr="000A0C7C" w:rsidTr="000F6472">
        <w:trPr>
          <w:trHeight w:val="460"/>
        </w:trPr>
        <w:tc>
          <w:tcPr>
            <w:tcW w:w="1642"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pStyle w:val="BodyText"/>
              <w:rPr>
                <w:rFonts w:ascii="Arial" w:hAnsi="Arial" w:cs="Arial"/>
                <w:sz w:val="18"/>
                <w:szCs w:val="18"/>
              </w:rPr>
            </w:pPr>
            <w:r w:rsidRPr="000A0C7C">
              <w:rPr>
                <w:rFonts w:ascii="Arial" w:hAnsi="Arial" w:cs="Arial"/>
                <w:sz w:val="18"/>
                <w:szCs w:val="18"/>
              </w:rPr>
              <w:t>PDU</w:t>
            </w:r>
          </w:p>
        </w:tc>
        <w:tc>
          <w:tcPr>
            <w:tcW w:w="4190"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pStyle w:val="BodyText"/>
              <w:rPr>
                <w:rFonts w:ascii="Arial" w:hAnsi="Arial" w:cs="Arial"/>
                <w:sz w:val="18"/>
                <w:szCs w:val="18"/>
              </w:rPr>
            </w:pPr>
            <w:r w:rsidRPr="000A0C7C">
              <w:rPr>
                <w:rFonts w:ascii="Arial" w:hAnsi="Arial" w:cs="Arial"/>
                <w:sz w:val="18"/>
                <w:szCs w:val="18"/>
              </w:rPr>
              <w:t>Zahteve za PDU enote</w:t>
            </w:r>
          </w:p>
        </w:tc>
        <w:tc>
          <w:tcPr>
            <w:tcW w:w="3825" w:type="dxa"/>
            <w:tcBorders>
              <w:top w:val="single" w:sz="6" w:space="0" w:color="000001"/>
              <w:left w:val="single" w:sz="6" w:space="0" w:color="000001"/>
              <w:bottom w:val="single" w:sz="6" w:space="0" w:color="000001"/>
              <w:right w:val="single" w:sz="6" w:space="0" w:color="000001"/>
            </w:tcBorders>
            <w:shd w:val="clear" w:color="auto" w:fill="auto"/>
          </w:tcPr>
          <w:p w:rsidR="000A0C7C" w:rsidRPr="000A0C7C" w:rsidRDefault="000A0C7C" w:rsidP="000A0C7C">
            <w:pPr>
              <w:pStyle w:val="BodyText"/>
              <w:rPr>
                <w:rFonts w:ascii="Arial" w:hAnsi="Arial" w:cs="Arial"/>
                <w:sz w:val="18"/>
                <w:szCs w:val="18"/>
              </w:rPr>
            </w:pPr>
            <w:r w:rsidRPr="000A0C7C">
              <w:rPr>
                <w:rFonts w:ascii="Arial" w:hAnsi="Arial" w:cs="Arial"/>
                <w:sz w:val="18"/>
                <w:szCs w:val="18"/>
              </w:rPr>
              <w:t>4.2 / 4</w:t>
            </w:r>
          </w:p>
        </w:tc>
      </w:tr>
      <w:tr w:rsidR="000A0C7C" w:rsidRPr="000A0C7C" w:rsidTr="000F6472">
        <w:trPr>
          <w:trHeight w:val="460"/>
        </w:trPr>
        <w:tc>
          <w:tcPr>
            <w:tcW w:w="1642"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pStyle w:val="BodyText"/>
              <w:rPr>
                <w:rFonts w:ascii="Arial" w:hAnsi="Arial" w:cs="Arial"/>
                <w:sz w:val="18"/>
                <w:szCs w:val="18"/>
              </w:rPr>
            </w:pPr>
            <w:r w:rsidRPr="000A0C7C">
              <w:rPr>
                <w:rFonts w:ascii="Arial" w:hAnsi="Arial" w:cs="Arial"/>
                <w:sz w:val="18"/>
                <w:szCs w:val="18"/>
              </w:rPr>
              <w:t>IRKO</w:t>
            </w:r>
          </w:p>
        </w:tc>
        <w:tc>
          <w:tcPr>
            <w:tcW w:w="4190"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pStyle w:val="BodyText"/>
              <w:rPr>
                <w:rFonts w:ascii="Arial" w:hAnsi="Arial" w:cs="Arial"/>
                <w:sz w:val="18"/>
                <w:szCs w:val="18"/>
              </w:rPr>
            </w:pPr>
            <w:r w:rsidRPr="000A0C7C">
              <w:rPr>
                <w:rFonts w:ascii="Arial" w:hAnsi="Arial" w:cs="Arial"/>
                <w:sz w:val="18"/>
                <w:szCs w:val="18"/>
              </w:rPr>
              <w:t>Zahteve za IN ROW hladilne omare</w:t>
            </w:r>
          </w:p>
        </w:tc>
        <w:tc>
          <w:tcPr>
            <w:tcW w:w="3825" w:type="dxa"/>
            <w:tcBorders>
              <w:top w:val="single" w:sz="6" w:space="0" w:color="000001"/>
              <w:left w:val="single" w:sz="6" w:space="0" w:color="000001"/>
              <w:bottom w:val="single" w:sz="6" w:space="0" w:color="000001"/>
              <w:right w:val="single" w:sz="6" w:space="0" w:color="000001"/>
            </w:tcBorders>
            <w:shd w:val="clear" w:color="auto" w:fill="auto"/>
          </w:tcPr>
          <w:p w:rsidR="000A0C7C" w:rsidRPr="000A0C7C" w:rsidRDefault="000A0C7C" w:rsidP="000A0C7C">
            <w:pPr>
              <w:pStyle w:val="BodyText"/>
              <w:rPr>
                <w:rFonts w:ascii="Arial" w:hAnsi="Arial" w:cs="Arial"/>
                <w:sz w:val="18"/>
                <w:szCs w:val="18"/>
              </w:rPr>
            </w:pPr>
            <w:r w:rsidRPr="000A0C7C">
              <w:rPr>
                <w:rFonts w:ascii="Arial" w:hAnsi="Arial" w:cs="Arial"/>
                <w:sz w:val="18"/>
                <w:szCs w:val="18"/>
              </w:rPr>
              <w:t>5.1 / 4</w:t>
            </w:r>
          </w:p>
        </w:tc>
      </w:tr>
    </w:tbl>
    <w:p w:rsidR="000A0C7C" w:rsidRPr="000A0C7C" w:rsidRDefault="000A0C7C" w:rsidP="000A0C7C">
      <w:pPr>
        <w:spacing w:after="140"/>
        <w:jc w:val="both"/>
        <w:rPr>
          <w:rFonts w:ascii="Arial" w:eastAsia="Arial" w:hAnsi="Arial" w:cs="Arial"/>
          <w:sz w:val="18"/>
          <w:szCs w:val="18"/>
        </w:rPr>
      </w:pPr>
    </w:p>
    <w:p w:rsidR="000A0C7C" w:rsidRPr="000A0C7C" w:rsidRDefault="000A0C7C" w:rsidP="000A0C7C">
      <w:pPr>
        <w:pStyle w:val="BodyText"/>
        <w:rPr>
          <w:rFonts w:ascii="Arial" w:hAnsi="Arial" w:cs="Arial"/>
          <w:sz w:val="18"/>
          <w:szCs w:val="18"/>
        </w:rPr>
      </w:pPr>
      <w:r w:rsidRPr="000A0C7C">
        <w:rPr>
          <w:rFonts w:ascii="Arial" w:hAnsi="Arial" w:cs="Arial"/>
          <w:sz w:val="18"/>
          <w:szCs w:val="18"/>
        </w:rPr>
        <w:t>Ponudnik mora ponudbi priložiti izpolnjen seznam minimalnih tehničnih zahtev. Seznam izpolni na naslednji način:</w:t>
      </w:r>
    </w:p>
    <w:p w:rsidR="000A0C7C" w:rsidRPr="000A0C7C" w:rsidRDefault="000A0C7C" w:rsidP="00671F67">
      <w:pPr>
        <w:pStyle w:val="BodyText"/>
        <w:numPr>
          <w:ilvl w:val="0"/>
          <w:numId w:val="62"/>
        </w:numPr>
        <w:rPr>
          <w:rFonts w:ascii="Arial" w:hAnsi="Arial" w:cs="Arial"/>
          <w:sz w:val="18"/>
          <w:szCs w:val="18"/>
        </w:rPr>
      </w:pPr>
      <w:r w:rsidRPr="000A0C7C">
        <w:rPr>
          <w:rFonts w:ascii="Arial" w:hAnsi="Arial" w:cs="Arial"/>
          <w:sz w:val="18"/>
          <w:szCs w:val="18"/>
        </w:rPr>
        <w:t>Spodnji seznam zahtev mora ponudnik izpolniti in priložiti k ponudbi. Ponudnik, ki zadevnega seznama ne priloži in/ali v celoti ne izpolni bo izločen.</w:t>
      </w:r>
    </w:p>
    <w:p w:rsidR="000A0C7C" w:rsidRPr="000A0C7C" w:rsidRDefault="000A0C7C" w:rsidP="00671F67">
      <w:pPr>
        <w:pStyle w:val="BodyText"/>
        <w:numPr>
          <w:ilvl w:val="0"/>
          <w:numId w:val="62"/>
        </w:numPr>
        <w:rPr>
          <w:rFonts w:ascii="Arial" w:hAnsi="Arial" w:cs="Arial"/>
          <w:sz w:val="18"/>
          <w:szCs w:val="18"/>
        </w:rPr>
      </w:pPr>
      <w:r w:rsidRPr="000A0C7C">
        <w:rPr>
          <w:rFonts w:ascii="Arial" w:hAnsi="Arial" w:cs="Arial"/>
          <w:sz w:val="18"/>
          <w:szCs w:val="18"/>
        </w:rPr>
        <w:t>V tabele pri vsaki tehnični zahtevi v tretji stolpec z naslovom »Izpolnjevanje« vpiše »da« ali »ne« in s tem navede, ali ponujena oprema in storitve izpolnjujejo minimalno zahtevo.</w:t>
      </w:r>
    </w:p>
    <w:p w:rsidR="000A0C7C" w:rsidRPr="000A0C7C" w:rsidRDefault="000A0C7C" w:rsidP="00671F67">
      <w:pPr>
        <w:pStyle w:val="BodyText"/>
        <w:numPr>
          <w:ilvl w:val="0"/>
          <w:numId w:val="62"/>
        </w:numPr>
        <w:rPr>
          <w:rFonts w:ascii="Arial" w:hAnsi="Arial" w:cs="Arial"/>
          <w:sz w:val="18"/>
          <w:szCs w:val="18"/>
        </w:rPr>
      </w:pPr>
      <w:r w:rsidRPr="000A0C7C">
        <w:rPr>
          <w:rFonts w:ascii="Arial" w:hAnsi="Arial" w:cs="Arial"/>
          <w:sz w:val="18"/>
          <w:szCs w:val="18"/>
        </w:rPr>
        <w:t>V iste tabele v četrti stolpec z imenom »Dokazila« vpiše poglavje in stran priloženih tehničnih specifikacij ponujene opreme oz drugih ustreznih dokazil, iz katerih je razvidno doseganje minimalnih tehničnih zahtev za navedeno zahtevo.</w:t>
      </w:r>
    </w:p>
    <w:p w:rsidR="000A0C7C" w:rsidRPr="000A0C7C" w:rsidRDefault="000A0C7C" w:rsidP="00671F67">
      <w:pPr>
        <w:pStyle w:val="BodyText"/>
        <w:numPr>
          <w:ilvl w:val="0"/>
          <w:numId w:val="62"/>
        </w:numPr>
        <w:rPr>
          <w:rFonts w:ascii="Arial" w:hAnsi="Arial" w:cs="Arial"/>
          <w:sz w:val="18"/>
          <w:szCs w:val="18"/>
        </w:rPr>
      </w:pPr>
      <w:r w:rsidRPr="000A0C7C">
        <w:rPr>
          <w:rFonts w:ascii="Arial" w:hAnsi="Arial" w:cs="Arial"/>
          <w:sz w:val="18"/>
          <w:szCs w:val="18"/>
        </w:rPr>
        <w:t>Ponudnik mora s tehnično dokumentacijo dokazati ustreznost za vsako posamezno zahtevo iz seznama zahtev.</w:t>
      </w:r>
    </w:p>
    <w:p w:rsidR="000A0C7C" w:rsidRPr="000A0C7C" w:rsidRDefault="000A0C7C" w:rsidP="00671F67">
      <w:pPr>
        <w:pStyle w:val="BodyText"/>
        <w:numPr>
          <w:ilvl w:val="0"/>
          <w:numId w:val="62"/>
        </w:numPr>
        <w:rPr>
          <w:rFonts w:ascii="Arial" w:hAnsi="Arial" w:cs="Arial"/>
          <w:sz w:val="18"/>
          <w:szCs w:val="18"/>
        </w:rPr>
      </w:pPr>
      <w:r w:rsidRPr="000A0C7C">
        <w:rPr>
          <w:rFonts w:ascii="Arial" w:hAnsi="Arial" w:cs="Arial"/>
          <w:sz w:val="18"/>
          <w:szCs w:val="18"/>
        </w:rPr>
        <w:t>Ponudnik mora oštevilčiti vse strani priloženih tehničnih specifikacij.</w:t>
      </w:r>
    </w:p>
    <w:p w:rsidR="000A0C7C" w:rsidRPr="000A0C7C" w:rsidRDefault="000A0C7C" w:rsidP="00671F67">
      <w:pPr>
        <w:pStyle w:val="BodyText"/>
        <w:numPr>
          <w:ilvl w:val="0"/>
          <w:numId w:val="62"/>
        </w:numPr>
        <w:rPr>
          <w:rFonts w:ascii="Arial" w:hAnsi="Arial" w:cs="Arial"/>
          <w:sz w:val="18"/>
          <w:szCs w:val="18"/>
        </w:rPr>
      </w:pPr>
      <w:r w:rsidRPr="000A0C7C">
        <w:rPr>
          <w:rFonts w:ascii="Arial" w:hAnsi="Arial" w:cs="Arial"/>
          <w:sz w:val="18"/>
          <w:szCs w:val="18"/>
        </w:rPr>
        <w:t>Vsak podatek in informacijo iz priloženih tehničnih specifikacij, ki dokazuje izpolnjevanje minimalnih tehničnih zahtev, mora ponudnik na označeni strani signirati z uporabo signirja rumene barve.</w:t>
      </w:r>
    </w:p>
    <w:p w:rsidR="000A0C7C" w:rsidRPr="000A0C7C" w:rsidRDefault="000A0C7C" w:rsidP="000A0C7C">
      <w:pPr>
        <w:pStyle w:val="BodyText"/>
        <w:rPr>
          <w:rFonts w:ascii="Arial" w:hAnsi="Arial" w:cs="Arial"/>
          <w:sz w:val="18"/>
          <w:szCs w:val="18"/>
        </w:rPr>
      </w:pPr>
      <w:r w:rsidRPr="000A0C7C">
        <w:rPr>
          <w:rFonts w:ascii="Arial" w:hAnsi="Arial" w:cs="Arial"/>
          <w:sz w:val="18"/>
          <w:szCs w:val="18"/>
        </w:rPr>
        <w:t xml:space="preserve">V primeru nejasnosti ima naročnik pravico zahtevati od ponudnika, da dopolni </w:t>
      </w:r>
      <w:r w:rsidR="0033141A">
        <w:rPr>
          <w:rFonts w:ascii="Arial" w:hAnsi="Arial" w:cs="Arial"/>
          <w:sz w:val="18"/>
          <w:szCs w:val="18"/>
        </w:rPr>
        <w:t>–</w:t>
      </w:r>
      <w:r w:rsidRPr="000A0C7C">
        <w:rPr>
          <w:rFonts w:ascii="Arial" w:hAnsi="Arial" w:cs="Arial"/>
          <w:sz w:val="18"/>
          <w:szCs w:val="18"/>
        </w:rPr>
        <w:t xml:space="preserve"> dokaže skladnost z zahtevami. </w:t>
      </w:r>
      <w:r w:rsidRPr="000A0C7C">
        <w:rPr>
          <w:rFonts w:ascii="Arial" w:hAnsi="Arial" w:cs="Arial"/>
          <w:sz w:val="18"/>
          <w:szCs w:val="18"/>
        </w:rPr>
        <w:lastRenderedPageBreak/>
        <w:t>Dokazila so dokumentacija z referencami.</w:t>
      </w:r>
    </w:p>
    <w:p w:rsidR="000A0C7C" w:rsidRPr="000A0C7C" w:rsidRDefault="000A0C7C" w:rsidP="000A0C7C">
      <w:pPr>
        <w:pStyle w:val="BodyText"/>
        <w:ind w:left="720"/>
        <w:rPr>
          <w:rFonts w:ascii="Arial" w:hAnsi="Arial" w:cs="Arial"/>
          <w:sz w:val="18"/>
          <w:szCs w:val="18"/>
        </w:rPr>
      </w:pPr>
      <w:bookmarkStart w:id="1" w:name="_ednmg7suf8jt"/>
      <w:bookmarkEnd w:id="1"/>
      <w:r w:rsidRPr="000A0C7C">
        <w:rPr>
          <w:rFonts w:ascii="Arial" w:hAnsi="Arial" w:cs="Arial"/>
          <w:b/>
          <w:bCs/>
          <w:sz w:val="18"/>
          <w:szCs w:val="18"/>
        </w:rPr>
        <w:t>Splošne zahteve za izvajanje del</w:t>
      </w:r>
    </w:p>
    <w:tbl>
      <w:tblPr>
        <w:tblW w:w="0" w:type="auto"/>
        <w:tblInd w:w="-16" w:type="dxa"/>
        <w:tblLayout w:type="fixed"/>
        <w:tblCellMar>
          <w:top w:w="100" w:type="dxa"/>
          <w:left w:w="99" w:type="dxa"/>
          <w:bottom w:w="100" w:type="dxa"/>
          <w:right w:w="100" w:type="dxa"/>
        </w:tblCellMar>
        <w:tblLook w:val="0000" w:firstRow="0" w:lastRow="0" w:firstColumn="0" w:lastColumn="0" w:noHBand="0" w:noVBand="0"/>
      </w:tblPr>
      <w:tblGrid>
        <w:gridCol w:w="1171"/>
        <w:gridCol w:w="4619"/>
        <w:gridCol w:w="1428"/>
        <w:gridCol w:w="2438"/>
      </w:tblGrid>
      <w:tr w:rsidR="000A0C7C" w:rsidRPr="000A0C7C" w:rsidTr="000F6472">
        <w:trPr>
          <w:trHeight w:val="660"/>
        </w:trPr>
        <w:tc>
          <w:tcPr>
            <w:tcW w:w="1171"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pStyle w:val="BodyText"/>
              <w:rPr>
                <w:rFonts w:ascii="Arial" w:hAnsi="Arial" w:cs="Arial"/>
                <w:sz w:val="18"/>
                <w:szCs w:val="18"/>
              </w:rPr>
            </w:pPr>
            <w:r w:rsidRPr="000A0C7C">
              <w:rPr>
                <w:rFonts w:ascii="Arial" w:hAnsi="Arial" w:cs="Arial"/>
                <w:b/>
                <w:bCs/>
                <w:sz w:val="18"/>
                <w:szCs w:val="18"/>
              </w:rPr>
              <w:t xml:space="preserve">Ref. </w:t>
            </w:r>
            <w:r w:rsidR="0033141A" w:rsidRPr="000A0C7C">
              <w:rPr>
                <w:rFonts w:ascii="Arial" w:hAnsi="Arial" w:cs="Arial"/>
                <w:b/>
                <w:bCs/>
                <w:sz w:val="18"/>
                <w:szCs w:val="18"/>
              </w:rPr>
              <w:t>Š</w:t>
            </w:r>
            <w:r w:rsidRPr="000A0C7C">
              <w:rPr>
                <w:rFonts w:ascii="Arial" w:hAnsi="Arial" w:cs="Arial"/>
                <w:b/>
                <w:bCs/>
                <w:sz w:val="18"/>
                <w:szCs w:val="18"/>
              </w:rPr>
              <w:t>tevilka</w:t>
            </w:r>
          </w:p>
        </w:tc>
        <w:tc>
          <w:tcPr>
            <w:tcW w:w="4619"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pStyle w:val="BodyText"/>
              <w:rPr>
                <w:rFonts w:ascii="Arial" w:hAnsi="Arial" w:cs="Arial"/>
                <w:sz w:val="18"/>
                <w:szCs w:val="18"/>
              </w:rPr>
            </w:pPr>
            <w:r w:rsidRPr="000A0C7C">
              <w:rPr>
                <w:rFonts w:ascii="Arial" w:hAnsi="Arial" w:cs="Arial"/>
                <w:b/>
                <w:bCs/>
                <w:sz w:val="18"/>
                <w:szCs w:val="18"/>
              </w:rPr>
              <w:t>Splošne zahteve za izvajanje projekta</w:t>
            </w:r>
          </w:p>
        </w:tc>
        <w:tc>
          <w:tcPr>
            <w:tcW w:w="1428"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pStyle w:val="BodyText"/>
              <w:rPr>
                <w:rFonts w:ascii="Arial" w:hAnsi="Arial" w:cs="Arial"/>
                <w:sz w:val="18"/>
                <w:szCs w:val="18"/>
              </w:rPr>
            </w:pPr>
            <w:r w:rsidRPr="000A0C7C">
              <w:rPr>
                <w:rFonts w:ascii="Arial" w:hAnsi="Arial" w:cs="Arial"/>
                <w:b/>
                <w:bCs/>
                <w:sz w:val="18"/>
                <w:szCs w:val="18"/>
              </w:rPr>
              <w:t>Izpolnjevanje</w:t>
            </w:r>
          </w:p>
          <w:p w:rsidR="000A0C7C" w:rsidRPr="000A0C7C" w:rsidRDefault="000A0C7C" w:rsidP="000A0C7C">
            <w:pPr>
              <w:pStyle w:val="BodyText"/>
              <w:rPr>
                <w:rFonts w:ascii="Arial" w:hAnsi="Arial" w:cs="Arial"/>
                <w:sz w:val="18"/>
                <w:szCs w:val="18"/>
              </w:rPr>
            </w:pPr>
            <w:r w:rsidRPr="000A0C7C">
              <w:rPr>
                <w:rFonts w:ascii="Arial" w:hAnsi="Arial" w:cs="Arial"/>
                <w:b/>
                <w:bCs/>
                <w:sz w:val="18"/>
                <w:szCs w:val="18"/>
              </w:rPr>
              <w:t>[DA, NE]</w:t>
            </w:r>
          </w:p>
        </w:tc>
        <w:tc>
          <w:tcPr>
            <w:tcW w:w="2438" w:type="dxa"/>
            <w:tcBorders>
              <w:top w:val="single" w:sz="6" w:space="0" w:color="000001"/>
              <w:left w:val="single" w:sz="6" w:space="0" w:color="000001"/>
              <w:bottom w:val="single" w:sz="6" w:space="0" w:color="000001"/>
              <w:right w:val="single" w:sz="6" w:space="0" w:color="000001"/>
            </w:tcBorders>
            <w:shd w:val="clear" w:color="auto" w:fill="auto"/>
          </w:tcPr>
          <w:p w:rsidR="000A0C7C" w:rsidRPr="000A0C7C" w:rsidRDefault="000A0C7C" w:rsidP="000A0C7C">
            <w:pPr>
              <w:pStyle w:val="BodyText"/>
              <w:rPr>
                <w:rFonts w:ascii="Arial" w:hAnsi="Arial" w:cs="Arial"/>
                <w:sz w:val="18"/>
                <w:szCs w:val="18"/>
              </w:rPr>
            </w:pPr>
            <w:r w:rsidRPr="000A0C7C">
              <w:rPr>
                <w:rFonts w:ascii="Arial" w:hAnsi="Arial" w:cs="Arial"/>
                <w:b/>
                <w:bCs/>
                <w:sz w:val="18"/>
                <w:szCs w:val="18"/>
              </w:rPr>
              <w:t>Dokazilo</w:t>
            </w:r>
          </w:p>
          <w:p w:rsidR="000A0C7C" w:rsidRPr="000A0C7C" w:rsidRDefault="000A0C7C" w:rsidP="000A0C7C">
            <w:pPr>
              <w:pStyle w:val="BodyText"/>
              <w:rPr>
                <w:rFonts w:ascii="Arial" w:hAnsi="Arial" w:cs="Arial"/>
                <w:sz w:val="18"/>
                <w:szCs w:val="18"/>
              </w:rPr>
            </w:pPr>
            <w:r w:rsidRPr="000A0C7C">
              <w:rPr>
                <w:rFonts w:ascii="Arial" w:hAnsi="Arial" w:cs="Arial"/>
                <w:b/>
                <w:bCs/>
                <w:sz w:val="18"/>
                <w:szCs w:val="18"/>
              </w:rPr>
              <w:t>[Poglavje/ stran dokazila]</w:t>
            </w:r>
          </w:p>
        </w:tc>
      </w:tr>
      <w:tr w:rsidR="000A0C7C" w:rsidRPr="000A0C7C" w:rsidTr="000F6472">
        <w:trPr>
          <w:trHeight w:val="860"/>
        </w:trPr>
        <w:tc>
          <w:tcPr>
            <w:tcW w:w="1171"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pStyle w:val="BodyText"/>
              <w:rPr>
                <w:rFonts w:ascii="Arial" w:hAnsi="Arial" w:cs="Arial"/>
                <w:sz w:val="18"/>
                <w:szCs w:val="18"/>
              </w:rPr>
            </w:pPr>
            <w:r w:rsidRPr="000A0C7C">
              <w:rPr>
                <w:rFonts w:ascii="Arial" w:hAnsi="Arial" w:cs="Arial"/>
                <w:sz w:val="18"/>
                <w:szCs w:val="18"/>
              </w:rPr>
              <w:t>SPL 1.1</w:t>
            </w:r>
          </w:p>
        </w:tc>
        <w:tc>
          <w:tcPr>
            <w:tcW w:w="4619"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pStyle w:val="BodyText"/>
              <w:rPr>
                <w:rFonts w:ascii="Arial" w:hAnsi="Arial" w:cs="Arial"/>
                <w:sz w:val="18"/>
                <w:szCs w:val="18"/>
              </w:rPr>
            </w:pPr>
            <w:r w:rsidRPr="000A0C7C">
              <w:rPr>
                <w:rFonts w:ascii="Arial" w:hAnsi="Arial" w:cs="Arial"/>
                <w:sz w:val="18"/>
                <w:szCs w:val="18"/>
              </w:rPr>
              <w:t>Ponudnik mora podati ponudbo po principu »ključ v roke«. Ponudnik mora ponudbi priložiti izjavo, da ponuja izvedbo po principu »Ključ v roke«.</w:t>
            </w:r>
          </w:p>
        </w:tc>
        <w:tc>
          <w:tcPr>
            <w:tcW w:w="1428"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pStyle w:val="BodyText"/>
              <w:snapToGrid w:val="0"/>
              <w:rPr>
                <w:rFonts w:ascii="Arial" w:hAnsi="Arial" w:cs="Arial"/>
                <w:sz w:val="18"/>
                <w:szCs w:val="18"/>
              </w:rPr>
            </w:pPr>
          </w:p>
        </w:tc>
        <w:tc>
          <w:tcPr>
            <w:tcW w:w="2438" w:type="dxa"/>
            <w:tcBorders>
              <w:top w:val="single" w:sz="6" w:space="0" w:color="000001"/>
              <w:left w:val="single" w:sz="6" w:space="0" w:color="000001"/>
              <w:bottom w:val="single" w:sz="6" w:space="0" w:color="000001"/>
              <w:right w:val="single" w:sz="6" w:space="0" w:color="000001"/>
            </w:tcBorders>
            <w:shd w:val="clear" w:color="auto" w:fill="auto"/>
          </w:tcPr>
          <w:p w:rsidR="000A0C7C" w:rsidRPr="000A0C7C" w:rsidRDefault="000A0C7C" w:rsidP="000A0C7C">
            <w:pPr>
              <w:pStyle w:val="BodyText"/>
              <w:snapToGrid w:val="0"/>
              <w:rPr>
                <w:rFonts w:ascii="Arial" w:hAnsi="Arial" w:cs="Arial"/>
                <w:sz w:val="18"/>
                <w:szCs w:val="18"/>
              </w:rPr>
            </w:pPr>
          </w:p>
        </w:tc>
      </w:tr>
      <w:tr w:rsidR="000A0C7C" w:rsidRPr="000A0C7C" w:rsidTr="000F6472">
        <w:trPr>
          <w:trHeight w:val="860"/>
        </w:trPr>
        <w:tc>
          <w:tcPr>
            <w:tcW w:w="1171"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pStyle w:val="BodyText"/>
              <w:rPr>
                <w:rFonts w:ascii="Arial" w:hAnsi="Arial" w:cs="Arial"/>
                <w:sz w:val="18"/>
                <w:szCs w:val="18"/>
              </w:rPr>
            </w:pPr>
            <w:r w:rsidRPr="000A0C7C">
              <w:rPr>
                <w:rFonts w:ascii="Arial" w:hAnsi="Arial" w:cs="Arial"/>
                <w:sz w:val="18"/>
                <w:szCs w:val="18"/>
              </w:rPr>
              <w:t>SPL 1.2</w:t>
            </w:r>
          </w:p>
        </w:tc>
        <w:tc>
          <w:tcPr>
            <w:tcW w:w="4619"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pStyle w:val="BodyText"/>
              <w:rPr>
                <w:rFonts w:ascii="Arial" w:hAnsi="Arial" w:cs="Arial"/>
                <w:sz w:val="18"/>
                <w:szCs w:val="18"/>
              </w:rPr>
            </w:pPr>
            <w:r w:rsidRPr="000A0C7C">
              <w:rPr>
                <w:rFonts w:ascii="Arial" w:hAnsi="Arial" w:cs="Arial"/>
                <w:sz w:val="18"/>
                <w:szCs w:val="18"/>
              </w:rPr>
              <w:t>Ponudnik mora pred oddajo ponudbe izvesti ogled lokacije, kjer bodo potekala načrtovana dela. Ponudbi mora priložiti potrdilo o opravljenem ogledu lokacije.</w:t>
            </w:r>
          </w:p>
        </w:tc>
        <w:tc>
          <w:tcPr>
            <w:tcW w:w="1428"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pStyle w:val="BodyText"/>
              <w:snapToGrid w:val="0"/>
              <w:rPr>
                <w:rFonts w:ascii="Arial" w:hAnsi="Arial" w:cs="Arial"/>
                <w:sz w:val="18"/>
                <w:szCs w:val="18"/>
              </w:rPr>
            </w:pPr>
          </w:p>
        </w:tc>
        <w:tc>
          <w:tcPr>
            <w:tcW w:w="2438" w:type="dxa"/>
            <w:tcBorders>
              <w:top w:val="single" w:sz="6" w:space="0" w:color="000001"/>
              <w:left w:val="single" w:sz="6" w:space="0" w:color="000001"/>
              <w:bottom w:val="single" w:sz="6" w:space="0" w:color="000001"/>
              <w:right w:val="single" w:sz="6" w:space="0" w:color="000001"/>
            </w:tcBorders>
            <w:shd w:val="clear" w:color="auto" w:fill="auto"/>
          </w:tcPr>
          <w:p w:rsidR="000A0C7C" w:rsidRPr="000A0C7C" w:rsidRDefault="000A0C7C" w:rsidP="000A0C7C">
            <w:pPr>
              <w:pStyle w:val="BodyText"/>
              <w:snapToGrid w:val="0"/>
              <w:rPr>
                <w:rFonts w:ascii="Arial" w:hAnsi="Arial" w:cs="Arial"/>
                <w:sz w:val="18"/>
                <w:szCs w:val="18"/>
              </w:rPr>
            </w:pPr>
          </w:p>
        </w:tc>
      </w:tr>
    </w:tbl>
    <w:p w:rsidR="000A0C7C" w:rsidRPr="000A0C7C" w:rsidRDefault="000A0C7C" w:rsidP="000A0C7C">
      <w:pPr>
        <w:pStyle w:val="BodyText"/>
        <w:rPr>
          <w:rFonts w:ascii="Arial" w:eastAsia="Calibri" w:hAnsi="Arial" w:cs="Arial"/>
          <w:sz w:val="18"/>
          <w:szCs w:val="18"/>
        </w:rPr>
      </w:pPr>
    </w:p>
    <w:p w:rsidR="000A0C7C" w:rsidRPr="000A0C7C" w:rsidRDefault="000A0C7C" w:rsidP="000A0C7C">
      <w:pPr>
        <w:pStyle w:val="BodyText"/>
        <w:rPr>
          <w:rFonts w:ascii="Arial" w:hAnsi="Arial" w:cs="Arial"/>
          <w:sz w:val="18"/>
          <w:szCs w:val="18"/>
        </w:rPr>
      </w:pPr>
      <w:bookmarkStart w:id="2" w:name="_z6nkdnlxq9ei"/>
      <w:bookmarkEnd w:id="2"/>
      <w:r w:rsidRPr="000A0C7C">
        <w:rPr>
          <w:rFonts w:ascii="Arial" w:hAnsi="Arial" w:cs="Arial"/>
          <w:b/>
          <w:bCs/>
          <w:sz w:val="18"/>
          <w:szCs w:val="18"/>
        </w:rPr>
        <w:t>Gradbena ureditev podatkovnega centra HPC-FIŠNM</w:t>
      </w:r>
    </w:p>
    <w:tbl>
      <w:tblPr>
        <w:tblW w:w="0" w:type="auto"/>
        <w:tblInd w:w="-16" w:type="dxa"/>
        <w:tblLayout w:type="fixed"/>
        <w:tblCellMar>
          <w:top w:w="100" w:type="dxa"/>
          <w:left w:w="99" w:type="dxa"/>
          <w:bottom w:w="100" w:type="dxa"/>
          <w:right w:w="100" w:type="dxa"/>
        </w:tblCellMar>
        <w:tblLook w:val="0000" w:firstRow="0" w:lastRow="0" w:firstColumn="0" w:lastColumn="0" w:noHBand="0" w:noVBand="0"/>
      </w:tblPr>
      <w:tblGrid>
        <w:gridCol w:w="1247"/>
        <w:gridCol w:w="4848"/>
        <w:gridCol w:w="1365"/>
        <w:gridCol w:w="2196"/>
      </w:tblGrid>
      <w:tr w:rsidR="000A0C7C" w:rsidRPr="000A0C7C" w:rsidTr="000F6472">
        <w:trPr>
          <w:trHeight w:val="660"/>
        </w:trPr>
        <w:tc>
          <w:tcPr>
            <w:tcW w:w="1247"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pStyle w:val="BodyText"/>
              <w:rPr>
                <w:rFonts w:ascii="Arial" w:hAnsi="Arial" w:cs="Arial"/>
                <w:sz w:val="18"/>
                <w:szCs w:val="18"/>
              </w:rPr>
            </w:pPr>
            <w:r w:rsidRPr="000A0C7C">
              <w:rPr>
                <w:rFonts w:ascii="Arial" w:hAnsi="Arial" w:cs="Arial"/>
                <w:b/>
                <w:bCs/>
                <w:sz w:val="18"/>
                <w:szCs w:val="18"/>
              </w:rPr>
              <w:t xml:space="preserve">Ref. </w:t>
            </w:r>
            <w:r w:rsidR="0033141A" w:rsidRPr="000A0C7C">
              <w:rPr>
                <w:rFonts w:ascii="Arial" w:hAnsi="Arial" w:cs="Arial"/>
                <w:b/>
                <w:bCs/>
                <w:sz w:val="18"/>
                <w:szCs w:val="18"/>
              </w:rPr>
              <w:t>Š</w:t>
            </w:r>
            <w:r w:rsidRPr="000A0C7C">
              <w:rPr>
                <w:rFonts w:ascii="Arial" w:hAnsi="Arial" w:cs="Arial"/>
                <w:b/>
                <w:bCs/>
                <w:sz w:val="18"/>
                <w:szCs w:val="18"/>
              </w:rPr>
              <w:t>tevilka</w:t>
            </w:r>
          </w:p>
        </w:tc>
        <w:tc>
          <w:tcPr>
            <w:tcW w:w="4848"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pStyle w:val="BodyText"/>
              <w:rPr>
                <w:rFonts w:ascii="Arial" w:hAnsi="Arial" w:cs="Arial"/>
                <w:sz w:val="18"/>
                <w:szCs w:val="18"/>
              </w:rPr>
            </w:pPr>
            <w:r w:rsidRPr="000A0C7C">
              <w:rPr>
                <w:rFonts w:ascii="Arial" w:hAnsi="Arial" w:cs="Arial"/>
                <w:b/>
                <w:bCs/>
                <w:sz w:val="18"/>
                <w:szCs w:val="18"/>
              </w:rPr>
              <w:t>Zahteve za MVSP</w:t>
            </w:r>
          </w:p>
        </w:tc>
        <w:tc>
          <w:tcPr>
            <w:tcW w:w="1365"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pStyle w:val="BodyText"/>
              <w:rPr>
                <w:rFonts w:ascii="Arial" w:hAnsi="Arial" w:cs="Arial"/>
                <w:sz w:val="18"/>
                <w:szCs w:val="18"/>
              </w:rPr>
            </w:pPr>
            <w:r w:rsidRPr="000A0C7C">
              <w:rPr>
                <w:rFonts w:ascii="Arial" w:hAnsi="Arial" w:cs="Arial"/>
                <w:b/>
                <w:bCs/>
                <w:sz w:val="18"/>
                <w:szCs w:val="18"/>
              </w:rPr>
              <w:t>Izpolnjevanje</w:t>
            </w:r>
          </w:p>
          <w:p w:rsidR="000A0C7C" w:rsidRPr="000A0C7C" w:rsidRDefault="000A0C7C" w:rsidP="000A0C7C">
            <w:pPr>
              <w:pStyle w:val="BodyText"/>
              <w:rPr>
                <w:rFonts w:ascii="Arial" w:hAnsi="Arial" w:cs="Arial"/>
                <w:sz w:val="18"/>
                <w:szCs w:val="18"/>
              </w:rPr>
            </w:pPr>
            <w:r w:rsidRPr="000A0C7C">
              <w:rPr>
                <w:rFonts w:ascii="Arial" w:hAnsi="Arial" w:cs="Arial"/>
                <w:b/>
                <w:bCs/>
                <w:sz w:val="18"/>
                <w:szCs w:val="18"/>
              </w:rPr>
              <w:t>[DA, NE]</w:t>
            </w:r>
          </w:p>
        </w:tc>
        <w:tc>
          <w:tcPr>
            <w:tcW w:w="2196" w:type="dxa"/>
            <w:tcBorders>
              <w:top w:val="single" w:sz="6" w:space="0" w:color="000001"/>
              <w:left w:val="single" w:sz="6" w:space="0" w:color="000001"/>
              <w:bottom w:val="single" w:sz="6" w:space="0" w:color="000001"/>
              <w:right w:val="single" w:sz="6" w:space="0" w:color="000001"/>
            </w:tcBorders>
            <w:shd w:val="clear" w:color="auto" w:fill="auto"/>
          </w:tcPr>
          <w:p w:rsidR="000A0C7C" w:rsidRPr="000A0C7C" w:rsidRDefault="000A0C7C" w:rsidP="000A0C7C">
            <w:pPr>
              <w:pStyle w:val="BodyText"/>
              <w:rPr>
                <w:rFonts w:ascii="Arial" w:hAnsi="Arial" w:cs="Arial"/>
                <w:sz w:val="18"/>
                <w:szCs w:val="18"/>
              </w:rPr>
            </w:pPr>
            <w:r w:rsidRPr="000A0C7C">
              <w:rPr>
                <w:rFonts w:ascii="Arial" w:hAnsi="Arial" w:cs="Arial"/>
                <w:b/>
                <w:bCs/>
                <w:sz w:val="18"/>
                <w:szCs w:val="18"/>
              </w:rPr>
              <w:t>Dokazilo</w:t>
            </w:r>
          </w:p>
          <w:p w:rsidR="000A0C7C" w:rsidRPr="000A0C7C" w:rsidRDefault="000A0C7C" w:rsidP="000A0C7C">
            <w:pPr>
              <w:pStyle w:val="BodyText"/>
              <w:rPr>
                <w:rFonts w:ascii="Arial" w:hAnsi="Arial" w:cs="Arial"/>
                <w:sz w:val="18"/>
                <w:szCs w:val="18"/>
              </w:rPr>
            </w:pPr>
            <w:r w:rsidRPr="000A0C7C">
              <w:rPr>
                <w:rFonts w:ascii="Arial" w:hAnsi="Arial" w:cs="Arial"/>
                <w:b/>
                <w:bCs/>
                <w:sz w:val="18"/>
                <w:szCs w:val="18"/>
              </w:rPr>
              <w:t>[Poglavje/ stran dokazila]</w:t>
            </w:r>
          </w:p>
        </w:tc>
      </w:tr>
      <w:tr w:rsidR="000A0C7C" w:rsidRPr="000A0C7C" w:rsidTr="000F6472">
        <w:trPr>
          <w:trHeight w:val="560"/>
        </w:trPr>
        <w:tc>
          <w:tcPr>
            <w:tcW w:w="1247"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pStyle w:val="BodyText"/>
              <w:rPr>
                <w:rFonts w:ascii="Arial" w:hAnsi="Arial" w:cs="Arial"/>
                <w:sz w:val="18"/>
                <w:szCs w:val="18"/>
              </w:rPr>
            </w:pPr>
            <w:r w:rsidRPr="000A0C7C">
              <w:rPr>
                <w:rFonts w:ascii="Arial" w:hAnsi="Arial" w:cs="Arial"/>
                <w:sz w:val="18"/>
                <w:szCs w:val="18"/>
              </w:rPr>
              <w:t>HPC 2.1</w:t>
            </w:r>
          </w:p>
        </w:tc>
        <w:tc>
          <w:tcPr>
            <w:tcW w:w="4848"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pStyle w:val="BodyText"/>
              <w:rPr>
                <w:rFonts w:ascii="Arial" w:hAnsi="Arial" w:cs="Arial"/>
                <w:sz w:val="18"/>
                <w:szCs w:val="18"/>
              </w:rPr>
            </w:pPr>
            <w:r w:rsidRPr="000A0C7C">
              <w:rPr>
                <w:rFonts w:ascii="Arial" w:hAnsi="Arial" w:cs="Arial"/>
                <w:sz w:val="18"/>
                <w:szCs w:val="18"/>
              </w:rPr>
              <w:t>Nameščene stene in obloge morajo biti izvedene od tal do stropa</w:t>
            </w:r>
          </w:p>
        </w:tc>
        <w:tc>
          <w:tcPr>
            <w:tcW w:w="1365"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pStyle w:val="BodyText"/>
              <w:snapToGrid w:val="0"/>
              <w:rPr>
                <w:rFonts w:ascii="Arial" w:hAnsi="Arial" w:cs="Arial"/>
                <w:sz w:val="18"/>
                <w:szCs w:val="18"/>
              </w:rPr>
            </w:pPr>
          </w:p>
        </w:tc>
        <w:tc>
          <w:tcPr>
            <w:tcW w:w="2196" w:type="dxa"/>
            <w:tcBorders>
              <w:top w:val="single" w:sz="6" w:space="0" w:color="000001"/>
              <w:left w:val="single" w:sz="6" w:space="0" w:color="000001"/>
              <w:bottom w:val="single" w:sz="6" w:space="0" w:color="000001"/>
              <w:right w:val="single" w:sz="6" w:space="0" w:color="000001"/>
            </w:tcBorders>
            <w:shd w:val="clear" w:color="auto" w:fill="auto"/>
          </w:tcPr>
          <w:p w:rsidR="000A0C7C" w:rsidRPr="000A0C7C" w:rsidRDefault="000A0C7C" w:rsidP="000A0C7C">
            <w:pPr>
              <w:pStyle w:val="BodyText"/>
              <w:snapToGrid w:val="0"/>
              <w:rPr>
                <w:rFonts w:ascii="Arial" w:hAnsi="Arial" w:cs="Arial"/>
                <w:sz w:val="18"/>
                <w:szCs w:val="18"/>
              </w:rPr>
            </w:pPr>
          </w:p>
        </w:tc>
      </w:tr>
      <w:tr w:rsidR="000A0C7C" w:rsidRPr="000A0C7C" w:rsidTr="000F6472">
        <w:trPr>
          <w:trHeight w:val="680"/>
        </w:trPr>
        <w:tc>
          <w:tcPr>
            <w:tcW w:w="1247"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pStyle w:val="BodyText"/>
              <w:rPr>
                <w:rFonts w:ascii="Arial" w:hAnsi="Arial" w:cs="Arial"/>
                <w:sz w:val="18"/>
                <w:szCs w:val="18"/>
              </w:rPr>
            </w:pPr>
            <w:r w:rsidRPr="000A0C7C">
              <w:rPr>
                <w:rFonts w:ascii="Arial" w:hAnsi="Arial" w:cs="Arial"/>
                <w:sz w:val="18"/>
                <w:szCs w:val="18"/>
              </w:rPr>
              <w:t>HPC 2.2</w:t>
            </w:r>
          </w:p>
        </w:tc>
        <w:tc>
          <w:tcPr>
            <w:tcW w:w="4848"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pStyle w:val="BodyText"/>
              <w:rPr>
                <w:rFonts w:ascii="Arial" w:hAnsi="Arial" w:cs="Arial"/>
                <w:sz w:val="18"/>
                <w:szCs w:val="18"/>
              </w:rPr>
            </w:pPr>
            <w:r w:rsidRPr="000A0C7C">
              <w:rPr>
                <w:rFonts w:ascii="Arial" w:hAnsi="Arial" w:cs="Arial"/>
                <w:sz w:val="18"/>
                <w:szCs w:val="18"/>
              </w:rPr>
              <w:t>Stena mora biti debeline 150 mm z debelino izolacije vsaj 100mm in zagotavljati požarno odpornost vsaj EI90</w:t>
            </w:r>
          </w:p>
        </w:tc>
        <w:tc>
          <w:tcPr>
            <w:tcW w:w="1365"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pStyle w:val="BodyText"/>
              <w:snapToGrid w:val="0"/>
              <w:rPr>
                <w:rFonts w:ascii="Arial" w:hAnsi="Arial" w:cs="Arial"/>
                <w:sz w:val="18"/>
                <w:szCs w:val="18"/>
              </w:rPr>
            </w:pPr>
          </w:p>
        </w:tc>
        <w:tc>
          <w:tcPr>
            <w:tcW w:w="2196" w:type="dxa"/>
            <w:tcBorders>
              <w:top w:val="single" w:sz="6" w:space="0" w:color="000001"/>
              <w:left w:val="single" w:sz="6" w:space="0" w:color="000001"/>
              <w:bottom w:val="single" w:sz="6" w:space="0" w:color="000001"/>
              <w:right w:val="single" w:sz="6" w:space="0" w:color="000001"/>
            </w:tcBorders>
            <w:shd w:val="clear" w:color="auto" w:fill="auto"/>
          </w:tcPr>
          <w:p w:rsidR="000A0C7C" w:rsidRPr="000A0C7C" w:rsidRDefault="000A0C7C" w:rsidP="000A0C7C">
            <w:pPr>
              <w:pStyle w:val="BodyText"/>
              <w:snapToGrid w:val="0"/>
              <w:rPr>
                <w:rFonts w:ascii="Arial" w:hAnsi="Arial" w:cs="Arial"/>
                <w:sz w:val="18"/>
                <w:szCs w:val="18"/>
              </w:rPr>
            </w:pPr>
          </w:p>
        </w:tc>
      </w:tr>
      <w:tr w:rsidR="000A0C7C" w:rsidRPr="000A0C7C" w:rsidTr="000F6472">
        <w:trPr>
          <w:trHeight w:val="560"/>
        </w:trPr>
        <w:tc>
          <w:tcPr>
            <w:tcW w:w="1247"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pStyle w:val="BodyText"/>
              <w:rPr>
                <w:rFonts w:ascii="Arial" w:hAnsi="Arial" w:cs="Arial"/>
                <w:sz w:val="18"/>
                <w:szCs w:val="18"/>
              </w:rPr>
            </w:pPr>
            <w:r w:rsidRPr="000A0C7C">
              <w:rPr>
                <w:rFonts w:ascii="Arial" w:hAnsi="Arial" w:cs="Arial"/>
                <w:sz w:val="18"/>
                <w:szCs w:val="18"/>
              </w:rPr>
              <w:t>HPC 2.3</w:t>
            </w:r>
          </w:p>
        </w:tc>
        <w:tc>
          <w:tcPr>
            <w:tcW w:w="4848"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pStyle w:val="BodyText"/>
              <w:rPr>
                <w:rFonts w:ascii="Arial" w:hAnsi="Arial" w:cs="Arial"/>
                <w:sz w:val="18"/>
                <w:szCs w:val="18"/>
              </w:rPr>
            </w:pPr>
            <w:r w:rsidRPr="000A0C7C">
              <w:rPr>
                <w:rFonts w:ascii="Arial" w:hAnsi="Arial" w:cs="Arial"/>
                <w:sz w:val="18"/>
                <w:szCs w:val="18"/>
              </w:rPr>
              <w:t>Stena mora imeti zvočno izolativnost vsaj 67 dB</w:t>
            </w:r>
          </w:p>
        </w:tc>
        <w:tc>
          <w:tcPr>
            <w:tcW w:w="1365"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pStyle w:val="BodyText"/>
              <w:snapToGrid w:val="0"/>
              <w:rPr>
                <w:rFonts w:ascii="Arial" w:hAnsi="Arial" w:cs="Arial"/>
                <w:sz w:val="18"/>
                <w:szCs w:val="18"/>
              </w:rPr>
            </w:pPr>
          </w:p>
        </w:tc>
        <w:tc>
          <w:tcPr>
            <w:tcW w:w="2196" w:type="dxa"/>
            <w:tcBorders>
              <w:top w:val="single" w:sz="6" w:space="0" w:color="000001"/>
              <w:left w:val="single" w:sz="6" w:space="0" w:color="000001"/>
              <w:bottom w:val="single" w:sz="6" w:space="0" w:color="000001"/>
              <w:right w:val="single" w:sz="6" w:space="0" w:color="000001"/>
            </w:tcBorders>
            <w:shd w:val="clear" w:color="auto" w:fill="auto"/>
          </w:tcPr>
          <w:p w:rsidR="000A0C7C" w:rsidRPr="000A0C7C" w:rsidRDefault="000A0C7C" w:rsidP="000A0C7C">
            <w:pPr>
              <w:pStyle w:val="BodyText"/>
              <w:snapToGrid w:val="0"/>
              <w:rPr>
                <w:rFonts w:ascii="Arial" w:hAnsi="Arial" w:cs="Arial"/>
                <w:sz w:val="18"/>
                <w:szCs w:val="18"/>
              </w:rPr>
            </w:pPr>
          </w:p>
        </w:tc>
      </w:tr>
      <w:tr w:rsidR="000A0C7C" w:rsidRPr="000A0C7C" w:rsidTr="000F6472">
        <w:trPr>
          <w:trHeight w:val="560"/>
        </w:trPr>
        <w:tc>
          <w:tcPr>
            <w:tcW w:w="1247"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pStyle w:val="BodyText"/>
              <w:rPr>
                <w:rFonts w:ascii="Arial" w:hAnsi="Arial" w:cs="Arial"/>
                <w:sz w:val="18"/>
                <w:szCs w:val="18"/>
              </w:rPr>
            </w:pPr>
            <w:r w:rsidRPr="000A0C7C">
              <w:rPr>
                <w:rFonts w:ascii="Arial" w:hAnsi="Arial" w:cs="Arial"/>
                <w:sz w:val="18"/>
                <w:szCs w:val="18"/>
              </w:rPr>
              <w:t>HPC 2.4</w:t>
            </w:r>
          </w:p>
        </w:tc>
        <w:tc>
          <w:tcPr>
            <w:tcW w:w="4848"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pStyle w:val="BodyText"/>
              <w:rPr>
                <w:rFonts w:ascii="Arial" w:hAnsi="Arial" w:cs="Arial"/>
                <w:sz w:val="18"/>
                <w:szCs w:val="18"/>
              </w:rPr>
            </w:pPr>
            <w:r w:rsidRPr="000A0C7C">
              <w:rPr>
                <w:rFonts w:ascii="Arial" w:hAnsi="Arial" w:cs="Arial"/>
                <w:sz w:val="18"/>
                <w:szCs w:val="18"/>
              </w:rPr>
              <w:t>Stenska obloga mora biti debeline 125 mm in z debelino izolacije vsaj 100mm</w:t>
            </w:r>
          </w:p>
        </w:tc>
        <w:tc>
          <w:tcPr>
            <w:tcW w:w="1365"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pStyle w:val="BodyText"/>
              <w:snapToGrid w:val="0"/>
              <w:rPr>
                <w:rFonts w:ascii="Arial" w:hAnsi="Arial" w:cs="Arial"/>
                <w:sz w:val="18"/>
                <w:szCs w:val="18"/>
              </w:rPr>
            </w:pPr>
          </w:p>
        </w:tc>
        <w:tc>
          <w:tcPr>
            <w:tcW w:w="2196" w:type="dxa"/>
            <w:tcBorders>
              <w:top w:val="single" w:sz="6" w:space="0" w:color="000001"/>
              <w:left w:val="single" w:sz="6" w:space="0" w:color="000001"/>
              <w:bottom w:val="single" w:sz="6" w:space="0" w:color="000001"/>
              <w:right w:val="single" w:sz="6" w:space="0" w:color="000001"/>
            </w:tcBorders>
            <w:shd w:val="clear" w:color="auto" w:fill="auto"/>
          </w:tcPr>
          <w:p w:rsidR="000A0C7C" w:rsidRPr="000A0C7C" w:rsidRDefault="000A0C7C" w:rsidP="000A0C7C">
            <w:pPr>
              <w:pStyle w:val="BodyText"/>
              <w:snapToGrid w:val="0"/>
              <w:rPr>
                <w:rFonts w:ascii="Arial" w:hAnsi="Arial" w:cs="Arial"/>
                <w:sz w:val="18"/>
                <w:szCs w:val="18"/>
              </w:rPr>
            </w:pPr>
          </w:p>
        </w:tc>
      </w:tr>
      <w:tr w:rsidR="000A0C7C" w:rsidRPr="000A0C7C" w:rsidTr="000F6472">
        <w:trPr>
          <w:trHeight w:val="680"/>
        </w:trPr>
        <w:tc>
          <w:tcPr>
            <w:tcW w:w="1247"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pStyle w:val="BodyText"/>
              <w:rPr>
                <w:rFonts w:ascii="Arial" w:hAnsi="Arial" w:cs="Arial"/>
                <w:sz w:val="18"/>
                <w:szCs w:val="18"/>
              </w:rPr>
            </w:pPr>
            <w:r w:rsidRPr="000A0C7C">
              <w:rPr>
                <w:rFonts w:ascii="Arial" w:hAnsi="Arial" w:cs="Arial"/>
                <w:sz w:val="18"/>
                <w:szCs w:val="18"/>
              </w:rPr>
              <w:t>HPC 2.5</w:t>
            </w:r>
          </w:p>
        </w:tc>
        <w:tc>
          <w:tcPr>
            <w:tcW w:w="4848"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pStyle w:val="BodyText"/>
              <w:rPr>
                <w:rFonts w:ascii="Arial" w:hAnsi="Arial" w:cs="Arial"/>
                <w:sz w:val="18"/>
                <w:szCs w:val="18"/>
              </w:rPr>
            </w:pPr>
            <w:r w:rsidRPr="000A0C7C">
              <w:rPr>
                <w:rFonts w:ascii="Arial" w:hAnsi="Arial" w:cs="Arial"/>
                <w:sz w:val="18"/>
                <w:szCs w:val="18"/>
              </w:rPr>
              <w:t>Vrata morajo biti s svetlo odprtino najmanj 900 x 2100mm, s samozapiralom in požarno odpornostjo vsaj EI60. Zvočna izolativnost vrat mora biti vsaj 30dB.</w:t>
            </w:r>
          </w:p>
        </w:tc>
        <w:tc>
          <w:tcPr>
            <w:tcW w:w="1365"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pStyle w:val="BodyText"/>
              <w:snapToGrid w:val="0"/>
              <w:rPr>
                <w:rFonts w:ascii="Arial" w:hAnsi="Arial" w:cs="Arial"/>
                <w:sz w:val="18"/>
                <w:szCs w:val="18"/>
              </w:rPr>
            </w:pPr>
          </w:p>
        </w:tc>
        <w:tc>
          <w:tcPr>
            <w:tcW w:w="2196" w:type="dxa"/>
            <w:tcBorders>
              <w:top w:val="single" w:sz="6" w:space="0" w:color="000001"/>
              <w:left w:val="single" w:sz="6" w:space="0" w:color="000001"/>
              <w:bottom w:val="single" w:sz="6" w:space="0" w:color="000001"/>
              <w:right w:val="single" w:sz="6" w:space="0" w:color="000001"/>
            </w:tcBorders>
            <w:shd w:val="clear" w:color="auto" w:fill="auto"/>
          </w:tcPr>
          <w:p w:rsidR="000A0C7C" w:rsidRPr="000A0C7C" w:rsidRDefault="000A0C7C" w:rsidP="000A0C7C">
            <w:pPr>
              <w:pStyle w:val="BodyText"/>
              <w:snapToGrid w:val="0"/>
              <w:rPr>
                <w:rFonts w:ascii="Arial" w:hAnsi="Arial" w:cs="Arial"/>
                <w:sz w:val="18"/>
                <w:szCs w:val="18"/>
              </w:rPr>
            </w:pPr>
          </w:p>
        </w:tc>
      </w:tr>
    </w:tbl>
    <w:p w:rsidR="000A0C7C" w:rsidRPr="000A0C7C" w:rsidRDefault="000A0C7C" w:rsidP="00671F67">
      <w:pPr>
        <w:pStyle w:val="Heading2"/>
        <w:keepNext w:val="0"/>
        <w:keepLines w:val="0"/>
        <w:widowControl w:val="0"/>
        <w:numPr>
          <w:ilvl w:val="0"/>
          <w:numId w:val="64"/>
        </w:numPr>
        <w:suppressAutoHyphens/>
        <w:overflowPunct w:val="0"/>
        <w:spacing w:before="360"/>
        <w:jc w:val="both"/>
        <w:rPr>
          <w:rFonts w:ascii="Arial" w:hAnsi="Arial" w:cs="Arial"/>
          <w:sz w:val="18"/>
          <w:szCs w:val="18"/>
        </w:rPr>
      </w:pPr>
      <w:bookmarkStart w:id="3" w:name="_1iwnzqfi31qh"/>
      <w:bookmarkEnd w:id="3"/>
      <w:r w:rsidRPr="000A0C7C">
        <w:rPr>
          <w:rFonts w:ascii="Arial" w:eastAsia="Calibri" w:hAnsi="Arial" w:cs="Arial"/>
          <w:sz w:val="18"/>
          <w:szCs w:val="18"/>
        </w:rPr>
        <w:t>Električni sistemi</w:t>
      </w:r>
    </w:p>
    <w:p w:rsidR="000A0C7C" w:rsidRPr="000A0C7C" w:rsidRDefault="000A0C7C" w:rsidP="00671F67">
      <w:pPr>
        <w:pStyle w:val="Heading3"/>
        <w:keepNext w:val="0"/>
        <w:keepLines w:val="0"/>
        <w:widowControl w:val="0"/>
        <w:numPr>
          <w:ilvl w:val="1"/>
          <w:numId w:val="64"/>
        </w:numPr>
        <w:suppressAutoHyphens/>
        <w:overflowPunct w:val="0"/>
        <w:spacing w:before="0" w:after="80"/>
        <w:jc w:val="both"/>
        <w:rPr>
          <w:rFonts w:ascii="Arial" w:hAnsi="Arial" w:cs="Arial"/>
          <w:sz w:val="18"/>
          <w:szCs w:val="18"/>
        </w:rPr>
      </w:pPr>
      <w:bookmarkStart w:id="4" w:name="_vtvrqh1ixyk9"/>
      <w:bookmarkEnd w:id="4"/>
      <w:r w:rsidRPr="000A0C7C">
        <w:rPr>
          <w:rFonts w:ascii="Arial" w:eastAsia="Calibri" w:hAnsi="Arial" w:cs="Arial"/>
          <w:sz w:val="18"/>
          <w:szCs w:val="18"/>
        </w:rPr>
        <w:t>Povečanje priključne moči</w:t>
      </w:r>
    </w:p>
    <w:tbl>
      <w:tblPr>
        <w:tblW w:w="9656" w:type="dxa"/>
        <w:tblInd w:w="-16" w:type="dxa"/>
        <w:tblLayout w:type="fixed"/>
        <w:tblCellMar>
          <w:top w:w="100" w:type="dxa"/>
          <w:left w:w="99" w:type="dxa"/>
          <w:bottom w:w="100" w:type="dxa"/>
          <w:right w:w="100" w:type="dxa"/>
        </w:tblCellMar>
        <w:tblLook w:val="0000" w:firstRow="0" w:lastRow="0" w:firstColumn="0" w:lastColumn="0" w:noHBand="0" w:noVBand="0"/>
      </w:tblPr>
      <w:tblGrid>
        <w:gridCol w:w="2135"/>
        <w:gridCol w:w="3960"/>
        <w:gridCol w:w="1365"/>
        <w:gridCol w:w="2196"/>
      </w:tblGrid>
      <w:tr w:rsidR="000A0C7C" w:rsidRPr="000A0C7C" w:rsidTr="000A0C7C">
        <w:trPr>
          <w:trHeight w:val="660"/>
        </w:trPr>
        <w:tc>
          <w:tcPr>
            <w:tcW w:w="2135"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4"/>
              </w:numPr>
              <w:suppressAutoHyphens/>
              <w:overflowPunct w:val="0"/>
              <w:spacing w:after="140"/>
              <w:ind w:left="357" w:hanging="357"/>
              <w:jc w:val="both"/>
              <w:rPr>
                <w:rFonts w:ascii="Arial" w:hAnsi="Arial" w:cs="Arial"/>
                <w:sz w:val="18"/>
                <w:szCs w:val="18"/>
              </w:rPr>
            </w:pPr>
            <w:r w:rsidRPr="000A0C7C">
              <w:rPr>
                <w:rFonts w:ascii="Arial" w:eastAsia="Calibri" w:hAnsi="Arial" w:cs="Arial"/>
                <w:b/>
                <w:sz w:val="18"/>
                <w:szCs w:val="18"/>
              </w:rPr>
              <w:t xml:space="preserve">Ref. </w:t>
            </w:r>
            <w:r w:rsidR="0033141A" w:rsidRPr="000A0C7C">
              <w:rPr>
                <w:rFonts w:ascii="Arial" w:eastAsia="Calibri" w:hAnsi="Arial" w:cs="Arial"/>
                <w:b/>
                <w:sz w:val="18"/>
                <w:szCs w:val="18"/>
              </w:rPr>
              <w:t>Š</w:t>
            </w:r>
            <w:r w:rsidRPr="000A0C7C">
              <w:rPr>
                <w:rFonts w:ascii="Arial" w:eastAsia="Calibri" w:hAnsi="Arial" w:cs="Arial"/>
                <w:b/>
                <w:sz w:val="18"/>
                <w:szCs w:val="18"/>
              </w:rPr>
              <w:t>tevilka</w:t>
            </w:r>
          </w:p>
        </w:tc>
        <w:tc>
          <w:tcPr>
            <w:tcW w:w="3960"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4"/>
              </w:numPr>
              <w:suppressAutoHyphens/>
              <w:overflowPunct w:val="0"/>
              <w:spacing w:after="140"/>
              <w:ind w:left="357" w:hanging="357"/>
              <w:jc w:val="both"/>
              <w:rPr>
                <w:rFonts w:ascii="Arial" w:hAnsi="Arial" w:cs="Arial"/>
                <w:sz w:val="18"/>
                <w:szCs w:val="18"/>
              </w:rPr>
            </w:pPr>
            <w:r w:rsidRPr="000A0C7C">
              <w:rPr>
                <w:rFonts w:ascii="Arial" w:eastAsia="Calibri" w:hAnsi="Arial" w:cs="Arial"/>
                <w:b/>
                <w:sz w:val="18"/>
                <w:szCs w:val="18"/>
              </w:rPr>
              <w:t>Zahteve za dvignjen pod</w:t>
            </w:r>
          </w:p>
        </w:tc>
        <w:tc>
          <w:tcPr>
            <w:tcW w:w="1365"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4"/>
              </w:numPr>
              <w:suppressAutoHyphens/>
              <w:overflowPunct w:val="0"/>
              <w:spacing w:after="140"/>
              <w:ind w:left="357" w:hanging="357"/>
              <w:jc w:val="both"/>
              <w:rPr>
                <w:rFonts w:ascii="Arial" w:hAnsi="Arial" w:cs="Arial"/>
                <w:sz w:val="18"/>
                <w:szCs w:val="18"/>
              </w:rPr>
            </w:pPr>
            <w:r w:rsidRPr="000A0C7C">
              <w:rPr>
                <w:rFonts w:ascii="Arial" w:eastAsia="Calibri" w:hAnsi="Arial" w:cs="Arial"/>
                <w:b/>
                <w:sz w:val="18"/>
                <w:szCs w:val="18"/>
              </w:rPr>
              <w:t>Izpolnjevanje</w:t>
            </w:r>
          </w:p>
          <w:p w:rsidR="000A0C7C" w:rsidRPr="000A0C7C" w:rsidRDefault="000A0C7C" w:rsidP="00671F67">
            <w:pPr>
              <w:widowControl w:val="0"/>
              <w:numPr>
                <w:ilvl w:val="1"/>
                <w:numId w:val="64"/>
              </w:numPr>
              <w:suppressAutoHyphens/>
              <w:overflowPunct w:val="0"/>
              <w:spacing w:after="140"/>
              <w:ind w:left="357" w:hanging="357"/>
              <w:jc w:val="both"/>
              <w:rPr>
                <w:rFonts w:ascii="Arial" w:hAnsi="Arial" w:cs="Arial"/>
                <w:sz w:val="18"/>
                <w:szCs w:val="18"/>
              </w:rPr>
            </w:pPr>
            <w:r w:rsidRPr="000A0C7C">
              <w:rPr>
                <w:rFonts w:ascii="Arial" w:eastAsia="Calibri" w:hAnsi="Arial" w:cs="Arial"/>
                <w:i/>
                <w:sz w:val="18"/>
                <w:szCs w:val="18"/>
              </w:rPr>
              <w:t>[DA, NE]</w:t>
            </w:r>
          </w:p>
        </w:tc>
        <w:tc>
          <w:tcPr>
            <w:tcW w:w="2196" w:type="dxa"/>
            <w:tcBorders>
              <w:top w:val="single" w:sz="6" w:space="0" w:color="000001"/>
              <w:left w:val="single" w:sz="6" w:space="0" w:color="000001"/>
              <w:bottom w:val="single" w:sz="6" w:space="0" w:color="000001"/>
              <w:right w:val="single" w:sz="6" w:space="0" w:color="000001"/>
            </w:tcBorders>
            <w:shd w:val="clear" w:color="auto" w:fill="auto"/>
          </w:tcPr>
          <w:p w:rsidR="000A0C7C" w:rsidRPr="000A0C7C" w:rsidRDefault="000A0C7C" w:rsidP="00671F67">
            <w:pPr>
              <w:widowControl w:val="0"/>
              <w:numPr>
                <w:ilvl w:val="1"/>
                <w:numId w:val="64"/>
              </w:numPr>
              <w:suppressAutoHyphens/>
              <w:overflowPunct w:val="0"/>
              <w:spacing w:after="140"/>
              <w:ind w:left="357" w:hanging="357"/>
              <w:jc w:val="both"/>
              <w:rPr>
                <w:rFonts w:ascii="Arial" w:hAnsi="Arial" w:cs="Arial"/>
                <w:sz w:val="18"/>
                <w:szCs w:val="18"/>
              </w:rPr>
            </w:pPr>
            <w:r w:rsidRPr="000A0C7C">
              <w:rPr>
                <w:rFonts w:ascii="Arial" w:eastAsia="Calibri" w:hAnsi="Arial" w:cs="Arial"/>
                <w:b/>
                <w:sz w:val="18"/>
                <w:szCs w:val="18"/>
              </w:rPr>
              <w:t>Dokazilo</w:t>
            </w:r>
          </w:p>
          <w:p w:rsidR="000A0C7C" w:rsidRPr="000A0C7C" w:rsidRDefault="000A0C7C" w:rsidP="00671F67">
            <w:pPr>
              <w:widowControl w:val="0"/>
              <w:numPr>
                <w:ilvl w:val="1"/>
                <w:numId w:val="64"/>
              </w:numPr>
              <w:suppressAutoHyphens/>
              <w:overflowPunct w:val="0"/>
              <w:spacing w:after="140"/>
              <w:ind w:left="357" w:hanging="357"/>
              <w:jc w:val="both"/>
              <w:rPr>
                <w:rFonts w:ascii="Arial" w:hAnsi="Arial" w:cs="Arial"/>
                <w:sz w:val="18"/>
                <w:szCs w:val="18"/>
              </w:rPr>
            </w:pPr>
            <w:r w:rsidRPr="000A0C7C">
              <w:rPr>
                <w:rFonts w:ascii="Arial" w:eastAsia="Calibri" w:hAnsi="Arial" w:cs="Arial"/>
                <w:i/>
                <w:sz w:val="18"/>
                <w:szCs w:val="18"/>
              </w:rPr>
              <w:t>[Poglavje/ stran dokazila]</w:t>
            </w:r>
          </w:p>
        </w:tc>
      </w:tr>
      <w:tr w:rsidR="000A0C7C" w:rsidRPr="000A0C7C" w:rsidTr="000A0C7C">
        <w:trPr>
          <w:trHeight w:val="560"/>
        </w:trPr>
        <w:tc>
          <w:tcPr>
            <w:tcW w:w="2135"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4"/>
              </w:numPr>
              <w:suppressAutoHyphens/>
              <w:overflowPunct w:val="0"/>
              <w:snapToGrid w:val="0"/>
              <w:spacing w:after="140"/>
              <w:jc w:val="both"/>
              <w:rPr>
                <w:rFonts w:ascii="Arial" w:eastAsia="Arial" w:hAnsi="Arial" w:cs="Arial"/>
                <w:sz w:val="18"/>
                <w:szCs w:val="18"/>
              </w:rPr>
            </w:pPr>
          </w:p>
        </w:tc>
        <w:tc>
          <w:tcPr>
            <w:tcW w:w="3960"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4"/>
              </w:numPr>
              <w:suppressAutoHyphens/>
              <w:overflowPunct w:val="0"/>
              <w:spacing w:after="140"/>
              <w:jc w:val="both"/>
              <w:rPr>
                <w:rFonts w:ascii="Arial" w:hAnsi="Arial" w:cs="Arial"/>
                <w:sz w:val="18"/>
                <w:szCs w:val="18"/>
              </w:rPr>
            </w:pPr>
            <w:r w:rsidRPr="000A0C7C">
              <w:rPr>
                <w:rFonts w:ascii="Arial" w:eastAsia="Calibri" w:hAnsi="Arial" w:cs="Arial"/>
                <w:b/>
                <w:i/>
                <w:sz w:val="18"/>
                <w:szCs w:val="18"/>
              </w:rPr>
              <w:t>(navesti proizvajalca, tip in model ponujene opreme)</w:t>
            </w:r>
          </w:p>
        </w:tc>
        <w:tc>
          <w:tcPr>
            <w:tcW w:w="1365"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4"/>
              </w:numPr>
              <w:suppressAutoHyphens/>
              <w:overflowPunct w:val="0"/>
              <w:snapToGrid w:val="0"/>
              <w:spacing w:after="140"/>
              <w:jc w:val="both"/>
              <w:rPr>
                <w:rFonts w:ascii="Arial" w:eastAsia="Arial" w:hAnsi="Arial" w:cs="Arial"/>
                <w:sz w:val="18"/>
                <w:szCs w:val="18"/>
              </w:rPr>
            </w:pPr>
          </w:p>
        </w:tc>
        <w:tc>
          <w:tcPr>
            <w:tcW w:w="2196" w:type="dxa"/>
            <w:tcBorders>
              <w:top w:val="single" w:sz="6" w:space="0" w:color="000001"/>
              <w:left w:val="single" w:sz="6" w:space="0" w:color="000001"/>
              <w:bottom w:val="single" w:sz="6" w:space="0" w:color="000001"/>
              <w:right w:val="single" w:sz="6" w:space="0" w:color="000001"/>
            </w:tcBorders>
            <w:shd w:val="clear" w:color="auto" w:fill="auto"/>
          </w:tcPr>
          <w:p w:rsidR="000A0C7C" w:rsidRPr="000A0C7C" w:rsidRDefault="000A0C7C" w:rsidP="00671F67">
            <w:pPr>
              <w:widowControl w:val="0"/>
              <w:numPr>
                <w:ilvl w:val="1"/>
                <w:numId w:val="64"/>
              </w:numPr>
              <w:suppressAutoHyphens/>
              <w:overflowPunct w:val="0"/>
              <w:snapToGrid w:val="0"/>
              <w:spacing w:after="140"/>
              <w:jc w:val="both"/>
              <w:rPr>
                <w:rFonts w:ascii="Arial" w:eastAsia="Arial" w:hAnsi="Arial" w:cs="Arial"/>
                <w:sz w:val="18"/>
                <w:szCs w:val="18"/>
              </w:rPr>
            </w:pPr>
          </w:p>
        </w:tc>
      </w:tr>
      <w:tr w:rsidR="000A0C7C" w:rsidRPr="000A0C7C" w:rsidTr="000A0C7C">
        <w:trPr>
          <w:trHeight w:val="680"/>
        </w:trPr>
        <w:tc>
          <w:tcPr>
            <w:tcW w:w="2135"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4"/>
              </w:numPr>
              <w:suppressAutoHyphens/>
              <w:overflowPunct w:val="0"/>
              <w:spacing w:after="140"/>
              <w:jc w:val="both"/>
              <w:rPr>
                <w:rFonts w:ascii="Arial" w:hAnsi="Arial" w:cs="Arial"/>
                <w:sz w:val="18"/>
                <w:szCs w:val="18"/>
              </w:rPr>
            </w:pPr>
            <w:r w:rsidRPr="000A0C7C">
              <w:rPr>
                <w:rFonts w:ascii="Arial" w:eastAsia="Calibri" w:hAnsi="Arial" w:cs="Arial"/>
                <w:sz w:val="18"/>
                <w:szCs w:val="18"/>
              </w:rPr>
              <w:t>PMO 3.1.1</w:t>
            </w:r>
          </w:p>
        </w:tc>
        <w:tc>
          <w:tcPr>
            <w:tcW w:w="3960"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4"/>
              </w:numPr>
              <w:suppressAutoHyphens/>
              <w:overflowPunct w:val="0"/>
              <w:spacing w:after="140"/>
              <w:jc w:val="both"/>
              <w:rPr>
                <w:rFonts w:ascii="Arial" w:hAnsi="Arial" w:cs="Arial"/>
                <w:sz w:val="18"/>
                <w:szCs w:val="18"/>
              </w:rPr>
            </w:pPr>
            <w:r w:rsidRPr="000A0C7C">
              <w:rPr>
                <w:rFonts w:ascii="Arial" w:eastAsia="Calibri" w:hAnsi="Arial" w:cs="Arial"/>
                <w:sz w:val="18"/>
                <w:szCs w:val="18"/>
              </w:rPr>
              <w:t>Ponujeno mora biti povečanje priključne moči na 3x100A z vsemi povezanimi deli</w:t>
            </w:r>
          </w:p>
        </w:tc>
        <w:tc>
          <w:tcPr>
            <w:tcW w:w="1365"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4"/>
              </w:numPr>
              <w:suppressAutoHyphens/>
              <w:overflowPunct w:val="0"/>
              <w:snapToGrid w:val="0"/>
              <w:spacing w:after="140"/>
              <w:jc w:val="both"/>
              <w:rPr>
                <w:rFonts w:ascii="Arial" w:eastAsia="Arial" w:hAnsi="Arial" w:cs="Arial"/>
                <w:sz w:val="18"/>
                <w:szCs w:val="18"/>
              </w:rPr>
            </w:pPr>
          </w:p>
        </w:tc>
        <w:tc>
          <w:tcPr>
            <w:tcW w:w="2196" w:type="dxa"/>
            <w:tcBorders>
              <w:top w:val="single" w:sz="6" w:space="0" w:color="000001"/>
              <w:left w:val="single" w:sz="6" w:space="0" w:color="000001"/>
              <w:bottom w:val="single" w:sz="6" w:space="0" w:color="000001"/>
              <w:right w:val="single" w:sz="6" w:space="0" w:color="000001"/>
            </w:tcBorders>
            <w:shd w:val="clear" w:color="auto" w:fill="auto"/>
          </w:tcPr>
          <w:p w:rsidR="000A0C7C" w:rsidRPr="000A0C7C" w:rsidRDefault="000A0C7C" w:rsidP="00671F67">
            <w:pPr>
              <w:widowControl w:val="0"/>
              <w:numPr>
                <w:ilvl w:val="1"/>
                <w:numId w:val="64"/>
              </w:numPr>
              <w:suppressAutoHyphens/>
              <w:overflowPunct w:val="0"/>
              <w:snapToGrid w:val="0"/>
              <w:spacing w:after="140"/>
              <w:jc w:val="both"/>
              <w:rPr>
                <w:rFonts w:ascii="Arial" w:eastAsia="Arial" w:hAnsi="Arial" w:cs="Arial"/>
                <w:sz w:val="18"/>
                <w:szCs w:val="18"/>
              </w:rPr>
            </w:pPr>
          </w:p>
        </w:tc>
      </w:tr>
      <w:tr w:rsidR="000A0C7C" w:rsidRPr="000A0C7C" w:rsidTr="000A0C7C">
        <w:trPr>
          <w:trHeight w:val="680"/>
        </w:trPr>
        <w:tc>
          <w:tcPr>
            <w:tcW w:w="2135"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4"/>
              </w:numPr>
              <w:suppressAutoHyphens/>
              <w:overflowPunct w:val="0"/>
              <w:spacing w:after="140"/>
              <w:jc w:val="both"/>
              <w:rPr>
                <w:rFonts w:ascii="Arial" w:hAnsi="Arial" w:cs="Arial"/>
                <w:sz w:val="18"/>
                <w:szCs w:val="18"/>
              </w:rPr>
            </w:pPr>
            <w:r w:rsidRPr="000A0C7C">
              <w:rPr>
                <w:rFonts w:ascii="Arial" w:eastAsia="Calibri" w:hAnsi="Arial" w:cs="Arial"/>
                <w:sz w:val="18"/>
                <w:szCs w:val="18"/>
              </w:rPr>
              <w:t>PMO 3.1.2</w:t>
            </w:r>
          </w:p>
        </w:tc>
        <w:tc>
          <w:tcPr>
            <w:tcW w:w="3960"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4"/>
              </w:numPr>
              <w:suppressAutoHyphens/>
              <w:overflowPunct w:val="0"/>
              <w:spacing w:after="140"/>
              <w:jc w:val="both"/>
              <w:rPr>
                <w:rFonts w:ascii="Arial" w:hAnsi="Arial" w:cs="Arial"/>
                <w:sz w:val="18"/>
                <w:szCs w:val="18"/>
              </w:rPr>
            </w:pPr>
            <w:r w:rsidRPr="000A0C7C">
              <w:rPr>
                <w:rFonts w:ascii="Arial" w:eastAsia="Calibri" w:hAnsi="Arial" w:cs="Arial"/>
                <w:sz w:val="18"/>
                <w:szCs w:val="18"/>
              </w:rPr>
              <w:t>Ponujena mora biti dogradtitev obstoječega stikalnega bloga GR (sklop RG) z novim 3-faznim odcepom za HPC-FIŠNM, 3x50A</w:t>
            </w:r>
          </w:p>
        </w:tc>
        <w:tc>
          <w:tcPr>
            <w:tcW w:w="1365"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4"/>
              </w:numPr>
              <w:suppressAutoHyphens/>
              <w:overflowPunct w:val="0"/>
              <w:snapToGrid w:val="0"/>
              <w:spacing w:after="140"/>
              <w:jc w:val="both"/>
              <w:rPr>
                <w:rFonts w:ascii="Arial" w:eastAsia="Arial" w:hAnsi="Arial" w:cs="Arial"/>
                <w:sz w:val="18"/>
                <w:szCs w:val="18"/>
              </w:rPr>
            </w:pPr>
          </w:p>
        </w:tc>
        <w:tc>
          <w:tcPr>
            <w:tcW w:w="2196" w:type="dxa"/>
            <w:tcBorders>
              <w:top w:val="single" w:sz="6" w:space="0" w:color="000001"/>
              <w:left w:val="single" w:sz="6" w:space="0" w:color="000001"/>
              <w:bottom w:val="single" w:sz="6" w:space="0" w:color="000001"/>
              <w:right w:val="single" w:sz="6" w:space="0" w:color="000001"/>
            </w:tcBorders>
            <w:shd w:val="clear" w:color="auto" w:fill="auto"/>
          </w:tcPr>
          <w:p w:rsidR="000A0C7C" w:rsidRPr="000A0C7C" w:rsidRDefault="000A0C7C" w:rsidP="00671F67">
            <w:pPr>
              <w:widowControl w:val="0"/>
              <w:numPr>
                <w:ilvl w:val="1"/>
                <w:numId w:val="64"/>
              </w:numPr>
              <w:suppressAutoHyphens/>
              <w:overflowPunct w:val="0"/>
              <w:snapToGrid w:val="0"/>
              <w:spacing w:after="140"/>
              <w:jc w:val="both"/>
              <w:rPr>
                <w:rFonts w:ascii="Arial" w:eastAsia="Arial" w:hAnsi="Arial" w:cs="Arial"/>
                <w:sz w:val="18"/>
                <w:szCs w:val="18"/>
              </w:rPr>
            </w:pPr>
          </w:p>
        </w:tc>
      </w:tr>
    </w:tbl>
    <w:p w:rsidR="000A0C7C" w:rsidRPr="000A0C7C" w:rsidRDefault="000A0C7C" w:rsidP="00671F67">
      <w:pPr>
        <w:pStyle w:val="Heading3"/>
        <w:keepNext w:val="0"/>
        <w:keepLines w:val="0"/>
        <w:widowControl w:val="0"/>
        <w:numPr>
          <w:ilvl w:val="1"/>
          <w:numId w:val="64"/>
        </w:numPr>
        <w:suppressAutoHyphens/>
        <w:overflowPunct w:val="0"/>
        <w:spacing w:before="280" w:after="80"/>
        <w:jc w:val="both"/>
        <w:rPr>
          <w:rFonts w:ascii="Arial" w:hAnsi="Arial" w:cs="Arial"/>
          <w:sz w:val="18"/>
          <w:szCs w:val="18"/>
        </w:rPr>
      </w:pPr>
      <w:bookmarkStart w:id="5" w:name="_7w79sjijaa19"/>
      <w:bookmarkEnd w:id="5"/>
      <w:r w:rsidRPr="000A0C7C">
        <w:rPr>
          <w:rFonts w:ascii="Arial" w:eastAsia="Calibri" w:hAnsi="Arial" w:cs="Arial"/>
          <w:sz w:val="18"/>
          <w:szCs w:val="18"/>
        </w:rPr>
        <w:t>Dobava in namestitev UPS sistema</w:t>
      </w:r>
    </w:p>
    <w:tbl>
      <w:tblPr>
        <w:tblW w:w="0" w:type="auto"/>
        <w:tblInd w:w="-16" w:type="dxa"/>
        <w:tblLayout w:type="fixed"/>
        <w:tblCellMar>
          <w:top w:w="100" w:type="dxa"/>
          <w:left w:w="99" w:type="dxa"/>
          <w:bottom w:w="100" w:type="dxa"/>
          <w:right w:w="100" w:type="dxa"/>
        </w:tblCellMar>
        <w:tblLook w:val="0000" w:firstRow="0" w:lastRow="0" w:firstColumn="0" w:lastColumn="0" w:noHBand="0" w:noVBand="0"/>
      </w:tblPr>
      <w:tblGrid>
        <w:gridCol w:w="1247"/>
        <w:gridCol w:w="4848"/>
        <w:gridCol w:w="1365"/>
        <w:gridCol w:w="2196"/>
      </w:tblGrid>
      <w:tr w:rsidR="000A0C7C" w:rsidRPr="000A0C7C" w:rsidTr="000F6472">
        <w:trPr>
          <w:trHeight w:val="660"/>
        </w:trPr>
        <w:tc>
          <w:tcPr>
            <w:tcW w:w="1247"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4"/>
              </w:numPr>
              <w:suppressAutoHyphens/>
              <w:overflowPunct w:val="0"/>
              <w:spacing w:after="140"/>
              <w:jc w:val="both"/>
              <w:rPr>
                <w:rFonts w:ascii="Arial" w:hAnsi="Arial" w:cs="Arial"/>
                <w:sz w:val="18"/>
                <w:szCs w:val="18"/>
              </w:rPr>
            </w:pPr>
            <w:r w:rsidRPr="000A0C7C">
              <w:rPr>
                <w:rFonts w:ascii="Arial" w:eastAsia="Calibri" w:hAnsi="Arial" w:cs="Arial"/>
                <w:b/>
                <w:sz w:val="18"/>
                <w:szCs w:val="18"/>
              </w:rPr>
              <w:t xml:space="preserve">Ref. </w:t>
            </w:r>
            <w:r w:rsidR="0033141A" w:rsidRPr="000A0C7C">
              <w:rPr>
                <w:rFonts w:ascii="Arial" w:eastAsia="Calibri" w:hAnsi="Arial" w:cs="Arial"/>
                <w:b/>
                <w:sz w:val="18"/>
                <w:szCs w:val="18"/>
              </w:rPr>
              <w:t>Š</w:t>
            </w:r>
            <w:r w:rsidRPr="000A0C7C">
              <w:rPr>
                <w:rFonts w:ascii="Arial" w:eastAsia="Calibri" w:hAnsi="Arial" w:cs="Arial"/>
                <w:b/>
                <w:sz w:val="18"/>
                <w:szCs w:val="18"/>
              </w:rPr>
              <w:t>tevilka</w:t>
            </w:r>
          </w:p>
        </w:tc>
        <w:tc>
          <w:tcPr>
            <w:tcW w:w="4848"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4"/>
              </w:numPr>
              <w:suppressAutoHyphens/>
              <w:overflowPunct w:val="0"/>
              <w:spacing w:after="140"/>
              <w:jc w:val="both"/>
              <w:rPr>
                <w:rFonts w:ascii="Arial" w:hAnsi="Arial" w:cs="Arial"/>
                <w:sz w:val="18"/>
                <w:szCs w:val="18"/>
              </w:rPr>
            </w:pPr>
            <w:r w:rsidRPr="000A0C7C">
              <w:rPr>
                <w:rFonts w:ascii="Arial" w:eastAsia="Calibri" w:hAnsi="Arial" w:cs="Arial"/>
                <w:b/>
                <w:sz w:val="18"/>
                <w:szCs w:val="18"/>
              </w:rPr>
              <w:t>Zahteve za dvignjen pod</w:t>
            </w:r>
          </w:p>
        </w:tc>
        <w:tc>
          <w:tcPr>
            <w:tcW w:w="1365"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4"/>
              </w:numPr>
              <w:suppressAutoHyphens/>
              <w:overflowPunct w:val="0"/>
              <w:spacing w:after="140"/>
              <w:jc w:val="both"/>
              <w:rPr>
                <w:rFonts w:ascii="Arial" w:hAnsi="Arial" w:cs="Arial"/>
                <w:sz w:val="18"/>
                <w:szCs w:val="18"/>
              </w:rPr>
            </w:pPr>
            <w:r w:rsidRPr="000A0C7C">
              <w:rPr>
                <w:rFonts w:ascii="Arial" w:eastAsia="Calibri" w:hAnsi="Arial" w:cs="Arial"/>
                <w:b/>
                <w:sz w:val="18"/>
                <w:szCs w:val="18"/>
              </w:rPr>
              <w:t>Izpolnjevanje</w:t>
            </w:r>
          </w:p>
          <w:p w:rsidR="000A0C7C" w:rsidRPr="000A0C7C" w:rsidRDefault="000A0C7C" w:rsidP="00671F67">
            <w:pPr>
              <w:widowControl w:val="0"/>
              <w:numPr>
                <w:ilvl w:val="1"/>
                <w:numId w:val="64"/>
              </w:numPr>
              <w:suppressAutoHyphens/>
              <w:overflowPunct w:val="0"/>
              <w:spacing w:after="140"/>
              <w:jc w:val="both"/>
              <w:rPr>
                <w:rFonts w:ascii="Arial" w:hAnsi="Arial" w:cs="Arial"/>
                <w:sz w:val="18"/>
                <w:szCs w:val="18"/>
              </w:rPr>
            </w:pPr>
            <w:r w:rsidRPr="000A0C7C">
              <w:rPr>
                <w:rFonts w:ascii="Arial" w:eastAsia="Calibri" w:hAnsi="Arial" w:cs="Arial"/>
                <w:i/>
                <w:sz w:val="18"/>
                <w:szCs w:val="18"/>
              </w:rPr>
              <w:t>[DA, NE]</w:t>
            </w:r>
          </w:p>
        </w:tc>
        <w:tc>
          <w:tcPr>
            <w:tcW w:w="2196" w:type="dxa"/>
            <w:tcBorders>
              <w:top w:val="single" w:sz="6" w:space="0" w:color="000001"/>
              <w:left w:val="single" w:sz="6" w:space="0" w:color="000001"/>
              <w:bottom w:val="single" w:sz="6" w:space="0" w:color="000001"/>
              <w:right w:val="single" w:sz="6" w:space="0" w:color="000001"/>
            </w:tcBorders>
            <w:shd w:val="clear" w:color="auto" w:fill="auto"/>
          </w:tcPr>
          <w:p w:rsidR="000A0C7C" w:rsidRPr="000A0C7C" w:rsidRDefault="000A0C7C" w:rsidP="00671F67">
            <w:pPr>
              <w:widowControl w:val="0"/>
              <w:numPr>
                <w:ilvl w:val="1"/>
                <w:numId w:val="64"/>
              </w:numPr>
              <w:suppressAutoHyphens/>
              <w:overflowPunct w:val="0"/>
              <w:spacing w:after="140"/>
              <w:jc w:val="both"/>
              <w:rPr>
                <w:rFonts w:ascii="Arial" w:hAnsi="Arial" w:cs="Arial"/>
                <w:sz w:val="18"/>
                <w:szCs w:val="18"/>
              </w:rPr>
            </w:pPr>
            <w:r w:rsidRPr="000A0C7C">
              <w:rPr>
                <w:rFonts w:ascii="Arial" w:eastAsia="Calibri" w:hAnsi="Arial" w:cs="Arial"/>
                <w:b/>
                <w:sz w:val="18"/>
                <w:szCs w:val="18"/>
              </w:rPr>
              <w:t>Dokazilo</w:t>
            </w:r>
          </w:p>
          <w:p w:rsidR="000A0C7C" w:rsidRPr="000A0C7C" w:rsidRDefault="000A0C7C" w:rsidP="00671F67">
            <w:pPr>
              <w:widowControl w:val="0"/>
              <w:numPr>
                <w:ilvl w:val="1"/>
                <w:numId w:val="64"/>
              </w:numPr>
              <w:suppressAutoHyphens/>
              <w:overflowPunct w:val="0"/>
              <w:spacing w:after="140"/>
              <w:jc w:val="both"/>
              <w:rPr>
                <w:rFonts w:ascii="Arial" w:hAnsi="Arial" w:cs="Arial"/>
                <w:sz w:val="18"/>
                <w:szCs w:val="18"/>
              </w:rPr>
            </w:pPr>
            <w:r w:rsidRPr="000A0C7C">
              <w:rPr>
                <w:rFonts w:ascii="Arial" w:eastAsia="Calibri" w:hAnsi="Arial" w:cs="Arial"/>
                <w:i/>
                <w:sz w:val="18"/>
                <w:szCs w:val="18"/>
              </w:rPr>
              <w:t>[Poglavje/ stran dokazila]</w:t>
            </w:r>
          </w:p>
        </w:tc>
      </w:tr>
      <w:tr w:rsidR="000A0C7C" w:rsidRPr="000A0C7C" w:rsidTr="000F6472">
        <w:trPr>
          <w:trHeight w:val="560"/>
        </w:trPr>
        <w:tc>
          <w:tcPr>
            <w:tcW w:w="1247"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4"/>
              </w:numPr>
              <w:suppressAutoHyphens/>
              <w:overflowPunct w:val="0"/>
              <w:snapToGrid w:val="0"/>
              <w:spacing w:after="140"/>
              <w:jc w:val="both"/>
              <w:rPr>
                <w:rFonts w:ascii="Arial" w:eastAsia="Arial" w:hAnsi="Arial" w:cs="Arial"/>
                <w:sz w:val="18"/>
                <w:szCs w:val="18"/>
              </w:rPr>
            </w:pPr>
          </w:p>
        </w:tc>
        <w:tc>
          <w:tcPr>
            <w:tcW w:w="4848"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4"/>
              </w:numPr>
              <w:suppressAutoHyphens/>
              <w:overflowPunct w:val="0"/>
              <w:spacing w:after="140"/>
              <w:jc w:val="both"/>
              <w:rPr>
                <w:rFonts w:ascii="Arial" w:hAnsi="Arial" w:cs="Arial"/>
                <w:sz w:val="18"/>
                <w:szCs w:val="18"/>
              </w:rPr>
            </w:pPr>
            <w:r w:rsidRPr="000A0C7C">
              <w:rPr>
                <w:rFonts w:ascii="Arial" w:eastAsia="Calibri" w:hAnsi="Arial" w:cs="Arial"/>
                <w:b/>
                <w:i/>
                <w:sz w:val="18"/>
                <w:szCs w:val="18"/>
              </w:rPr>
              <w:t>(navesti proizvajalca, tip in model ponujene opreme)</w:t>
            </w:r>
          </w:p>
        </w:tc>
        <w:tc>
          <w:tcPr>
            <w:tcW w:w="1365"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4"/>
              </w:numPr>
              <w:suppressAutoHyphens/>
              <w:overflowPunct w:val="0"/>
              <w:snapToGrid w:val="0"/>
              <w:spacing w:after="140"/>
              <w:jc w:val="both"/>
              <w:rPr>
                <w:rFonts w:ascii="Arial" w:eastAsia="Arial" w:hAnsi="Arial" w:cs="Arial"/>
                <w:sz w:val="18"/>
                <w:szCs w:val="18"/>
              </w:rPr>
            </w:pPr>
          </w:p>
        </w:tc>
        <w:tc>
          <w:tcPr>
            <w:tcW w:w="2196" w:type="dxa"/>
            <w:tcBorders>
              <w:top w:val="single" w:sz="6" w:space="0" w:color="000001"/>
              <w:left w:val="single" w:sz="6" w:space="0" w:color="000001"/>
              <w:bottom w:val="single" w:sz="6" w:space="0" w:color="000001"/>
              <w:right w:val="single" w:sz="6" w:space="0" w:color="000001"/>
            </w:tcBorders>
            <w:shd w:val="clear" w:color="auto" w:fill="auto"/>
          </w:tcPr>
          <w:p w:rsidR="000A0C7C" w:rsidRPr="000A0C7C" w:rsidRDefault="000A0C7C" w:rsidP="00671F67">
            <w:pPr>
              <w:widowControl w:val="0"/>
              <w:numPr>
                <w:ilvl w:val="1"/>
                <w:numId w:val="64"/>
              </w:numPr>
              <w:suppressAutoHyphens/>
              <w:overflowPunct w:val="0"/>
              <w:snapToGrid w:val="0"/>
              <w:spacing w:after="140"/>
              <w:jc w:val="both"/>
              <w:rPr>
                <w:rFonts w:ascii="Arial" w:eastAsia="Arial" w:hAnsi="Arial" w:cs="Arial"/>
                <w:sz w:val="18"/>
                <w:szCs w:val="18"/>
              </w:rPr>
            </w:pPr>
          </w:p>
        </w:tc>
      </w:tr>
      <w:tr w:rsidR="000A0C7C" w:rsidRPr="000A0C7C" w:rsidTr="000F6472">
        <w:trPr>
          <w:trHeight w:val="560"/>
        </w:trPr>
        <w:tc>
          <w:tcPr>
            <w:tcW w:w="1247"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4"/>
              </w:numPr>
              <w:suppressAutoHyphens/>
              <w:overflowPunct w:val="0"/>
              <w:spacing w:after="140"/>
              <w:jc w:val="both"/>
              <w:rPr>
                <w:rFonts w:ascii="Arial" w:hAnsi="Arial" w:cs="Arial"/>
                <w:sz w:val="18"/>
                <w:szCs w:val="18"/>
              </w:rPr>
            </w:pPr>
            <w:r w:rsidRPr="000A0C7C">
              <w:rPr>
                <w:rFonts w:ascii="Arial" w:eastAsia="Calibri" w:hAnsi="Arial" w:cs="Arial"/>
                <w:sz w:val="18"/>
                <w:szCs w:val="18"/>
              </w:rPr>
              <w:t>UPS 3.2.</w:t>
            </w:r>
            <w:r w:rsidRPr="000A0C7C">
              <w:rPr>
                <w:rFonts w:ascii="Arial" w:eastAsia="Calibri" w:hAnsi="Arial" w:cs="Arial"/>
                <w:sz w:val="18"/>
                <w:szCs w:val="18"/>
              </w:rPr>
              <w:lastRenderedPageBreak/>
              <w:t>1</w:t>
            </w:r>
          </w:p>
        </w:tc>
        <w:tc>
          <w:tcPr>
            <w:tcW w:w="4848"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4"/>
              </w:numPr>
              <w:suppressAutoHyphens/>
              <w:overflowPunct w:val="0"/>
              <w:spacing w:after="140"/>
              <w:jc w:val="both"/>
              <w:rPr>
                <w:rFonts w:ascii="Arial" w:hAnsi="Arial" w:cs="Arial"/>
                <w:sz w:val="18"/>
                <w:szCs w:val="18"/>
              </w:rPr>
            </w:pPr>
            <w:r w:rsidRPr="000A0C7C">
              <w:rPr>
                <w:rFonts w:ascii="Arial" w:eastAsia="Calibri" w:hAnsi="Arial" w:cs="Arial"/>
                <w:sz w:val="18"/>
                <w:szCs w:val="18"/>
              </w:rPr>
              <w:lastRenderedPageBreak/>
              <w:t>Nazivna moč UPS sistema 10 kVA</w:t>
            </w:r>
          </w:p>
        </w:tc>
        <w:tc>
          <w:tcPr>
            <w:tcW w:w="1365"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4"/>
              </w:numPr>
              <w:suppressAutoHyphens/>
              <w:overflowPunct w:val="0"/>
              <w:snapToGrid w:val="0"/>
              <w:spacing w:after="140"/>
              <w:jc w:val="both"/>
              <w:rPr>
                <w:rFonts w:ascii="Arial" w:eastAsia="Arial" w:hAnsi="Arial" w:cs="Arial"/>
                <w:sz w:val="18"/>
                <w:szCs w:val="18"/>
              </w:rPr>
            </w:pPr>
          </w:p>
        </w:tc>
        <w:tc>
          <w:tcPr>
            <w:tcW w:w="2196" w:type="dxa"/>
            <w:tcBorders>
              <w:top w:val="single" w:sz="6" w:space="0" w:color="000001"/>
              <w:left w:val="single" w:sz="6" w:space="0" w:color="000001"/>
              <w:bottom w:val="single" w:sz="6" w:space="0" w:color="000001"/>
              <w:right w:val="single" w:sz="6" w:space="0" w:color="000001"/>
            </w:tcBorders>
            <w:shd w:val="clear" w:color="auto" w:fill="auto"/>
          </w:tcPr>
          <w:p w:rsidR="000A0C7C" w:rsidRPr="000A0C7C" w:rsidRDefault="000A0C7C" w:rsidP="00671F67">
            <w:pPr>
              <w:widowControl w:val="0"/>
              <w:numPr>
                <w:ilvl w:val="1"/>
                <w:numId w:val="64"/>
              </w:numPr>
              <w:suppressAutoHyphens/>
              <w:overflowPunct w:val="0"/>
              <w:snapToGrid w:val="0"/>
              <w:spacing w:after="140"/>
              <w:jc w:val="both"/>
              <w:rPr>
                <w:rFonts w:ascii="Arial" w:eastAsia="Arial" w:hAnsi="Arial" w:cs="Arial"/>
                <w:sz w:val="18"/>
                <w:szCs w:val="18"/>
              </w:rPr>
            </w:pPr>
          </w:p>
        </w:tc>
      </w:tr>
      <w:tr w:rsidR="000A0C7C" w:rsidRPr="000A0C7C" w:rsidTr="000F6472">
        <w:trPr>
          <w:trHeight w:val="560"/>
        </w:trPr>
        <w:tc>
          <w:tcPr>
            <w:tcW w:w="1247"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4"/>
              </w:numPr>
              <w:suppressAutoHyphens/>
              <w:overflowPunct w:val="0"/>
              <w:spacing w:after="140"/>
              <w:jc w:val="both"/>
              <w:rPr>
                <w:rFonts w:ascii="Arial" w:hAnsi="Arial" w:cs="Arial"/>
                <w:sz w:val="18"/>
                <w:szCs w:val="18"/>
              </w:rPr>
            </w:pPr>
            <w:r w:rsidRPr="000A0C7C">
              <w:rPr>
                <w:rFonts w:ascii="Arial" w:eastAsia="Calibri" w:hAnsi="Arial" w:cs="Arial"/>
                <w:sz w:val="18"/>
                <w:szCs w:val="18"/>
              </w:rPr>
              <w:t>UPS 3.2.2</w:t>
            </w:r>
          </w:p>
        </w:tc>
        <w:tc>
          <w:tcPr>
            <w:tcW w:w="4848"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4"/>
              </w:numPr>
              <w:suppressAutoHyphens/>
              <w:overflowPunct w:val="0"/>
              <w:spacing w:after="140"/>
              <w:jc w:val="both"/>
              <w:rPr>
                <w:rFonts w:ascii="Arial" w:hAnsi="Arial" w:cs="Arial"/>
                <w:sz w:val="18"/>
                <w:szCs w:val="18"/>
              </w:rPr>
            </w:pPr>
            <w:r w:rsidRPr="000A0C7C">
              <w:rPr>
                <w:rFonts w:ascii="Arial" w:eastAsia="Calibri" w:hAnsi="Arial" w:cs="Arial"/>
                <w:sz w:val="18"/>
                <w:szCs w:val="18"/>
              </w:rPr>
              <w:t>Nazivna napetost 400V/50 Hz</w:t>
            </w:r>
          </w:p>
        </w:tc>
        <w:tc>
          <w:tcPr>
            <w:tcW w:w="1365"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4"/>
              </w:numPr>
              <w:suppressAutoHyphens/>
              <w:overflowPunct w:val="0"/>
              <w:snapToGrid w:val="0"/>
              <w:spacing w:after="140"/>
              <w:jc w:val="both"/>
              <w:rPr>
                <w:rFonts w:ascii="Arial" w:eastAsia="Arial" w:hAnsi="Arial" w:cs="Arial"/>
                <w:sz w:val="18"/>
                <w:szCs w:val="18"/>
              </w:rPr>
            </w:pPr>
          </w:p>
        </w:tc>
        <w:tc>
          <w:tcPr>
            <w:tcW w:w="2196" w:type="dxa"/>
            <w:tcBorders>
              <w:top w:val="single" w:sz="6" w:space="0" w:color="000001"/>
              <w:left w:val="single" w:sz="6" w:space="0" w:color="000001"/>
              <w:bottom w:val="single" w:sz="6" w:space="0" w:color="000001"/>
              <w:right w:val="single" w:sz="6" w:space="0" w:color="000001"/>
            </w:tcBorders>
            <w:shd w:val="clear" w:color="auto" w:fill="auto"/>
          </w:tcPr>
          <w:p w:rsidR="000A0C7C" w:rsidRPr="000A0C7C" w:rsidRDefault="000A0C7C" w:rsidP="00671F67">
            <w:pPr>
              <w:widowControl w:val="0"/>
              <w:numPr>
                <w:ilvl w:val="1"/>
                <w:numId w:val="64"/>
              </w:numPr>
              <w:suppressAutoHyphens/>
              <w:overflowPunct w:val="0"/>
              <w:snapToGrid w:val="0"/>
              <w:spacing w:after="140"/>
              <w:jc w:val="both"/>
              <w:rPr>
                <w:rFonts w:ascii="Arial" w:eastAsia="Arial" w:hAnsi="Arial" w:cs="Arial"/>
                <w:sz w:val="18"/>
                <w:szCs w:val="18"/>
              </w:rPr>
            </w:pPr>
          </w:p>
        </w:tc>
      </w:tr>
      <w:tr w:rsidR="000A0C7C" w:rsidRPr="000A0C7C" w:rsidTr="000F6472">
        <w:trPr>
          <w:trHeight w:val="680"/>
        </w:trPr>
        <w:tc>
          <w:tcPr>
            <w:tcW w:w="1247"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4"/>
              </w:numPr>
              <w:suppressAutoHyphens/>
              <w:overflowPunct w:val="0"/>
              <w:spacing w:after="140"/>
              <w:jc w:val="both"/>
              <w:rPr>
                <w:rFonts w:ascii="Arial" w:hAnsi="Arial" w:cs="Arial"/>
                <w:sz w:val="18"/>
                <w:szCs w:val="18"/>
              </w:rPr>
            </w:pPr>
            <w:r w:rsidRPr="000A0C7C">
              <w:rPr>
                <w:rFonts w:ascii="Arial" w:eastAsia="Calibri" w:hAnsi="Arial" w:cs="Arial"/>
                <w:sz w:val="18"/>
                <w:szCs w:val="18"/>
              </w:rPr>
              <w:t>UPS 3.2.3</w:t>
            </w:r>
          </w:p>
        </w:tc>
        <w:tc>
          <w:tcPr>
            <w:tcW w:w="4848"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4"/>
              </w:numPr>
              <w:suppressAutoHyphens/>
              <w:overflowPunct w:val="0"/>
              <w:spacing w:after="140"/>
              <w:jc w:val="both"/>
              <w:rPr>
                <w:rFonts w:ascii="Arial" w:hAnsi="Arial" w:cs="Arial"/>
                <w:sz w:val="18"/>
                <w:szCs w:val="18"/>
              </w:rPr>
            </w:pPr>
            <w:r w:rsidRPr="000A0C7C">
              <w:rPr>
                <w:rFonts w:ascii="Arial" w:eastAsia="Calibri" w:hAnsi="Arial" w:cs="Arial"/>
                <w:sz w:val="18"/>
                <w:szCs w:val="18"/>
              </w:rPr>
              <w:t>Največja delovna moč 10 kW, PF=1, v celotnem temperaturnem območju delovanja do 40°C</w:t>
            </w:r>
          </w:p>
        </w:tc>
        <w:tc>
          <w:tcPr>
            <w:tcW w:w="1365"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4"/>
              </w:numPr>
              <w:suppressAutoHyphens/>
              <w:overflowPunct w:val="0"/>
              <w:snapToGrid w:val="0"/>
              <w:spacing w:after="140"/>
              <w:jc w:val="both"/>
              <w:rPr>
                <w:rFonts w:ascii="Arial" w:eastAsia="Arial" w:hAnsi="Arial" w:cs="Arial"/>
                <w:sz w:val="18"/>
                <w:szCs w:val="18"/>
              </w:rPr>
            </w:pPr>
          </w:p>
        </w:tc>
        <w:tc>
          <w:tcPr>
            <w:tcW w:w="2196" w:type="dxa"/>
            <w:tcBorders>
              <w:top w:val="single" w:sz="6" w:space="0" w:color="000001"/>
              <w:left w:val="single" w:sz="6" w:space="0" w:color="000001"/>
              <w:bottom w:val="single" w:sz="6" w:space="0" w:color="000001"/>
              <w:right w:val="single" w:sz="6" w:space="0" w:color="000001"/>
            </w:tcBorders>
            <w:shd w:val="clear" w:color="auto" w:fill="auto"/>
          </w:tcPr>
          <w:p w:rsidR="000A0C7C" w:rsidRPr="000A0C7C" w:rsidRDefault="000A0C7C" w:rsidP="00671F67">
            <w:pPr>
              <w:widowControl w:val="0"/>
              <w:numPr>
                <w:ilvl w:val="1"/>
                <w:numId w:val="64"/>
              </w:numPr>
              <w:suppressAutoHyphens/>
              <w:overflowPunct w:val="0"/>
              <w:snapToGrid w:val="0"/>
              <w:spacing w:after="140"/>
              <w:jc w:val="both"/>
              <w:rPr>
                <w:rFonts w:ascii="Arial" w:eastAsia="Arial" w:hAnsi="Arial" w:cs="Arial"/>
                <w:sz w:val="18"/>
                <w:szCs w:val="18"/>
              </w:rPr>
            </w:pPr>
          </w:p>
        </w:tc>
      </w:tr>
      <w:tr w:rsidR="000A0C7C" w:rsidRPr="000A0C7C" w:rsidTr="000F6472">
        <w:trPr>
          <w:trHeight w:val="560"/>
        </w:trPr>
        <w:tc>
          <w:tcPr>
            <w:tcW w:w="1247"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4"/>
              </w:numPr>
              <w:suppressAutoHyphens/>
              <w:overflowPunct w:val="0"/>
              <w:spacing w:after="140"/>
              <w:jc w:val="both"/>
              <w:rPr>
                <w:rFonts w:ascii="Arial" w:hAnsi="Arial" w:cs="Arial"/>
                <w:sz w:val="18"/>
                <w:szCs w:val="18"/>
              </w:rPr>
            </w:pPr>
            <w:r w:rsidRPr="000A0C7C">
              <w:rPr>
                <w:rFonts w:ascii="Arial" w:eastAsia="Calibri" w:hAnsi="Arial" w:cs="Arial"/>
                <w:sz w:val="18"/>
                <w:szCs w:val="18"/>
              </w:rPr>
              <w:t>UPS 3.2.4</w:t>
            </w:r>
          </w:p>
        </w:tc>
        <w:tc>
          <w:tcPr>
            <w:tcW w:w="4848"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4"/>
              </w:numPr>
              <w:suppressAutoHyphens/>
              <w:overflowPunct w:val="0"/>
              <w:spacing w:after="140"/>
              <w:jc w:val="both"/>
              <w:rPr>
                <w:rFonts w:ascii="Arial" w:hAnsi="Arial" w:cs="Arial"/>
                <w:sz w:val="18"/>
                <w:szCs w:val="18"/>
              </w:rPr>
            </w:pPr>
            <w:r w:rsidRPr="000A0C7C">
              <w:rPr>
                <w:rFonts w:ascii="Arial" w:eastAsia="Calibri" w:hAnsi="Arial" w:cs="Arial"/>
                <w:sz w:val="18"/>
                <w:szCs w:val="18"/>
              </w:rPr>
              <w:t>Kratkostični tok min 10kVA</w:t>
            </w:r>
          </w:p>
        </w:tc>
        <w:tc>
          <w:tcPr>
            <w:tcW w:w="1365"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4"/>
              </w:numPr>
              <w:suppressAutoHyphens/>
              <w:overflowPunct w:val="0"/>
              <w:snapToGrid w:val="0"/>
              <w:spacing w:after="140"/>
              <w:jc w:val="both"/>
              <w:rPr>
                <w:rFonts w:ascii="Arial" w:eastAsia="Arial" w:hAnsi="Arial" w:cs="Arial"/>
                <w:sz w:val="18"/>
                <w:szCs w:val="18"/>
              </w:rPr>
            </w:pPr>
          </w:p>
        </w:tc>
        <w:tc>
          <w:tcPr>
            <w:tcW w:w="2196" w:type="dxa"/>
            <w:tcBorders>
              <w:top w:val="single" w:sz="6" w:space="0" w:color="000001"/>
              <w:left w:val="single" w:sz="6" w:space="0" w:color="000001"/>
              <w:bottom w:val="single" w:sz="6" w:space="0" w:color="000001"/>
              <w:right w:val="single" w:sz="6" w:space="0" w:color="000001"/>
            </w:tcBorders>
            <w:shd w:val="clear" w:color="auto" w:fill="auto"/>
          </w:tcPr>
          <w:p w:rsidR="000A0C7C" w:rsidRPr="000A0C7C" w:rsidRDefault="000A0C7C" w:rsidP="00671F67">
            <w:pPr>
              <w:widowControl w:val="0"/>
              <w:numPr>
                <w:ilvl w:val="1"/>
                <w:numId w:val="64"/>
              </w:numPr>
              <w:suppressAutoHyphens/>
              <w:overflowPunct w:val="0"/>
              <w:snapToGrid w:val="0"/>
              <w:spacing w:after="140"/>
              <w:jc w:val="both"/>
              <w:rPr>
                <w:rFonts w:ascii="Arial" w:eastAsia="Arial" w:hAnsi="Arial" w:cs="Arial"/>
                <w:sz w:val="18"/>
                <w:szCs w:val="18"/>
              </w:rPr>
            </w:pPr>
          </w:p>
        </w:tc>
      </w:tr>
      <w:tr w:rsidR="000A0C7C" w:rsidRPr="000A0C7C" w:rsidTr="000F6472">
        <w:trPr>
          <w:trHeight w:val="560"/>
        </w:trPr>
        <w:tc>
          <w:tcPr>
            <w:tcW w:w="1247"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4"/>
              </w:numPr>
              <w:suppressAutoHyphens/>
              <w:overflowPunct w:val="0"/>
              <w:spacing w:after="140"/>
              <w:jc w:val="both"/>
              <w:rPr>
                <w:rFonts w:ascii="Arial" w:hAnsi="Arial" w:cs="Arial"/>
                <w:sz w:val="18"/>
                <w:szCs w:val="18"/>
              </w:rPr>
            </w:pPr>
            <w:r w:rsidRPr="000A0C7C">
              <w:rPr>
                <w:rFonts w:ascii="Arial" w:eastAsia="Calibri" w:hAnsi="Arial" w:cs="Arial"/>
                <w:sz w:val="18"/>
                <w:szCs w:val="18"/>
              </w:rPr>
              <w:t>UPS 3.2.5</w:t>
            </w:r>
          </w:p>
        </w:tc>
        <w:tc>
          <w:tcPr>
            <w:tcW w:w="4848"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4"/>
              </w:numPr>
              <w:suppressAutoHyphens/>
              <w:overflowPunct w:val="0"/>
              <w:spacing w:after="140"/>
              <w:jc w:val="both"/>
              <w:rPr>
                <w:rFonts w:ascii="Arial" w:hAnsi="Arial" w:cs="Arial"/>
                <w:sz w:val="18"/>
                <w:szCs w:val="18"/>
              </w:rPr>
            </w:pPr>
            <w:r w:rsidRPr="000A0C7C">
              <w:rPr>
                <w:rFonts w:ascii="Arial" w:eastAsia="Calibri" w:hAnsi="Arial" w:cs="Arial"/>
                <w:sz w:val="18"/>
                <w:szCs w:val="18"/>
              </w:rPr>
              <w:t>Vgrajeni IGBT tranzistorji</w:t>
            </w:r>
          </w:p>
        </w:tc>
        <w:tc>
          <w:tcPr>
            <w:tcW w:w="1365"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4"/>
              </w:numPr>
              <w:suppressAutoHyphens/>
              <w:overflowPunct w:val="0"/>
              <w:snapToGrid w:val="0"/>
              <w:spacing w:after="140"/>
              <w:jc w:val="both"/>
              <w:rPr>
                <w:rFonts w:ascii="Arial" w:eastAsia="Arial" w:hAnsi="Arial" w:cs="Arial"/>
                <w:sz w:val="18"/>
                <w:szCs w:val="18"/>
              </w:rPr>
            </w:pPr>
          </w:p>
        </w:tc>
        <w:tc>
          <w:tcPr>
            <w:tcW w:w="2196" w:type="dxa"/>
            <w:tcBorders>
              <w:top w:val="single" w:sz="6" w:space="0" w:color="000001"/>
              <w:left w:val="single" w:sz="6" w:space="0" w:color="000001"/>
              <w:bottom w:val="single" w:sz="6" w:space="0" w:color="000001"/>
              <w:right w:val="single" w:sz="6" w:space="0" w:color="000001"/>
            </w:tcBorders>
            <w:shd w:val="clear" w:color="auto" w:fill="auto"/>
          </w:tcPr>
          <w:p w:rsidR="000A0C7C" w:rsidRPr="000A0C7C" w:rsidRDefault="000A0C7C" w:rsidP="00671F67">
            <w:pPr>
              <w:widowControl w:val="0"/>
              <w:numPr>
                <w:ilvl w:val="1"/>
                <w:numId w:val="64"/>
              </w:numPr>
              <w:suppressAutoHyphens/>
              <w:overflowPunct w:val="0"/>
              <w:snapToGrid w:val="0"/>
              <w:spacing w:after="140"/>
              <w:jc w:val="both"/>
              <w:rPr>
                <w:rFonts w:ascii="Arial" w:eastAsia="Arial" w:hAnsi="Arial" w:cs="Arial"/>
                <w:sz w:val="18"/>
                <w:szCs w:val="18"/>
              </w:rPr>
            </w:pPr>
          </w:p>
        </w:tc>
      </w:tr>
      <w:tr w:rsidR="000A0C7C" w:rsidRPr="000A0C7C" w:rsidTr="000F6472">
        <w:trPr>
          <w:trHeight w:val="680"/>
        </w:trPr>
        <w:tc>
          <w:tcPr>
            <w:tcW w:w="1247"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4"/>
              </w:numPr>
              <w:suppressAutoHyphens/>
              <w:overflowPunct w:val="0"/>
              <w:spacing w:after="140"/>
              <w:jc w:val="both"/>
              <w:rPr>
                <w:rFonts w:ascii="Arial" w:hAnsi="Arial" w:cs="Arial"/>
                <w:sz w:val="18"/>
                <w:szCs w:val="18"/>
              </w:rPr>
            </w:pPr>
            <w:r w:rsidRPr="000A0C7C">
              <w:rPr>
                <w:rFonts w:ascii="Arial" w:eastAsia="Calibri" w:hAnsi="Arial" w:cs="Arial"/>
                <w:sz w:val="18"/>
                <w:szCs w:val="18"/>
              </w:rPr>
              <w:t>UPS 3.2.6</w:t>
            </w:r>
          </w:p>
        </w:tc>
        <w:tc>
          <w:tcPr>
            <w:tcW w:w="4848"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4"/>
              </w:numPr>
              <w:suppressAutoHyphens/>
              <w:overflowPunct w:val="0"/>
              <w:spacing w:after="140"/>
              <w:jc w:val="both"/>
              <w:rPr>
                <w:rFonts w:ascii="Arial" w:hAnsi="Arial" w:cs="Arial"/>
                <w:sz w:val="18"/>
                <w:szCs w:val="18"/>
              </w:rPr>
            </w:pPr>
            <w:r w:rsidRPr="000A0C7C">
              <w:rPr>
                <w:rFonts w:ascii="Arial" w:eastAsia="Calibri" w:hAnsi="Arial" w:cs="Arial"/>
                <w:sz w:val="18"/>
                <w:szCs w:val="18"/>
              </w:rPr>
              <w:t>Učinkovitost v on-line normalnem režimu &gt;95% pri izhodnih močeh v območju 50-75%</w:t>
            </w:r>
          </w:p>
        </w:tc>
        <w:tc>
          <w:tcPr>
            <w:tcW w:w="1365"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4"/>
              </w:numPr>
              <w:suppressAutoHyphens/>
              <w:overflowPunct w:val="0"/>
              <w:snapToGrid w:val="0"/>
              <w:spacing w:after="140"/>
              <w:jc w:val="both"/>
              <w:rPr>
                <w:rFonts w:ascii="Arial" w:eastAsia="Arial" w:hAnsi="Arial" w:cs="Arial"/>
                <w:sz w:val="18"/>
                <w:szCs w:val="18"/>
              </w:rPr>
            </w:pPr>
          </w:p>
        </w:tc>
        <w:tc>
          <w:tcPr>
            <w:tcW w:w="2196" w:type="dxa"/>
            <w:tcBorders>
              <w:top w:val="single" w:sz="6" w:space="0" w:color="000001"/>
              <w:left w:val="single" w:sz="6" w:space="0" w:color="000001"/>
              <w:bottom w:val="single" w:sz="6" w:space="0" w:color="000001"/>
              <w:right w:val="single" w:sz="6" w:space="0" w:color="000001"/>
            </w:tcBorders>
            <w:shd w:val="clear" w:color="auto" w:fill="auto"/>
          </w:tcPr>
          <w:p w:rsidR="000A0C7C" w:rsidRPr="000A0C7C" w:rsidRDefault="000A0C7C" w:rsidP="00671F67">
            <w:pPr>
              <w:widowControl w:val="0"/>
              <w:numPr>
                <w:ilvl w:val="1"/>
                <w:numId w:val="64"/>
              </w:numPr>
              <w:suppressAutoHyphens/>
              <w:overflowPunct w:val="0"/>
              <w:snapToGrid w:val="0"/>
              <w:spacing w:after="140"/>
              <w:jc w:val="both"/>
              <w:rPr>
                <w:rFonts w:ascii="Arial" w:eastAsia="Arial" w:hAnsi="Arial" w:cs="Arial"/>
                <w:sz w:val="18"/>
                <w:szCs w:val="18"/>
              </w:rPr>
            </w:pPr>
          </w:p>
        </w:tc>
      </w:tr>
      <w:tr w:rsidR="000A0C7C" w:rsidRPr="000A0C7C" w:rsidTr="000F6472">
        <w:trPr>
          <w:trHeight w:val="560"/>
        </w:trPr>
        <w:tc>
          <w:tcPr>
            <w:tcW w:w="1247"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4"/>
              </w:numPr>
              <w:suppressAutoHyphens/>
              <w:overflowPunct w:val="0"/>
              <w:spacing w:after="140"/>
              <w:jc w:val="both"/>
              <w:rPr>
                <w:rFonts w:ascii="Arial" w:hAnsi="Arial" w:cs="Arial"/>
                <w:sz w:val="18"/>
                <w:szCs w:val="18"/>
              </w:rPr>
            </w:pPr>
            <w:r w:rsidRPr="000A0C7C">
              <w:rPr>
                <w:rFonts w:ascii="Arial" w:eastAsia="Calibri" w:hAnsi="Arial" w:cs="Arial"/>
                <w:sz w:val="18"/>
                <w:szCs w:val="18"/>
              </w:rPr>
              <w:lastRenderedPageBreak/>
              <w:t>UPS 3.2.7</w:t>
            </w:r>
          </w:p>
        </w:tc>
        <w:tc>
          <w:tcPr>
            <w:tcW w:w="4848"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4"/>
              </w:numPr>
              <w:suppressAutoHyphens/>
              <w:overflowPunct w:val="0"/>
              <w:spacing w:after="140"/>
              <w:jc w:val="both"/>
              <w:rPr>
                <w:rFonts w:ascii="Arial" w:hAnsi="Arial" w:cs="Arial"/>
                <w:sz w:val="18"/>
                <w:szCs w:val="18"/>
              </w:rPr>
            </w:pPr>
            <w:r w:rsidRPr="000A0C7C">
              <w:rPr>
                <w:rFonts w:ascii="Arial" w:eastAsia="Calibri" w:hAnsi="Arial" w:cs="Arial"/>
                <w:sz w:val="18"/>
                <w:szCs w:val="18"/>
              </w:rPr>
              <w:t>Podpora VRLA baterijam</w:t>
            </w:r>
          </w:p>
        </w:tc>
        <w:tc>
          <w:tcPr>
            <w:tcW w:w="1365"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4"/>
              </w:numPr>
              <w:suppressAutoHyphens/>
              <w:overflowPunct w:val="0"/>
              <w:snapToGrid w:val="0"/>
              <w:spacing w:after="140"/>
              <w:jc w:val="both"/>
              <w:rPr>
                <w:rFonts w:ascii="Arial" w:eastAsia="Arial" w:hAnsi="Arial" w:cs="Arial"/>
                <w:sz w:val="18"/>
                <w:szCs w:val="18"/>
              </w:rPr>
            </w:pPr>
          </w:p>
        </w:tc>
        <w:tc>
          <w:tcPr>
            <w:tcW w:w="2196" w:type="dxa"/>
            <w:tcBorders>
              <w:top w:val="single" w:sz="6" w:space="0" w:color="000001"/>
              <w:left w:val="single" w:sz="6" w:space="0" w:color="000001"/>
              <w:bottom w:val="single" w:sz="6" w:space="0" w:color="000001"/>
              <w:right w:val="single" w:sz="6" w:space="0" w:color="000001"/>
            </w:tcBorders>
            <w:shd w:val="clear" w:color="auto" w:fill="auto"/>
          </w:tcPr>
          <w:p w:rsidR="000A0C7C" w:rsidRPr="000A0C7C" w:rsidRDefault="000A0C7C" w:rsidP="00671F67">
            <w:pPr>
              <w:widowControl w:val="0"/>
              <w:numPr>
                <w:ilvl w:val="1"/>
                <w:numId w:val="64"/>
              </w:numPr>
              <w:suppressAutoHyphens/>
              <w:overflowPunct w:val="0"/>
              <w:snapToGrid w:val="0"/>
              <w:spacing w:after="140"/>
              <w:jc w:val="both"/>
              <w:rPr>
                <w:rFonts w:ascii="Arial" w:eastAsia="Arial" w:hAnsi="Arial" w:cs="Arial"/>
                <w:sz w:val="18"/>
                <w:szCs w:val="18"/>
              </w:rPr>
            </w:pPr>
          </w:p>
        </w:tc>
      </w:tr>
      <w:tr w:rsidR="000A0C7C" w:rsidRPr="000A0C7C" w:rsidTr="000F6472">
        <w:trPr>
          <w:trHeight w:val="2300"/>
        </w:trPr>
        <w:tc>
          <w:tcPr>
            <w:tcW w:w="1247"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4"/>
              </w:numPr>
              <w:suppressAutoHyphens/>
              <w:overflowPunct w:val="0"/>
              <w:spacing w:after="140"/>
              <w:jc w:val="both"/>
              <w:rPr>
                <w:rFonts w:ascii="Arial" w:hAnsi="Arial" w:cs="Arial"/>
                <w:sz w:val="18"/>
                <w:szCs w:val="18"/>
              </w:rPr>
            </w:pPr>
            <w:r w:rsidRPr="000A0C7C">
              <w:rPr>
                <w:rFonts w:ascii="Arial" w:eastAsia="Calibri" w:hAnsi="Arial" w:cs="Arial"/>
                <w:sz w:val="18"/>
                <w:szCs w:val="18"/>
              </w:rPr>
              <w:t>UPS 3.2.8</w:t>
            </w:r>
          </w:p>
        </w:tc>
        <w:tc>
          <w:tcPr>
            <w:tcW w:w="4848"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4"/>
              </w:numPr>
              <w:suppressAutoHyphens/>
              <w:overflowPunct w:val="0"/>
              <w:spacing w:after="0"/>
              <w:jc w:val="both"/>
              <w:rPr>
                <w:rFonts w:ascii="Arial" w:hAnsi="Arial" w:cs="Arial"/>
                <w:sz w:val="18"/>
                <w:szCs w:val="18"/>
              </w:rPr>
            </w:pPr>
            <w:r w:rsidRPr="000A0C7C">
              <w:rPr>
                <w:rFonts w:ascii="Arial" w:eastAsia="Calibri" w:hAnsi="Arial" w:cs="Arial"/>
                <w:sz w:val="18"/>
                <w:szCs w:val="18"/>
              </w:rPr>
              <w:t>Zmogljivost preobremenitev najmanj:</w:t>
            </w:r>
          </w:p>
          <w:p w:rsidR="000A0C7C" w:rsidRPr="000A0C7C" w:rsidRDefault="000A0C7C" w:rsidP="00671F67">
            <w:pPr>
              <w:widowControl w:val="0"/>
              <w:numPr>
                <w:ilvl w:val="2"/>
                <w:numId w:val="64"/>
              </w:numPr>
              <w:suppressAutoHyphens/>
              <w:overflowPunct w:val="0"/>
              <w:spacing w:before="140" w:after="0"/>
              <w:jc w:val="both"/>
              <w:rPr>
                <w:rFonts w:ascii="Arial" w:hAnsi="Arial" w:cs="Arial"/>
                <w:sz w:val="18"/>
                <w:szCs w:val="18"/>
              </w:rPr>
            </w:pPr>
            <w:r w:rsidRPr="000A0C7C">
              <w:rPr>
                <w:rFonts w:ascii="Arial" w:eastAsia="Calibri" w:hAnsi="Arial" w:cs="Arial"/>
                <w:sz w:val="18"/>
                <w:szCs w:val="18"/>
              </w:rPr>
              <w:t>110% za 60 minut</w:t>
            </w:r>
          </w:p>
          <w:p w:rsidR="000A0C7C" w:rsidRPr="000A0C7C" w:rsidRDefault="000A0C7C" w:rsidP="00671F67">
            <w:pPr>
              <w:widowControl w:val="0"/>
              <w:numPr>
                <w:ilvl w:val="2"/>
                <w:numId w:val="64"/>
              </w:numPr>
              <w:suppressAutoHyphens/>
              <w:overflowPunct w:val="0"/>
              <w:spacing w:after="0"/>
              <w:jc w:val="both"/>
              <w:rPr>
                <w:rFonts w:ascii="Arial" w:hAnsi="Arial" w:cs="Arial"/>
                <w:sz w:val="18"/>
                <w:szCs w:val="18"/>
              </w:rPr>
            </w:pPr>
            <w:r w:rsidRPr="000A0C7C">
              <w:rPr>
                <w:rFonts w:ascii="Arial" w:eastAsia="Calibri" w:hAnsi="Arial" w:cs="Arial"/>
                <w:sz w:val="18"/>
                <w:szCs w:val="18"/>
              </w:rPr>
              <w:t>125% za 10 minut</w:t>
            </w:r>
          </w:p>
          <w:p w:rsidR="000A0C7C" w:rsidRPr="000A0C7C" w:rsidRDefault="000A0C7C" w:rsidP="00671F67">
            <w:pPr>
              <w:widowControl w:val="0"/>
              <w:numPr>
                <w:ilvl w:val="2"/>
                <w:numId w:val="64"/>
              </w:numPr>
              <w:suppressAutoHyphens/>
              <w:overflowPunct w:val="0"/>
              <w:spacing w:after="0"/>
              <w:jc w:val="both"/>
              <w:rPr>
                <w:rFonts w:ascii="Arial" w:hAnsi="Arial" w:cs="Arial"/>
                <w:sz w:val="18"/>
                <w:szCs w:val="18"/>
              </w:rPr>
            </w:pPr>
            <w:r w:rsidRPr="000A0C7C">
              <w:rPr>
                <w:rFonts w:ascii="Arial" w:eastAsia="Calibri" w:hAnsi="Arial" w:cs="Arial"/>
                <w:sz w:val="18"/>
                <w:szCs w:val="18"/>
              </w:rPr>
              <w:t>150% za 1 minuto</w:t>
            </w:r>
          </w:p>
          <w:p w:rsidR="000A0C7C" w:rsidRPr="000A0C7C" w:rsidRDefault="000A0C7C" w:rsidP="00671F67">
            <w:pPr>
              <w:widowControl w:val="0"/>
              <w:numPr>
                <w:ilvl w:val="2"/>
                <w:numId w:val="64"/>
              </w:numPr>
              <w:suppressAutoHyphens/>
              <w:overflowPunct w:val="0"/>
              <w:spacing w:after="240"/>
              <w:jc w:val="both"/>
              <w:rPr>
                <w:rFonts w:ascii="Arial" w:hAnsi="Arial" w:cs="Arial"/>
                <w:sz w:val="18"/>
                <w:szCs w:val="18"/>
              </w:rPr>
            </w:pPr>
            <w:r w:rsidRPr="000A0C7C">
              <w:rPr>
                <w:rFonts w:ascii="Arial" w:eastAsia="Calibri" w:hAnsi="Arial" w:cs="Arial"/>
                <w:sz w:val="18"/>
                <w:szCs w:val="18"/>
              </w:rPr>
              <w:t>&gt;150% za manj kot 200ms</w:t>
            </w:r>
          </w:p>
        </w:tc>
        <w:tc>
          <w:tcPr>
            <w:tcW w:w="1365"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4"/>
              </w:numPr>
              <w:suppressAutoHyphens/>
              <w:overflowPunct w:val="0"/>
              <w:snapToGrid w:val="0"/>
              <w:spacing w:after="140"/>
              <w:jc w:val="both"/>
              <w:rPr>
                <w:rFonts w:ascii="Arial" w:eastAsia="Arial" w:hAnsi="Arial" w:cs="Arial"/>
                <w:sz w:val="18"/>
                <w:szCs w:val="18"/>
              </w:rPr>
            </w:pPr>
          </w:p>
        </w:tc>
        <w:tc>
          <w:tcPr>
            <w:tcW w:w="2196" w:type="dxa"/>
            <w:tcBorders>
              <w:top w:val="single" w:sz="6" w:space="0" w:color="000001"/>
              <w:left w:val="single" w:sz="6" w:space="0" w:color="000001"/>
              <w:bottom w:val="single" w:sz="6" w:space="0" w:color="000001"/>
              <w:right w:val="single" w:sz="6" w:space="0" w:color="000001"/>
            </w:tcBorders>
            <w:shd w:val="clear" w:color="auto" w:fill="auto"/>
          </w:tcPr>
          <w:p w:rsidR="000A0C7C" w:rsidRPr="000A0C7C" w:rsidRDefault="000A0C7C" w:rsidP="00671F67">
            <w:pPr>
              <w:widowControl w:val="0"/>
              <w:numPr>
                <w:ilvl w:val="1"/>
                <w:numId w:val="64"/>
              </w:numPr>
              <w:suppressAutoHyphens/>
              <w:overflowPunct w:val="0"/>
              <w:snapToGrid w:val="0"/>
              <w:spacing w:after="140"/>
              <w:jc w:val="both"/>
              <w:rPr>
                <w:rFonts w:ascii="Arial" w:eastAsia="Arial" w:hAnsi="Arial" w:cs="Arial"/>
                <w:sz w:val="18"/>
                <w:szCs w:val="18"/>
              </w:rPr>
            </w:pPr>
          </w:p>
        </w:tc>
      </w:tr>
      <w:tr w:rsidR="000A0C7C" w:rsidRPr="000A0C7C" w:rsidTr="000F6472">
        <w:trPr>
          <w:trHeight w:val="560"/>
        </w:trPr>
        <w:tc>
          <w:tcPr>
            <w:tcW w:w="1247"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4"/>
              </w:numPr>
              <w:suppressAutoHyphens/>
              <w:overflowPunct w:val="0"/>
              <w:spacing w:after="140"/>
              <w:jc w:val="both"/>
              <w:rPr>
                <w:rFonts w:ascii="Arial" w:hAnsi="Arial" w:cs="Arial"/>
                <w:sz w:val="18"/>
                <w:szCs w:val="18"/>
              </w:rPr>
            </w:pPr>
            <w:r w:rsidRPr="000A0C7C">
              <w:rPr>
                <w:rFonts w:ascii="Arial" w:eastAsia="Calibri" w:hAnsi="Arial" w:cs="Arial"/>
                <w:sz w:val="18"/>
                <w:szCs w:val="18"/>
              </w:rPr>
              <w:t>UPS 3.2.9</w:t>
            </w:r>
          </w:p>
        </w:tc>
        <w:tc>
          <w:tcPr>
            <w:tcW w:w="4848"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4"/>
              </w:numPr>
              <w:suppressAutoHyphens/>
              <w:overflowPunct w:val="0"/>
              <w:spacing w:after="140"/>
              <w:jc w:val="both"/>
              <w:rPr>
                <w:rFonts w:ascii="Arial" w:hAnsi="Arial" w:cs="Arial"/>
                <w:sz w:val="18"/>
                <w:szCs w:val="18"/>
              </w:rPr>
            </w:pPr>
            <w:r w:rsidRPr="000A0C7C">
              <w:rPr>
                <w:rFonts w:ascii="Arial" w:eastAsia="Calibri" w:hAnsi="Arial" w:cs="Arial"/>
                <w:sz w:val="18"/>
                <w:szCs w:val="18"/>
              </w:rPr>
              <w:t>Vgrajene baterije za min 20 minut avtonomije pri 100% bremenu</w:t>
            </w:r>
          </w:p>
        </w:tc>
        <w:tc>
          <w:tcPr>
            <w:tcW w:w="1365"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4"/>
              </w:numPr>
              <w:suppressAutoHyphens/>
              <w:overflowPunct w:val="0"/>
              <w:snapToGrid w:val="0"/>
              <w:spacing w:after="140"/>
              <w:jc w:val="both"/>
              <w:rPr>
                <w:rFonts w:ascii="Arial" w:eastAsia="Arial" w:hAnsi="Arial" w:cs="Arial"/>
                <w:sz w:val="18"/>
                <w:szCs w:val="18"/>
              </w:rPr>
            </w:pPr>
          </w:p>
        </w:tc>
        <w:tc>
          <w:tcPr>
            <w:tcW w:w="2196" w:type="dxa"/>
            <w:tcBorders>
              <w:top w:val="single" w:sz="6" w:space="0" w:color="000001"/>
              <w:left w:val="single" w:sz="6" w:space="0" w:color="000001"/>
              <w:bottom w:val="single" w:sz="6" w:space="0" w:color="000001"/>
              <w:right w:val="single" w:sz="6" w:space="0" w:color="000001"/>
            </w:tcBorders>
            <w:shd w:val="clear" w:color="auto" w:fill="auto"/>
          </w:tcPr>
          <w:p w:rsidR="000A0C7C" w:rsidRPr="000A0C7C" w:rsidRDefault="000A0C7C" w:rsidP="00671F67">
            <w:pPr>
              <w:widowControl w:val="0"/>
              <w:numPr>
                <w:ilvl w:val="1"/>
                <w:numId w:val="64"/>
              </w:numPr>
              <w:suppressAutoHyphens/>
              <w:overflowPunct w:val="0"/>
              <w:snapToGrid w:val="0"/>
              <w:spacing w:after="140"/>
              <w:jc w:val="both"/>
              <w:rPr>
                <w:rFonts w:ascii="Arial" w:eastAsia="Arial" w:hAnsi="Arial" w:cs="Arial"/>
                <w:sz w:val="18"/>
                <w:szCs w:val="18"/>
              </w:rPr>
            </w:pPr>
          </w:p>
        </w:tc>
      </w:tr>
      <w:tr w:rsidR="000A0C7C" w:rsidRPr="000A0C7C" w:rsidTr="000F6472">
        <w:trPr>
          <w:trHeight w:val="560"/>
        </w:trPr>
        <w:tc>
          <w:tcPr>
            <w:tcW w:w="1247"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4"/>
              </w:numPr>
              <w:suppressAutoHyphens/>
              <w:overflowPunct w:val="0"/>
              <w:spacing w:after="140"/>
              <w:jc w:val="both"/>
              <w:rPr>
                <w:rFonts w:ascii="Arial" w:hAnsi="Arial" w:cs="Arial"/>
                <w:sz w:val="18"/>
                <w:szCs w:val="18"/>
              </w:rPr>
            </w:pPr>
            <w:r w:rsidRPr="000A0C7C">
              <w:rPr>
                <w:rFonts w:ascii="Arial" w:eastAsia="Calibri" w:hAnsi="Arial" w:cs="Arial"/>
                <w:sz w:val="18"/>
                <w:szCs w:val="18"/>
              </w:rPr>
              <w:t>UPS 3.2.10</w:t>
            </w:r>
          </w:p>
        </w:tc>
        <w:tc>
          <w:tcPr>
            <w:tcW w:w="4848"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4"/>
              </w:numPr>
              <w:suppressAutoHyphens/>
              <w:overflowPunct w:val="0"/>
              <w:spacing w:after="140"/>
              <w:jc w:val="both"/>
              <w:rPr>
                <w:rFonts w:ascii="Arial" w:hAnsi="Arial" w:cs="Arial"/>
                <w:sz w:val="18"/>
                <w:szCs w:val="18"/>
              </w:rPr>
            </w:pPr>
            <w:r w:rsidRPr="000A0C7C">
              <w:rPr>
                <w:rFonts w:ascii="Arial" w:eastAsia="Calibri" w:hAnsi="Arial" w:cs="Arial"/>
                <w:sz w:val="18"/>
                <w:szCs w:val="18"/>
              </w:rPr>
              <w:t>Dimenzije UPS sistema širina &lt;400mm, globina &lt; 1000mm</w:t>
            </w:r>
          </w:p>
        </w:tc>
        <w:tc>
          <w:tcPr>
            <w:tcW w:w="1365"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4"/>
              </w:numPr>
              <w:suppressAutoHyphens/>
              <w:overflowPunct w:val="0"/>
              <w:snapToGrid w:val="0"/>
              <w:spacing w:after="140"/>
              <w:jc w:val="both"/>
              <w:rPr>
                <w:rFonts w:ascii="Arial" w:eastAsia="Arial" w:hAnsi="Arial" w:cs="Arial"/>
                <w:sz w:val="18"/>
                <w:szCs w:val="18"/>
              </w:rPr>
            </w:pPr>
          </w:p>
        </w:tc>
        <w:tc>
          <w:tcPr>
            <w:tcW w:w="2196" w:type="dxa"/>
            <w:tcBorders>
              <w:top w:val="single" w:sz="6" w:space="0" w:color="000001"/>
              <w:left w:val="single" w:sz="6" w:space="0" w:color="000001"/>
              <w:bottom w:val="single" w:sz="6" w:space="0" w:color="000001"/>
              <w:right w:val="single" w:sz="6" w:space="0" w:color="000001"/>
            </w:tcBorders>
            <w:shd w:val="clear" w:color="auto" w:fill="auto"/>
          </w:tcPr>
          <w:p w:rsidR="000A0C7C" w:rsidRPr="000A0C7C" w:rsidRDefault="000A0C7C" w:rsidP="00671F67">
            <w:pPr>
              <w:widowControl w:val="0"/>
              <w:numPr>
                <w:ilvl w:val="1"/>
                <w:numId w:val="64"/>
              </w:numPr>
              <w:suppressAutoHyphens/>
              <w:overflowPunct w:val="0"/>
              <w:snapToGrid w:val="0"/>
              <w:spacing w:after="140"/>
              <w:jc w:val="both"/>
              <w:rPr>
                <w:rFonts w:ascii="Arial" w:eastAsia="Arial" w:hAnsi="Arial" w:cs="Arial"/>
                <w:sz w:val="18"/>
                <w:szCs w:val="18"/>
              </w:rPr>
            </w:pPr>
          </w:p>
        </w:tc>
      </w:tr>
    </w:tbl>
    <w:p w:rsidR="000A0C7C" w:rsidRPr="000A0C7C" w:rsidRDefault="000A0C7C" w:rsidP="00671F67">
      <w:pPr>
        <w:pStyle w:val="Heading3"/>
        <w:keepNext w:val="0"/>
        <w:keepLines w:val="0"/>
        <w:widowControl w:val="0"/>
        <w:numPr>
          <w:ilvl w:val="1"/>
          <w:numId w:val="64"/>
        </w:numPr>
        <w:suppressAutoHyphens/>
        <w:overflowPunct w:val="0"/>
        <w:spacing w:before="280" w:after="80"/>
        <w:jc w:val="both"/>
        <w:rPr>
          <w:rFonts w:ascii="Arial" w:hAnsi="Arial" w:cs="Arial"/>
          <w:sz w:val="18"/>
          <w:szCs w:val="18"/>
        </w:rPr>
      </w:pPr>
      <w:bookmarkStart w:id="6" w:name="_5go63ccr6yl"/>
      <w:bookmarkEnd w:id="6"/>
      <w:r w:rsidRPr="000A0C7C">
        <w:rPr>
          <w:rFonts w:ascii="Arial" w:eastAsia="Calibri" w:hAnsi="Arial" w:cs="Arial"/>
          <w:sz w:val="18"/>
          <w:szCs w:val="18"/>
        </w:rPr>
        <w:t>Dobava in namestitev stikalnih bloko</w:t>
      </w:r>
      <w:r w:rsidRPr="000A0C7C">
        <w:rPr>
          <w:rFonts w:ascii="Arial" w:eastAsia="Arial" w:hAnsi="Arial" w:cs="Arial"/>
          <w:sz w:val="18"/>
          <w:szCs w:val="18"/>
        </w:rPr>
        <w:t>v</w:t>
      </w:r>
    </w:p>
    <w:tbl>
      <w:tblPr>
        <w:tblW w:w="0" w:type="auto"/>
        <w:tblInd w:w="-16" w:type="dxa"/>
        <w:tblLayout w:type="fixed"/>
        <w:tblCellMar>
          <w:top w:w="100" w:type="dxa"/>
          <w:left w:w="99" w:type="dxa"/>
          <w:bottom w:w="100" w:type="dxa"/>
          <w:right w:w="100" w:type="dxa"/>
        </w:tblCellMar>
        <w:tblLook w:val="0000" w:firstRow="0" w:lastRow="0" w:firstColumn="0" w:lastColumn="0" w:noHBand="0" w:noVBand="0"/>
      </w:tblPr>
      <w:tblGrid>
        <w:gridCol w:w="1247"/>
        <w:gridCol w:w="4848"/>
        <w:gridCol w:w="1365"/>
        <w:gridCol w:w="2196"/>
      </w:tblGrid>
      <w:tr w:rsidR="000A0C7C" w:rsidRPr="000A0C7C" w:rsidTr="000F6472">
        <w:trPr>
          <w:trHeight w:val="660"/>
        </w:trPr>
        <w:tc>
          <w:tcPr>
            <w:tcW w:w="1247"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spacing w:after="140"/>
              <w:jc w:val="both"/>
              <w:rPr>
                <w:rFonts w:ascii="Arial" w:hAnsi="Arial" w:cs="Arial"/>
                <w:sz w:val="18"/>
                <w:szCs w:val="18"/>
              </w:rPr>
            </w:pPr>
            <w:r w:rsidRPr="000A0C7C">
              <w:rPr>
                <w:rFonts w:ascii="Arial" w:eastAsia="Calibri" w:hAnsi="Arial" w:cs="Arial"/>
                <w:b/>
                <w:sz w:val="18"/>
                <w:szCs w:val="18"/>
              </w:rPr>
              <w:t xml:space="preserve">Ref. </w:t>
            </w:r>
            <w:r w:rsidR="0033141A" w:rsidRPr="000A0C7C">
              <w:rPr>
                <w:rFonts w:ascii="Arial" w:eastAsia="Calibri" w:hAnsi="Arial" w:cs="Arial"/>
                <w:b/>
                <w:sz w:val="18"/>
                <w:szCs w:val="18"/>
              </w:rPr>
              <w:t>Š</w:t>
            </w:r>
            <w:r w:rsidRPr="000A0C7C">
              <w:rPr>
                <w:rFonts w:ascii="Arial" w:eastAsia="Calibri" w:hAnsi="Arial" w:cs="Arial"/>
                <w:b/>
                <w:sz w:val="18"/>
                <w:szCs w:val="18"/>
              </w:rPr>
              <w:t>tevilka</w:t>
            </w:r>
          </w:p>
        </w:tc>
        <w:tc>
          <w:tcPr>
            <w:tcW w:w="4848"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spacing w:after="140"/>
              <w:jc w:val="both"/>
              <w:rPr>
                <w:rFonts w:ascii="Arial" w:hAnsi="Arial" w:cs="Arial"/>
                <w:sz w:val="18"/>
                <w:szCs w:val="18"/>
              </w:rPr>
            </w:pPr>
            <w:r w:rsidRPr="000A0C7C">
              <w:rPr>
                <w:rFonts w:ascii="Arial" w:eastAsia="Calibri" w:hAnsi="Arial" w:cs="Arial"/>
                <w:b/>
                <w:sz w:val="18"/>
                <w:szCs w:val="18"/>
              </w:rPr>
              <w:t>Zahteve za dvignjen pod</w:t>
            </w:r>
          </w:p>
        </w:tc>
        <w:tc>
          <w:tcPr>
            <w:tcW w:w="1365"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spacing w:after="140"/>
              <w:jc w:val="both"/>
              <w:rPr>
                <w:rFonts w:ascii="Arial" w:hAnsi="Arial" w:cs="Arial"/>
                <w:sz w:val="18"/>
                <w:szCs w:val="18"/>
              </w:rPr>
            </w:pPr>
            <w:r w:rsidRPr="000A0C7C">
              <w:rPr>
                <w:rFonts w:ascii="Arial" w:eastAsia="Calibri" w:hAnsi="Arial" w:cs="Arial"/>
                <w:b/>
                <w:sz w:val="18"/>
                <w:szCs w:val="18"/>
              </w:rPr>
              <w:t>Izpolnjevanje</w:t>
            </w:r>
          </w:p>
          <w:p w:rsidR="000A0C7C" w:rsidRPr="000A0C7C" w:rsidRDefault="000A0C7C" w:rsidP="000A0C7C">
            <w:pPr>
              <w:spacing w:after="140"/>
              <w:jc w:val="both"/>
              <w:rPr>
                <w:rFonts w:ascii="Arial" w:hAnsi="Arial" w:cs="Arial"/>
                <w:sz w:val="18"/>
                <w:szCs w:val="18"/>
              </w:rPr>
            </w:pPr>
            <w:r w:rsidRPr="000A0C7C">
              <w:rPr>
                <w:rFonts w:ascii="Arial" w:eastAsia="Calibri" w:hAnsi="Arial" w:cs="Arial"/>
                <w:i/>
                <w:sz w:val="18"/>
                <w:szCs w:val="18"/>
              </w:rPr>
              <w:t>[DA, NE]</w:t>
            </w:r>
          </w:p>
        </w:tc>
        <w:tc>
          <w:tcPr>
            <w:tcW w:w="2196" w:type="dxa"/>
            <w:tcBorders>
              <w:top w:val="single" w:sz="6" w:space="0" w:color="000001"/>
              <w:left w:val="single" w:sz="6" w:space="0" w:color="000001"/>
              <w:bottom w:val="single" w:sz="6" w:space="0" w:color="000001"/>
              <w:right w:val="single" w:sz="6" w:space="0" w:color="000001"/>
            </w:tcBorders>
            <w:shd w:val="clear" w:color="auto" w:fill="auto"/>
          </w:tcPr>
          <w:p w:rsidR="000A0C7C" w:rsidRPr="000A0C7C" w:rsidRDefault="000A0C7C" w:rsidP="000A0C7C">
            <w:pPr>
              <w:spacing w:after="140"/>
              <w:jc w:val="both"/>
              <w:rPr>
                <w:rFonts w:ascii="Arial" w:hAnsi="Arial" w:cs="Arial"/>
                <w:sz w:val="18"/>
                <w:szCs w:val="18"/>
              </w:rPr>
            </w:pPr>
            <w:r w:rsidRPr="000A0C7C">
              <w:rPr>
                <w:rFonts w:ascii="Arial" w:eastAsia="Calibri" w:hAnsi="Arial" w:cs="Arial"/>
                <w:b/>
                <w:sz w:val="18"/>
                <w:szCs w:val="18"/>
              </w:rPr>
              <w:t>Dokazilo</w:t>
            </w:r>
          </w:p>
          <w:p w:rsidR="000A0C7C" w:rsidRPr="000A0C7C" w:rsidRDefault="000A0C7C" w:rsidP="000A0C7C">
            <w:pPr>
              <w:spacing w:after="140"/>
              <w:jc w:val="both"/>
              <w:rPr>
                <w:rFonts w:ascii="Arial" w:hAnsi="Arial" w:cs="Arial"/>
                <w:sz w:val="18"/>
                <w:szCs w:val="18"/>
              </w:rPr>
            </w:pPr>
            <w:r w:rsidRPr="000A0C7C">
              <w:rPr>
                <w:rFonts w:ascii="Arial" w:eastAsia="Calibri" w:hAnsi="Arial" w:cs="Arial"/>
                <w:i/>
                <w:sz w:val="18"/>
                <w:szCs w:val="18"/>
              </w:rPr>
              <w:t>[Poglavje/ stran dokazila]</w:t>
            </w:r>
          </w:p>
        </w:tc>
      </w:tr>
      <w:tr w:rsidR="000A0C7C" w:rsidRPr="000A0C7C" w:rsidTr="000F6472">
        <w:trPr>
          <w:trHeight w:val="560"/>
        </w:trPr>
        <w:tc>
          <w:tcPr>
            <w:tcW w:w="1247"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snapToGrid w:val="0"/>
              <w:spacing w:after="140"/>
              <w:jc w:val="both"/>
              <w:rPr>
                <w:rFonts w:ascii="Arial" w:hAnsi="Arial" w:cs="Arial"/>
                <w:sz w:val="18"/>
                <w:szCs w:val="18"/>
              </w:rPr>
            </w:pPr>
          </w:p>
        </w:tc>
        <w:tc>
          <w:tcPr>
            <w:tcW w:w="4848"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spacing w:after="140"/>
              <w:jc w:val="both"/>
              <w:rPr>
                <w:rFonts w:ascii="Arial" w:hAnsi="Arial" w:cs="Arial"/>
                <w:sz w:val="18"/>
                <w:szCs w:val="18"/>
              </w:rPr>
            </w:pPr>
            <w:r w:rsidRPr="000A0C7C">
              <w:rPr>
                <w:rFonts w:ascii="Arial" w:eastAsia="Calibri" w:hAnsi="Arial" w:cs="Arial"/>
                <w:b/>
                <w:i/>
                <w:sz w:val="18"/>
                <w:szCs w:val="18"/>
              </w:rPr>
              <w:t>(navesti proizvajalca, tip in model ponujene stikalne opreme)</w:t>
            </w:r>
          </w:p>
        </w:tc>
        <w:tc>
          <w:tcPr>
            <w:tcW w:w="1365"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snapToGrid w:val="0"/>
              <w:spacing w:after="140"/>
              <w:jc w:val="both"/>
              <w:rPr>
                <w:rFonts w:ascii="Arial" w:hAnsi="Arial" w:cs="Arial"/>
                <w:sz w:val="18"/>
                <w:szCs w:val="18"/>
              </w:rPr>
            </w:pPr>
          </w:p>
        </w:tc>
        <w:tc>
          <w:tcPr>
            <w:tcW w:w="2196" w:type="dxa"/>
            <w:tcBorders>
              <w:top w:val="single" w:sz="6" w:space="0" w:color="000001"/>
              <w:left w:val="single" w:sz="6" w:space="0" w:color="000001"/>
              <w:bottom w:val="single" w:sz="6" w:space="0" w:color="000001"/>
              <w:right w:val="single" w:sz="6" w:space="0" w:color="000001"/>
            </w:tcBorders>
            <w:shd w:val="clear" w:color="auto" w:fill="auto"/>
          </w:tcPr>
          <w:p w:rsidR="000A0C7C" w:rsidRPr="000A0C7C" w:rsidRDefault="000A0C7C" w:rsidP="000A0C7C">
            <w:pPr>
              <w:snapToGrid w:val="0"/>
              <w:spacing w:after="140"/>
              <w:jc w:val="both"/>
              <w:rPr>
                <w:rFonts w:ascii="Arial" w:hAnsi="Arial" w:cs="Arial"/>
                <w:sz w:val="18"/>
                <w:szCs w:val="18"/>
              </w:rPr>
            </w:pPr>
          </w:p>
        </w:tc>
      </w:tr>
      <w:tr w:rsidR="000A0C7C" w:rsidRPr="000A0C7C" w:rsidTr="000F6472">
        <w:trPr>
          <w:trHeight w:val="560"/>
        </w:trPr>
        <w:tc>
          <w:tcPr>
            <w:tcW w:w="1247"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spacing w:after="140"/>
              <w:jc w:val="both"/>
              <w:rPr>
                <w:rFonts w:ascii="Arial" w:hAnsi="Arial" w:cs="Arial"/>
                <w:sz w:val="18"/>
                <w:szCs w:val="18"/>
              </w:rPr>
            </w:pPr>
            <w:r w:rsidRPr="000A0C7C">
              <w:rPr>
                <w:rFonts w:ascii="Arial" w:eastAsia="Calibri" w:hAnsi="Arial" w:cs="Arial"/>
                <w:sz w:val="18"/>
                <w:szCs w:val="18"/>
              </w:rPr>
              <w:t>SB 3.3.1</w:t>
            </w:r>
          </w:p>
        </w:tc>
        <w:tc>
          <w:tcPr>
            <w:tcW w:w="4848"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spacing w:after="140"/>
              <w:jc w:val="both"/>
              <w:rPr>
                <w:rFonts w:ascii="Arial" w:hAnsi="Arial" w:cs="Arial"/>
                <w:sz w:val="18"/>
                <w:szCs w:val="18"/>
              </w:rPr>
            </w:pPr>
            <w:r w:rsidRPr="000A0C7C">
              <w:rPr>
                <w:rFonts w:ascii="Arial" w:eastAsia="Calibri" w:hAnsi="Arial" w:cs="Arial"/>
                <w:sz w:val="18"/>
                <w:szCs w:val="18"/>
              </w:rPr>
              <w:t>Stikalni blok z ločenim UPS in omrežnim delom</w:t>
            </w:r>
          </w:p>
        </w:tc>
        <w:tc>
          <w:tcPr>
            <w:tcW w:w="1365"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snapToGrid w:val="0"/>
              <w:spacing w:after="140"/>
              <w:jc w:val="both"/>
              <w:rPr>
                <w:rFonts w:ascii="Arial" w:hAnsi="Arial" w:cs="Arial"/>
                <w:sz w:val="18"/>
                <w:szCs w:val="18"/>
              </w:rPr>
            </w:pPr>
          </w:p>
        </w:tc>
        <w:tc>
          <w:tcPr>
            <w:tcW w:w="2196" w:type="dxa"/>
            <w:tcBorders>
              <w:top w:val="single" w:sz="6" w:space="0" w:color="000001"/>
              <w:left w:val="single" w:sz="6" w:space="0" w:color="000001"/>
              <w:bottom w:val="single" w:sz="6" w:space="0" w:color="000001"/>
              <w:right w:val="single" w:sz="6" w:space="0" w:color="000001"/>
            </w:tcBorders>
            <w:shd w:val="clear" w:color="auto" w:fill="auto"/>
          </w:tcPr>
          <w:p w:rsidR="000A0C7C" w:rsidRPr="000A0C7C" w:rsidRDefault="000A0C7C" w:rsidP="000A0C7C">
            <w:pPr>
              <w:snapToGrid w:val="0"/>
              <w:spacing w:after="140"/>
              <w:jc w:val="both"/>
              <w:rPr>
                <w:rFonts w:ascii="Arial" w:hAnsi="Arial" w:cs="Arial"/>
                <w:sz w:val="18"/>
                <w:szCs w:val="18"/>
              </w:rPr>
            </w:pPr>
          </w:p>
        </w:tc>
      </w:tr>
      <w:tr w:rsidR="000A0C7C" w:rsidRPr="000A0C7C" w:rsidTr="000F6472">
        <w:trPr>
          <w:trHeight w:val="680"/>
        </w:trPr>
        <w:tc>
          <w:tcPr>
            <w:tcW w:w="1247"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spacing w:after="140"/>
              <w:jc w:val="both"/>
              <w:rPr>
                <w:rFonts w:ascii="Arial" w:hAnsi="Arial" w:cs="Arial"/>
                <w:sz w:val="18"/>
                <w:szCs w:val="18"/>
              </w:rPr>
            </w:pPr>
            <w:r w:rsidRPr="000A0C7C">
              <w:rPr>
                <w:rFonts w:ascii="Arial" w:eastAsia="Calibri" w:hAnsi="Arial" w:cs="Arial"/>
                <w:sz w:val="18"/>
                <w:szCs w:val="18"/>
              </w:rPr>
              <w:lastRenderedPageBreak/>
              <w:t>SB 3.3.2</w:t>
            </w:r>
          </w:p>
        </w:tc>
        <w:tc>
          <w:tcPr>
            <w:tcW w:w="4848"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spacing w:after="140"/>
              <w:jc w:val="both"/>
              <w:rPr>
                <w:rFonts w:ascii="Arial" w:hAnsi="Arial" w:cs="Arial"/>
                <w:sz w:val="18"/>
                <w:szCs w:val="18"/>
              </w:rPr>
            </w:pPr>
            <w:r w:rsidRPr="000A0C7C">
              <w:rPr>
                <w:rFonts w:ascii="Arial" w:eastAsia="Calibri" w:hAnsi="Arial" w:cs="Arial"/>
                <w:sz w:val="18"/>
                <w:szCs w:val="18"/>
              </w:rPr>
              <w:t>Vgrajen analizator električnih veličin na dovodu z možnostjo prenosa podatkov na centralni nadzorni sistem</w:t>
            </w:r>
          </w:p>
        </w:tc>
        <w:tc>
          <w:tcPr>
            <w:tcW w:w="1365"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snapToGrid w:val="0"/>
              <w:spacing w:after="140"/>
              <w:jc w:val="both"/>
              <w:rPr>
                <w:rFonts w:ascii="Arial" w:hAnsi="Arial" w:cs="Arial"/>
                <w:sz w:val="18"/>
                <w:szCs w:val="18"/>
              </w:rPr>
            </w:pPr>
          </w:p>
        </w:tc>
        <w:tc>
          <w:tcPr>
            <w:tcW w:w="2196" w:type="dxa"/>
            <w:tcBorders>
              <w:top w:val="single" w:sz="6" w:space="0" w:color="000001"/>
              <w:left w:val="single" w:sz="6" w:space="0" w:color="000001"/>
              <w:bottom w:val="single" w:sz="6" w:space="0" w:color="000001"/>
              <w:right w:val="single" w:sz="6" w:space="0" w:color="000001"/>
            </w:tcBorders>
            <w:shd w:val="clear" w:color="auto" w:fill="auto"/>
          </w:tcPr>
          <w:p w:rsidR="000A0C7C" w:rsidRPr="000A0C7C" w:rsidRDefault="000A0C7C" w:rsidP="000A0C7C">
            <w:pPr>
              <w:snapToGrid w:val="0"/>
              <w:spacing w:after="140"/>
              <w:jc w:val="both"/>
              <w:rPr>
                <w:rFonts w:ascii="Arial" w:hAnsi="Arial" w:cs="Arial"/>
                <w:sz w:val="18"/>
                <w:szCs w:val="18"/>
              </w:rPr>
            </w:pPr>
          </w:p>
        </w:tc>
      </w:tr>
    </w:tbl>
    <w:p w:rsidR="000A0C7C" w:rsidRPr="000A0C7C" w:rsidRDefault="000A0C7C" w:rsidP="00671F67">
      <w:pPr>
        <w:pStyle w:val="Heading2"/>
        <w:keepNext w:val="0"/>
        <w:keepLines w:val="0"/>
        <w:widowControl w:val="0"/>
        <w:numPr>
          <w:ilvl w:val="0"/>
          <w:numId w:val="61"/>
        </w:numPr>
        <w:suppressAutoHyphens/>
        <w:overflowPunct w:val="0"/>
        <w:spacing w:before="360"/>
        <w:jc w:val="both"/>
        <w:rPr>
          <w:rFonts w:ascii="Arial" w:hAnsi="Arial" w:cs="Arial"/>
          <w:sz w:val="18"/>
          <w:szCs w:val="18"/>
        </w:rPr>
      </w:pPr>
      <w:bookmarkStart w:id="7" w:name="_4s8teu8ijz99"/>
      <w:bookmarkEnd w:id="7"/>
      <w:r w:rsidRPr="000A0C7C">
        <w:rPr>
          <w:rFonts w:ascii="Arial" w:eastAsia="Calibri" w:hAnsi="Arial" w:cs="Arial"/>
          <w:sz w:val="18"/>
          <w:szCs w:val="18"/>
        </w:rPr>
        <w:t>Namestitveni sistemi</w:t>
      </w:r>
    </w:p>
    <w:p w:rsidR="000A0C7C" w:rsidRPr="000A0C7C" w:rsidRDefault="000A0C7C" w:rsidP="00671F67">
      <w:pPr>
        <w:pStyle w:val="Heading3"/>
        <w:keepNext w:val="0"/>
        <w:keepLines w:val="0"/>
        <w:widowControl w:val="0"/>
        <w:numPr>
          <w:ilvl w:val="1"/>
          <w:numId w:val="61"/>
        </w:numPr>
        <w:suppressAutoHyphens/>
        <w:overflowPunct w:val="0"/>
        <w:spacing w:before="0" w:after="80"/>
        <w:jc w:val="both"/>
        <w:rPr>
          <w:rFonts w:ascii="Arial" w:hAnsi="Arial" w:cs="Arial"/>
          <w:sz w:val="18"/>
          <w:szCs w:val="18"/>
        </w:rPr>
      </w:pPr>
      <w:bookmarkStart w:id="8" w:name="_8lkz48mltiri"/>
      <w:bookmarkEnd w:id="8"/>
      <w:r w:rsidRPr="000A0C7C">
        <w:rPr>
          <w:rFonts w:ascii="Arial" w:eastAsia="Calibri" w:hAnsi="Arial" w:cs="Arial"/>
          <w:sz w:val="18"/>
          <w:szCs w:val="18"/>
        </w:rPr>
        <w:t>Dobava in montaža sistemskih omar</w:t>
      </w:r>
    </w:p>
    <w:tbl>
      <w:tblPr>
        <w:tblW w:w="0" w:type="auto"/>
        <w:tblInd w:w="-16" w:type="dxa"/>
        <w:tblLayout w:type="fixed"/>
        <w:tblCellMar>
          <w:top w:w="100" w:type="dxa"/>
          <w:left w:w="99" w:type="dxa"/>
          <w:bottom w:w="100" w:type="dxa"/>
          <w:right w:w="100" w:type="dxa"/>
        </w:tblCellMar>
        <w:tblLook w:val="0000" w:firstRow="0" w:lastRow="0" w:firstColumn="0" w:lastColumn="0" w:noHBand="0" w:noVBand="0"/>
      </w:tblPr>
      <w:tblGrid>
        <w:gridCol w:w="1247"/>
        <w:gridCol w:w="4848"/>
        <w:gridCol w:w="1365"/>
        <w:gridCol w:w="2196"/>
      </w:tblGrid>
      <w:tr w:rsidR="000A0C7C" w:rsidRPr="000A0C7C" w:rsidTr="000F6472">
        <w:trPr>
          <w:trHeight w:val="660"/>
        </w:trPr>
        <w:tc>
          <w:tcPr>
            <w:tcW w:w="1247"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1"/>
              </w:numPr>
              <w:suppressAutoHyphens/>
              <w:overflowPunct w:val="0"/>
              <w:spacing w:after="140"/>
              <w:jc w:val="both"/>
              <w:rPr>
                <w:rFonts w:ascii="Arial" w:hAnsi="Arial" w:cs="Arial"/>
                <w:sz w:val="18"/>
                <w:szCs w:val="18"/>
              </w:rPr>
            </w:pPr>
            <w:r w:rsidRPr="000A0C7C">
              <w:rPr>
                <w:rFonts w:ascii="Arial" w:eastAsia="Calibri" w:hAnsi="Arial" w:cs="Arial"/>
                <w:b/>
                <w:sz w:val="18"/>
                <w:szCs w:val="18"/>
              </w:rPr>
              <w:t xml:space="preserve">Ref. </w:t>
            </w:r>
            <w:r w:rsidR="0033141A" w:rsidRPr="000A0C7C">
              <w:rPr>
                <w:rFonts w:ascii="Arial" w:eastAsia="Calibri" w:hAnsi="Arial" w:cs="Arial"/>
                <w:b/>
                <w:sz w:val="18"/>
                <w:szCs w:val="18"/>
              </w:rPr>
              <w:t>Š</w:t>
            </w:r>
            <w:r w:rsidRPr="000A0C7C">
              <w:rPr>
                <w:rFonts w:ascii="Arial" w:eastAsia="Calibri" w:hAnsi="Arial" w:cs="Arial"/>
                <w:b/>
                <w:sz w:val="18"/>
                <w:szCs w:val="18"/>
              </w:rPr>
              <w:t>tevilka</w:t>
            </w:r>
          </w:p>
        </w:tc>
        <w:tc>
          <w:tcPr>
            <w:tcW w:w="4848"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1"/>
              </w:numPr>
              <w:suppressAutoHyphens/>
              <w:overflowPunct w:val="0"/>
              <w:spacing w:after="140"/>
              <w:jc w:val="both"/>
              <w:rPr>
                <w:rFonts w:ascii="Arial" w:hAnsi="Arial" w:cs="Arial"/>
                <w:sz w:val="18"/>
                <w:szCs w:val="18"/>
              </w:rPr>
            </w:pPr>
            <w:r w:rsidRPr="000A0C7C">
              <w:rPr>
                <w:rFonts w:ascii="Arial" w:eastAsia="Calibri" w:hAnsi="Arial" w:cs="Arial"/>
                <w:b/>
                <w:sz w:val="18"/>
                <w:szCs w:val="18"/>
              </w:rPr>
              <w:t>Zahteve za TK omare</w:t>
            </w:r>
          </w:p>
        </w:tc>
        <w:tc>
          <w:tcPr>
            <w:tcW w:w="1365"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1"/>
              </w:numPr>
              <w:suppressAutoHyphens/>
              <w:overflowPunct w:val="0"/>
              <w:spacing w:after="140"/>
              <w:jc w:val="both"/>
              <w:rPr>
                <w:rFonts w:ascii="Arial" w:hAnsi="Arial" w:cs="Arial"/>
                <w:sz w:val="18"/>
                <w:szCs w:val="18"/>
              </w:rPr>
            </w:pPr>
            <w:r w:rsidRPr="000A0C7C">
              <w:rPr>
                <w:rFonts w:ascii="Arial" w:eastAsia="Calibri" w:hAnsi="Arial" w:cs="Arial"/>
                <w:b/>
                <w:sz w:val="18"/>
                <w:szCs w:val="18"/>
              </w:rPr>
              <w:t>Izpolnjevanje</w:t>
            </w:r>
          </w:p>
          <w:p w:rsidR="000A0C7C" w:rsidRPr="000A0C7C" w:rsidRDefault="000A0C7C" w:rsidP="00671F67">
            <w:pPr>
              <w:widowControl w:val="0"/>
              <w:numPr>
                <w:ilvl w:val="1"/>
                <w:numId w:val="61"/>
              </w:numPr>
              <w:suppressAutoHyphens/>
              <w:overflowPunct w:val="0"/>
              <w:spacing w:after="140"/>
              <w:jc w:val="both"/>
              <w:rPr>
                <w:rFonts w:ascii="Arial" w:hAnsi="Arial" w:cs="Arial"/>
                <w:sz w:val="18"/>
                <w:szCs w:val="18"/>
              </w:rPr>
            </w:pPr>
            <w:r w:rsidRPr="000A0C7C">
              <w:rPr>
                <w:rFonts w:ascii="Arial" w:eastAsia="Calibri" w:hAnsi="Arial" w:cs="Arial"/>
                <w:i/>
                <w:sz w:val="18"/>
                <w:szCs w:val="18"/>
              </w:rPr>
              <w:t>[DA, NE]</w:t>
            </w:r>
          </w:p>
        </w:tc>
        <w:tc>
          <w:tcPr>
            <w:tcW w:w="2196" w:type="dxa"/>
            <w:tcBorders>
              <w:top w:val="single" w:sz="6" w:space="0" w:color="000001"/>
              <w:left w:val="single" w:sz="6" w:space="0" w:color="000001"/>
              <w:bottom w:val="single" w:sz="6" w:space="0" w:color="000001"/>
              <w:right w:val="single" w:sz="6" w:space="0" w:color="000001"/>
            </w:tcBorders>
            <w:shd w:val="clear" w:color="auto" w:fill="auto"/>
          </w:tcPr>
          <w:p w:rsidR="000A0C7C" w:rsidRPr="000A0C7C" w:rsidRDefault="000A0C7C" w:rsidP="00671F67">
            <w:pPr>
              <w:widowControl w:val="0"/>
              <w:numPr>
                <w:ilvl w:val="1"/>
                <w:numId w:val="61"/>
              </w:numPr>
              <w:suppressAutoHyphens/>
              <w:overflowPunct w:val="0"/>
              <w:spacing w:after="140"/>
              <w:jc w:val="both"/>
              <w:rPr>
                <w:rFonts w:ascii="Arial" w:hAnsi="Arial" w:cs="Arial"/>
                <w:sz w:val="18"/>
                <w:szCs w:val="18"/>
              </w:rPr>
            </w:pPr>
            <w:r w:rsidRPr="000A0C7C">
              <w:rPr>
                <w:rFonts w:ascii="Arial" w:eastAsia="Calibri" w:hAnsi="Arial" w:cs="Arial"/>
                <w:b/>
                <w:sz w:val="18"/>
                <w:szCs w:val="18"/>
              </w:rPr>
              <w:t>Dokazilo</w:t>
            </w:r>
          </w:p>
          <w:p w:rsidR="000A0C7C" w:rsidRPr="000A0C7C" w:rsidRDefault="000A0C7C" w:rsidP="00671F67">
            <w:pPr>
              <w:widowControl w:val="0"/>
              <w:numPr>
                <w:ilvl w:val="1"/>
                <w:numId w:val="61"/>
              </w:numPr>
              <w:suppressAutoHyphens/>
              <w:overflowPunct w:val="0"/>
              <w:spacing w:after="140"/>
              <w:jc w:val="both"/>
              <w:rPr>
                <w:rFonts w:ascii="Arial" w:hAnsi="Arial" w:cs="Arial"/>
                <w:sz w:val="18"/>
                <w:szCs w:val="18"/>
              </w:rPr>
            </w:pPr>
            <w:r w:rsidRPr="000A0C7C">
              <w:rPr>
                <w:rFonts w:ascii="Arial" w:eastAsia="Calibri" w:hAnsi="Arial" w:cs="Arial"/>
                <w:i/>
                <w:sz w:val="18"/>
                <w:szCs w:val="18"/>
              </w:rPr>
              <w:t>[Poglavje/ stran dokazila]</w:t>
            </w:r>
          </w:p>
        </w:tc>
      </w:tr>
      <w:tr w:rsidR="000A0C7C" w:rsidRPr="000A0C7C" w:rsidTr="000F6472">
        <w:trPr>
          <w:trHeight w:val="560"/>
        </w:trPr>
        <w:tc>
          <w:tcPr>
            <w:tcW w:w="1247"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1"/>
              </w:numPr>
              <w:suppressAutoHyphens/>
              <w:overflowPunct w:val="0"/>
              <w:snapToGrid w:val="0"/>
              <w:spacing w:after="140"/>
              <w:jc w:val="both"/>
              <w:rPr>
                <w:rFonts w:ascii="Arial" w:eastAsia="Arial" w:hAnsi="Arial" w:cs="Arial"/>
                <w:sz w:val="18"/>
                <w:szCs w:val="18"/>
              </w:rPr>
            </w:pPr>
          </w:p>
        </w:tc>
        <w:tc>
          <w:tcPr>
            <w:tcW w:w="4848"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1"/>
              </w:numPr>
              <w:suppressAutoHyphens/>
              <w:overflowPunct w:val="0"/>
              <w:spacing w:after="140"/>
              <w:jc w:val="both"/>
              <w:rPr>
                <w:rFonts w:ascii="Arial" w:hAnsi="Arial" w:cs="Arial"/>
                <w:sz w:val="18"/>
                <w:szCs w:val="18"/>
              </w:rPr>
            </w:pPr>
            <w:r w:rsidRPr="000A0C7C">
              <w:rPr>
                <w:rFonts w:ascii="Arial" w:eastAsia="Calibri" w:hAnsi="Arial" w:cs="Arial"/>
                <w:b/>
                <w:i/>
                <w:sz w:val="18"/>
                <w:szCs w:val="18"/>
              </w:rPr>
              <w:t>(navesti proizvajalca, tip in model ponujenih sistemskih omar)</w:t>
            </w:r>
          </w:p>
        </w:tc>
        <w:tc>
          <w:tcPr>
            <w:tcW w:w="1365"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1"/>
              </w:numPr>
              <w:suppressAutoHyphens/>
              <w:overflowPunct w:val="0"/>
              <w:snapToGrid w:val="0"/>
              <w:spacing w:after="140"/>
              <w:jc w:val="both"/>
              <w:rPr>
                <w:rFonts w:ascii="Arial" w:eastAsia="Arial" w:hAnsi="Arial" w:cs="Arial"/>
                <w:sz w:val="18"/>
                <w:szCs w:val="18"/>
              </w:rPr>
            </w:pPr>
          </w:p>
        </w:tc>
        <w:tc>
          <w:tcPr>
            <w:tcW w:w="2196" w:type="dxa"/>
            <w:tcBorders>
              <w:top w:val="single" w:sz="6" w:space="0" w:color="000001"/>
              <w:left w:val="single" w:sz="6" w:space="0" w:color="000001"/>
              <w:bottom w:val="single" w:sz="6" w:space="0" w:color="000001"/>
              <w:right w:val="single" w:sz="6" w:space="0" w:color="000001"/>
            </w:tcBorders>
            <w:shd w:val="clear" w:color="auto" w:fill="auto"/>
          </w:tcPr>
          <w:p w:rsidR="000A0C7C" w:rsidRPr="000A0C7C" w:rsidRDefault="000A0C7C" w:rsidP="00671F67">
            <w:pPr>
              <w:widowControl w:val="0"/>
              <w:numPr>
                <w:ilvl w:val="1"/>
                <w:numId w:val="61"/>
              </w:numPr>
              <w:suppressAutoHyphens/>
              <w:overflowPunct w:val="0"/>
              <w:snapToGrid w:val="0"/>
              <w:spacing w:after="140"/>
              <w:jc w:val="both"/>
              <w:rPr>
                <w:rFonts w:ascii="Arial" w:eastAsia="Arial" w:hAnsi="Arial" w:cs="Arial"/>
                <w:sz w:val="18"/>
                <w:szCs w:val="18"/>
              </w:rPr>
            </w:pPr>
          </w:p>
        </w:tc>
      </w:tr>
      <w:tr w:rsidR="000A0C7C" w:rsidRPr="000A0C7C" w:rsidTr="000F6472">
        <w:trPr>
          <w:trHeight w:val="560"/>
        </w:trPr>
        <w:tc>
          <w:tcPr>
            <w:tcW w:w="1247"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1"/>
              </w:numPr>
              <w:suppressAutoHyphens/>
              <w:overflowPunct w:val="0"/>
              <w:spacing w:after="140"/>
              <w:jc w:val="both"/>
              <w:rPr>
                <w:rFonts w:ascii="Arial" w:hAnsi="Arial" w:cs="Arial"/>
                <w:sz w:val="18"/>
                <w:szCs w:val="18"/>
              </w:rPr>
            </w:pPr>
            <w:r w:rsidRPr="000A0C7C">
              <w:rPr>
                <w:rFonts w:ascii="Arial" w:eastAsia="Calibri" w:hAnsi="Arial" w:cs="Arial"/>
                <w:sz w:val="18"/>
                <w:szCs w:val="18"/>
              </w:rPr>
              <w:t>SO 4.1.1</w:t>
            </w:r>
          </w:p>
        </w:tc>
        <w:tc>
          <w:tcPr>
            <w:tcW w:w="4848"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1"/>
              </w:numPr>
              <w:suppressAutoHyphens/>
              <w:overflowPunct w:val="0"/>
              <w:spacing w:after="140"/>
              <w:jc w:val="both"/>
              <w:rPr>
                <w:rFonts w:ascii="Arial" w:hAnsi="Arial" w:cs="Arial"/>
                <w:sz w:val="18"/>
                <w:szCs w:val="18"/>
              </w:rPr>
            </w:pPr>
            <w:r w:rsidRPr="000A0C7C">
              <w:rPr>
                <w:rFonts w:ascii="Arial" w:eastAsia="Calibri" w:hAnsi="Arial" w:cs="Arial"/>
                <w:sz w:val="18"/>
                <w:szCs w:val="18"/>
              </w:rPr>
              <w:t>Omare morajo biti samostoječe, kovinske, z antikorozijsko zaščito.</w:t>
            </w:r>
          </w:p>
        </w:tc>
        <w:tc>
          <w:tcPr>
            <w:tcW w:w="1365"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1"/>
              </w:numPr>
              <w:suppressAutoHyphens/>
              <w:overflowPunct w:val="0"/>
              <w:snapToGrid w:val="0"/>
              <w:spacing w:after="140"/>
              <w:jc w:val="both"/>
              <w:rPr>
                <w:rFonts w:ascii="Arial" w:eastAsia="Arial" w:hAnsi="Arial" w:cs="Arial"/>
                <w:sz w:val="18"/>
                <w:szCs w:val="18"/>
              </w:rPr>
            </w:pPr>
          </w:p>
        </w:tc>
        <w:tc>
          <w:tcPr>
            <w:tcW w:w="2196" w:type="dxa"/>
            <w:tcBorders>
              <w:top w:val="single" w:sz="6" w:space="0" w:color="000001"/>
              <w:left w:val="single" w:sz="6" w:space="0" w:color="000001"/>
              <w:bottom w:val="single" w:sz="6" w:space="0" w:color="000001"/>
              <w:right w:val="single" w:sz="6" w:space="0" w:color="000001"/>
            </w:tcBorders>
            <w:shd w:val="clear" w:color="auto" w:fill="auto"/>
          </w:tcPr>
          <w:p w:rsidR="000A0C7C" w:rsidRPr="000A0C7C" w:rsidRDefault="000A0C7C" w:rsidP="00671F67">
            <w:pPr>
              <w:widowControl w:val="0"/>
              <w:numPr>
                <w:ilvl w:val="1"/>
                <w:numId w:val="61"/>
              </w:numPr>
              <w:suppressAutoHyphens/>
              <w:overflowPunct w:val="0"/>
              <w:snapToGrid w:val="0"/>
              <w:spacing w:after="140"/>
              <w:jc w:val="both"/>
              <w:rPr>
                <w:rFonts w:ascii="Arial" w:eastAsia="Arial" w:hAnsi="Arial" w:cs="Arial"/>
                <w:sz w:val="18"/>
                <w:szCs w:val="18"/>
              </w:rPr>
            </w:pPr>
          </w:p>
        </w:tc>
      </w:tr>
      <w:tr w:rsidR="000A0C7C" w:rsidRPr="000A0C7C" w:rsidTr="000F6472">
        <w:trPr>
          <w:trHeight w:val="680"/>
        </w:trPr>
        <w:tc>
          <w:tcPr>
            <w:tcW w:w="1247"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1"/>
              </w:numPr>
              <w:suppressAutoHyphens/>
              <w:overflowPunct w:val="0"/>
              <w:spacing w:after="140"/>
              <w:jc w:val="both"/>
              <w:rPr>
                <w:rFonts w:ascii="Arial" w:hAnsi="Arial" w:cs="Arial"/>
                <w:sz w:val="18"/>
                <w:szCs w:val="18"/>
              </w:rPr>
            </w:pPr>
            <w:r w:rsidRPr="000A0C7C">
              <w:rPr>
                <w:rFonts w:ascii="Arial" w:eastAsia="Calibri" w:hAnsi="Arial" w:cs="Arial"/>
                <w:sz w:val="18"/>
                <w:szCs w:val="18"/>
              </w:rPr>
              <w:t>SO 4.1.2</w:t>
            </w:r>
          </w:p>
        </w:tc>
        <w:tc>
          <w:tcPr>
            <w:tcW w:w="4848"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1"/>
              </w:numPr>
              <w:suppressAutoHyphens/>
              <w:overflowPunct w:val="0"/>
              <w:spacing w:after="140"/>
              <w:jc w:val="both"/>
              <w:rPr>
                <w:rFonts w:ascii="Arial" w:hAnsi="Arial" w:cs="Arial"/>
                <w:sz w:val="18"/>
                <w:szCs w:val="18"/>
              </w:rPr>
            </w:pPr>
            <w:r w:rsidRPr="000A0C7C">
              <w:rPr>
                <w:rFonts w:ascii="Arial" w:eastAsia="Calibri" w:hAnsi="Arial" w:cs="Arial"/>
                <w:sz w:val="18"/>
                <w:szCs w:val="18"/>
              </w:rPr>
              <w:t xml:space="preserve">Nazivne zunanje dim. </w:t>
            </w:r>
            <w:r w:rsidR="0033141A" w:rsidRPr="000A0C7C">
              <w:rPr>
                <w:rFonts w:ascii="Arial" w:eastAsia="Calibri" w:hAnsi="Arial" w:cs="Arial"/>
                <w:sz w:val="18"/>
                <w:szCs w:val="18"/>
              </w:rPr>
              <w:t>O</w:t>
            </w:r>
            <w:r w:rsidRPr="000A0C7C">
              <w:rPr>
                <w:rFonts w:ascii="Arial" w:eastAsia="Calibri" w:hAnsi="Arial" w:cs="Arial"/>
                <w:sz w:val="18"/>
                <w:szCs w:val="18"/>
              </w:rPr>
              <w:t>mare so 750mm x 1200mm (ŠxG). Višina omare &lt;2000mm</w:t>
            </w:r>
          </w:p>
        </w:tc>
        <w:tc>
          <w:tcPr>
            <w:tcW w:w="1365"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1"/>
              </w:numPr>
              <w:suppressAutoHyphens/>
              <w:overflowPunct w:val="0"/>
              <w:snapToGrid w:val="0"/>
              <w:spacing w:after="140"/>
              <w:jc w:val="both"/>
              <w:rPr>
                <w:rFonts w:ascii="Arial" w:eastAsia="Arial" w:hAnsi="Arial" w:cs="Arial"/>
                <w:sz w:val="18"/>
                <w:szCs w:val="18"/>
              </w:rPr>
            </w:pPr>
          </w:p>
        </w:tc>
        <w:tc>
          <w:tcPr>
            <w:tcW w:w="2196" w:type="dxa"/>
            <w:tcBorders>
              <w:top w:val="single" w:sz="6" w:space="0" w:color="000001"/>
              <w:left w:val="single" w:sz="6" w:space="0" w:color="000001"/>
              <w:bottom w:val="single" w:sz="6" w:space="0" w:color="000001"/>
              <w:right w:val="single" w:sz="6" w:space="0" w:color="000001"/>
            </w:tcBorders>
            <w:shd w:val="clear" w:color="auto" w:fill="auto"/>
          </w:tcPr>
          <w:p w:rsidR="000A0C7C" w:rsidRPr="000A0C7C" w:rsidRDefault="000A0C7C" w:rsidP="00671F67">
            <w:pPr>
              <w:widowControl w:val="0"/>
              <w:numPr>
                <w:ilvl w:val="1"/>
                <w:numId w:val="61"/>
              </w:numPr>
              <w:suppressAutoHyphens/>
              <w:overflowPunct w:val="0"/>
              <w:snapToGrid w:val="0"/>
              <w:spacing w:after="140"/>
              <w:jc w:val="both"/>
              <w:rPr>
                <w:rFonts w:ascii="Arial" w:eastAsia="Arial" w:hAnsi="Arial" w:cs="Arial"/>
                <w:sz w:val="18"/>
                <w:szCs w:val="18"/>
              </w:rPr>
            </w:pPr>
          </w:p>
        </w:tc>
      </w:tr>
      <w:tr w:rsidR="000A0C7C" w:rsidRPr="000A0C7C" w:rsidTr="000F6472">
        <w:trPr>
          <w:trHeight w:val="560"/>
        </w:trPr>
        <w:tc>
          <w:tcPr>
            <w:tcW w:w="1247"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1"/>
              </w:numPr>
              <w:suppressAutoHyphens/>
              <w:overflowPunct w:val="0"/>
              <w:spacing w:after="140"/>
              <w:jc w:val="both"/>
              <w:rPr>
                <w:rFonts w:ascii="Arial" w:hAnsi="Arial" w:cs="Arial"/>
                <w:sz w:val="18"/>
                <w:szCs w:val="18"/>
              </w:rPr>
            </w:pPr>
            <w:r w:rsidRPr="000A0C7C">
              <w:rPr>
                <w:rFonts w:ascii="Arial" w:eastAsia="Calibri" w:hAnsi="Arial" w:cs="Arial"/>
                <w:sz w:val="18"/>
                <w:szCs w:val="18"/>
              </w:rPr>
              <w:t xml:space="preserve">SO </w:t>
            </w:r>
            <w:r w:rsidRPr="000A0C7C">
              <w:rPr>
                <w:rFonts w:ascii="Arial" w:eastAsia="Calibri" w:hAnsi="Arial" w:cs="Arial"/>
                <w:sz w:val="18"/>
                <w:szCs w:val="18"/>
              </w:rPr>
              <w:lastRenderedPageBreak/>
              <w:t>4.1.3</w:t>
            </w:r>
          </w:p>
        </w:tc>
        <w:tc>
          <w:tcPr>
            <w:tcW w:w="4848"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1"/>
              </w:numPr>
              <w:suppressAutoHyphens/>
              <w:overflowPunct w:val="0"/>
              <w:spacing w:after="140"/>
              <w:jc w:val="both"/>
              <w:rPr>
                <w:rFonts w:ascii="Arial" w:hAnsi="Arial" w:cs="Arial"/>
                <w:sz w:val="18"/>
                <w:szCs w:val="18"/>
              </w:rPr>
            </w:pPr>
            <w:r w:rsidRPr="000A0C7C">
              <w:rPr>
                <w:rFonts w:ascii="Arial" w:eastAsia="Calibri" w:hAnsi="Arial" w:cs="Arial"/>
                <w:sz w:val="18"/>
                <w:szCs w:val="18"/>
              </w:rPr>
              <w:lastRenderedPageBreak/>
              <w:t>Uporabna višina omare min 42 HE</w:t>
            </w:r>
          </w:p>
        </w:tc>
        <w:tc>
          <w:tcPr>
            <w:tcW w:w="1365"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1"/>
              </w:numPr>
              <w:suppressAutoHyphens/>
              <w:overflowPunct w:val="0"/>
              <w:snapToGrid w:val="0"/>
              <w:spacing w:after="140"/>
              <w:jc w:val="both"/>
              <w:rPr>
                <w:rFonts w:ascii="Arial" w:eastAsia="Arial" w:hAnsi="Arial" w:cs="Arial"/>
                <w:sz w:val="18"/>
                <w:szCs w:val="18"/>
              </w:rPr>
            </w:pPr>
          </w:p>
        </w:tc>
        <w:tc>
          <w:tcPr>
            <w:tcW w:w="2196" w:type="dxa"/>
            <w:tcBorders>
              <w:top w:val="single" w:sz="6" w:space="0" w:color="000001"/>
              <w:left w:val="single" w:sz="6" w:space="0" w:color="000001"/>
              <w:bottom w:val="single" w:sz="6" w:space="0" w:color="000001"/>
              <w:right w:val="single" w:sz="6" w:space="0" w:color="000001"/>
            </w:tcBorders>
            <w:shd w:val="clear" w:color="auto" w:fill="auto"/>
          </w:tcPr>
          <w:p w:rsidR="000A0C7C" w:rsidRPr="000A0C7C" w:rsidRDefault="000A0C7C" w:rsidP="00671F67">
            <w:pPr>
              <w:widowControl w:val="0"/>
              <w:numPr>
                <w:ilvl w:val="1"/>
                <w:numId w:val="61"/>
              </w:numPr>
              <w:suppressAutoHyphens/>
              <w:overflowPunct w:val="0"/>
              <w:snapToGrid w:val="0"/>
              <w:spacing w:after="140"/>
              <w:jc w:val="both"/>
              <w:rPr>
                <w:rFonts w:ascii="Arial" w:eastAsia="Arial" w:hAnsi="Arial" w:cs="Arial"/>
                <w:sz w:val="18"/>
                <w:szCs w:val="18"/>
              </w:rPr>
            </w:pPr>
          </w:p>
        </w:tc>
      </w:tr>
      <w:tr w:rsidR="000A0C7C" w:rsidRPr="000A0C7C" w:rsidTr="000F6472">
        <w:trPr>
          <w:trHeight w:val="680"/>
        </w:trPr>
        <w:tc>
          <w:tcPr>
            <w:tcW w:w="1247"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1"/>
              </w:numPr>
              <w:suppressAutoHyphens/>
              <w:overflowPunct w:val="0"/>
              <w:spacing w:after="140"/>
              <w:jc w:val="both"/>
              <w:rPr>
                <w:rFonts w:ascii="Arial" w:hAnsi="Arial" w:cs="Arial"/>
                <w:sz w:val="18"/>
                <w:szCs w:val="18"/>
              </w:rPr>
            </w:pPr>
            <w:r w:rsidRPr="000A0C7C">
              <w:rPr>
                <w:rFonts w:ascii="Arial" w:eastAsia="Calibri" w:hAnsi="Arial" w:cs="Arial"/>
                <w:sz w:val="18"/>
                <w:szCs w:val="18"/>
              </w:rPr>
              <w:t>SO 4.1.4</w:t>
            </w:r>
          </w:p>
        </w:tc>
        <w:tc>
          <w:tcPr>
            <w:tcW w:w="4848"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1"/>
              </w:numPr>
              <w:suppressAutoHyphens/>
              <w:overflowPunct w:val="0"/>
              <w:spacing w:after="140"/>
              <w:jc w:val="both"/>
              <w:rPr>
                <w:rFonts w:ascii="Arial" w:hAnsi="Arial" w:cs="Arial"/>
                <w:sz w:val="18"/>
                <w:szCs w:val="18"/>
              </w:rPr>
            </w:pPr>
            <w:r w:rsidRPr="000A0C7C">
              <w:rPr>
                <w:rFonts w:ascii="Arial" w:eastAsia="Calibri" w:hAnsi="Arial" w:cs="Arial"/>
                <w:sz w:val="18"/>
                <w:szCs w:val="18"/>
              </w:rPr>
              <w:t>Omara mora biti opremljena z 19'' vertikalnimi profili spredaj in zadaj za namestitev komunikacijske in strežniške opreme</w:t>
            </w:r>
          </w:p>
        </w:tc>
        <w:tc>
          <w:tcPr>
            <w:tcW w:w="1365"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1"/>
              </w:numPr>
              <w:suppressAutoHyphens/>
              <w:overflowPunct w:val="0"/>
              <w:snapToGrid w:val="0"/>
              <w:spacing w:after="140"/>
              <w:jc w:val="both"/>
              <w:rPr>
                <w:rFonts w:ascii="Arial" w:eastAsia="Arial" w:hAnsi="Arial" w:cs="Arial"/>
                <w:sz w:val="18"/>
                <w:szCs w:val="18"/>
              </w:rPr>
            </w:pPr>
          </w:p>
        </w:tc>
        <w:tc>
          <w:tcPr>
            <w:tcW w:w="2196" w:type="dxa"/>
            <w:tcBorders>
              <w:top w:val="single" w:sz="6" w:space="0" w:color="000001"/>
              <w:left w:val="single" w:sz="6" w:space="0" w:color="000001"/>
              <w:bottom w:val="single" w:sz="6" w:space="0" w:color="000001"/>
              <w:right w:val="single" w:sz="6" w:space="0" w:color="000001"/>
            </w:tcBorders>
            <w:shd w:val="clear" w:color="auto" w:fill="auto"/>
          </w:tcPr>
          <w:p w:rsidR="000A0C7C" w:rsidRPr="000A0C7C" w:rsidRDefault="000A0C7C" w:rsidP="00671F67">
            <w:pPr>
              <w:widowControl w:val="0"/>
              <w:numPr>
                <w:ilvl w:val="1"/>
                <w:numId w:val="61"/>
              </w:numPr>
              <w:suppressAutoHyphens/>
              <w:overflowPunct w:val="0"/>
              <w:snapToGrid w:val="0"/>
              <w:spacing w:after="140"/>
              <w:jc w:val="both"/>
              <w:rPr>
                <w:rFonts w:ascii="Arial" w:eastAsia="Arial" w:hAnsi="Arial" w:cs="Arial"/>
                <w:sz w:val="18"/>
                <w:szCs w:val="18"/>
              </w:rPr>
            </w:pPr>
          </w:p>
        </w:tc>
      </w:tr>
      <w:tr w:rsidR="000A0C7C" w:rsidRPr="000A0C7C" w:rsidTr="000F6472">
        <w:trPr>
          <w:trHeight w:val="560"/>
        </w:trPr>
        <w:tc>
          <w:tcPr>
            <w:tcW w:w="1247"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1"/>
              </w:numPr>
              <w:suppressAutoHyphens/>
              <w:overflowPunct w:val="0"/>
              <w:spacing w:after="140"/>
              <w:jc w:val="both"/>
              <w:rPr>
                <w:rFonts w:ascii="Arial" w:hAnsi="Arial" w:cs="Arial"/>
                <w:sz w:val="18"/>
                <w:szCs w:val="18"/>
              </w:rPr>
            </w:pPr>
            <w:r w:rsidRPr="000A0C7C">
              <w:rPr>
                <w:rFonts w:ascii="Arial" w:eastAsia="Calibri" w:hAnsi="Arial" w:cs="Arial"/>
                <w:sz w:val="18"/>
                <w:szCs w:val="18"/>
              </w:rPr>
              <w:t>SO 4.1.5</w:t>
            </w:r>
          </w:p>
        </w:tc>
        <w:tc>
          <w:tcPr>
            <w:tcW w:w="4848"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1"/>
              </w:numPr>
              <w:suppressAutoHyphens/>
              <w:overflowPunct w:val="0"/>
              <w:spacing w:after="140"/>
              <w:jc w:val="both"/>
              <w:rPr>
                <w:rFonts w:ascii="Arial" w:hAnsi="Arial" w:cs="Arial"/>
                <w:sz w:val="18"/>
                <w:szCs w:val="18"/>
              </w:rPr>
            </w:pPr>
            <w:r w:rsidRPr="000A0C7C">
              <w:rPr>
                <w:rFonts w:ascii="Arial" w:eastAsia="Calibri" w:hAnsi="Arial" w:cs="Arial"/>
                <w:sz w:val="18"/>
                <w:szCs w:val="18"/>
              </w:rPr>
              <w:t>Na 19'' vertikalnih profilih naj bo navedena označitev višine (po 1U).</w:t>
            </w:r>
          </w:p>
        </w:tc>
        <w:tc>
          <w:tcPr>
            <w:tcW w:w="1365"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1"/>
              </w:numPr>
              <w:suppressAutoHyphens/>
              <w:overflowPunct w:val="0"/>
              <w:snapToGrid w:val="0"/>
              <w:spacing w:after="140"/>
              <w:jc w:val="both"/>
              <w:rPr>
                <w:rFonts w:ascii="Arial" w:eastAsia="Arial" w:hAnsi="Arial" w:cs="Arial"/>
                <w:sz w:val="18"/>
                <w:szCs w:val="18"/>
              </w:rPr>
            </w:pPr>
          </w:p>
        </w:tc>
        <w:tc>
          <w:tcPr>
            <w:tcW w:w="2196" w:type="dxa"/>
            <w:tcBorders>
              <w:top w:val="single" w:sz="6" w:space="0" w:color="000001"/>
              <w:left w:val="single" w:sz="6" w:space="0" w:color="000001"/>
              <w:bottom w:val="single" w:sz="6" w:space="0" w:color="000001"/>
              <w:right w:val="single" w:sz="6" w:space="0" w:color="000001"/>
            </w:tcBorders>
            <w:shd w:val="clear" w:color="auto" w:fill="auto"/>
          </w:tcPr>
          <w:p w:rsidR="000A0C7C" w:rsidRPr="000A0C7C" w:rsidRDefault="000A0C7C" w:rsidP="00671F67">
            <w:pPr>
              <w:widowControl w:val="0"/>
              <w:numPr>
                <w:ilvl w:val="1"/>
                <w:numId w:val="61"/>
              </w:numPr>
              <w:suppressAutoHyphens/>
              <w:overflowPunct w:val="0"/>
              <w:snapToGrid w:val="0"/>
              <w:spacing w:after="140"/>
              <w:jc w:val="both"/>
              <w:rPr>
                <w:rFonts w:ascii="Arial" w:eastAsia="Arial" w:hAnsi="Arial" w:cs="Arial"/>
                <w:sz w:val="18"/>
                <w:szCs w:val="18"/>
              </w:rPr>
            </w:pPr>
          </w:p>
        </w:tc>
      </w:tr>
      <w:tr w:rsidR="000A0C7C" w:rsidRPr="000A0C7C" w:rsidTr="000F6472">
        <w:trPr>
          <w:trHeight w:val="560"/>
        </w:trPr>
        <w:tc>
          <w:tcPr>
            <w:tcW w:w="1247"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1"/>
              </w:numPr>
              <w:suppressAutoHyphens/>
              <w:overflowPunct w:val="0"/>
              <w:spacing w:after="140"/>
              <w:jc w:val="both"/>
              <w:rPr>
                <w:rFonts w:ascii="Arial" w:hAnsi="Arial" w:cs="Arial"/>
                <w:sz w:val="18"/>
                <w:szCs w:val="18"/>
              </w:rPr>
            </w:pPr>
            <w:r w:rsidRPr="000A0C7C">
              <w:rPr>
                <w:rFonts w:ascii="Arial" w:eastAsia="Calibri" w:hAnsi="Arial" w:cs="Arial"/>
                <w:sz w:val="18"/>
                <w:szCs w:val="18"/>
              </w:rPr>
              <w:t>SO 4.1.6</w:t>
            </w:r>
          </w:p>
        </w:tc>
        <w:tc>
          <w:tcPr>
            <w:tcW w:w="4848"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1"/>
              </w:numPr>
              <w:suppressAutoHyphens/>
              <w:overflowPunct w:val="0"/>
              <w:spacing w:after="140"/>
              <w:jc w:val="both"/>
              <w:rPr>
                <w:rFonts w:ascii="Arial" w:hAnsi="Arial" w:cs="Arial"/>
                <w:sz w:val="18"/>
                <w:szCs w:val="18"/>
              </w:rPr>
            </w:pPr>
            <w:r w:rsidRPr="000A0C7C">
              <w:rPr>
                <w:rFonts w:ascii="Arial" w:eastAsia="Calibri" w:hAnsi="Arial" w:cs="Arial"/>
                <w:sz w:val="18"/>
                <w:szCs w:val="18"/>
              </w:rPr>
              <w:t>19'' profili morajo biti po globini nastavljivi.</w:t>
            </w:r>
          </w:p>
        </w:tc>
        <w:tc>
          <w:tcPr>
            <w:tcW w:w="1365"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1"/>
              </w:numPr>
              <w:suppressAutoHyphens/>
              <w:overflowPunct w:val="0"/>
              <w:snapToGrid w:val="0"/>
              <w:spacing w:after="140"/>
              <w:jc w:val="both"/>
              <w:rPr>
                <w:rFonts w:ascii="Arial" w:eastAsia="Arial" w:hAnsi="Arial" w:cs="Arial"/>
                <w:sz w:val="18"/>
                <w:szCs w:val="18"/>
              </w:rPr>
            </w:pPr>
          </w:p>
        </w:tc>
        <w:tc>
          <w:tcPr>
            <w:tcW w:w="2196" w:type="dxa"/>
            <w:tcBorders>
              <w:top w:val="single" w:sz="6" w:space="0" w:color="000001"/>
              <w:left w:val="single" w:sz="6" w:space="0" w:color="000001"/>
              <w:bottom w:val="single" w:sz="6" w:space="0" w:color="000001"/>
              <w:right w:val="single" w:sz="6" w:space="0" w:color="000001"/>
            </w:tcBorders>
            <w:shd w:val="clear" w:color="auto" w:fill="auto"/>
          </w:tcPr>
          <w:p w:rsidR="000A0C7C" w:rsidRPr="000A0C7C" w:rsidRDefault="000A0C7C" w:rsidP="00671F67">
            <w:pPr>
              <w:widowControl w:val="0"/>
              <w:numPr>
                <w:ilvl w:val="1"/>
                <w:numId w:val="61"/>
              </w:numPr>
              <w:suppressAutoHyphens/>
              <w:overflowPunct w:val="0"/>
              <w:snapToGrid w:val="0"/>
              <w:spacing w:after="140"/>
              <w:jc w:val="both"/>
              <w:rPr>
                <w:rFonts w:ascii="Arial" w:eastAsia="Arial" w:hAnsi="Arial" w:cs="Arial"/>
                <w:sz w:val="18"/>
                <w:szCs w:val="18"/>
              </w:rPr>
            </w:pPr>
          </w:p>
        </w:tc>
      </w:tr>
      <w:tr w:rsidR="000A0C7C" w:rsidRPr="000A0C7C" w:rsidTr="000F6472">
        <w:trPr>
          <w:trHeight w:val="560"/>
        </w:trPr>
        <w:tc>
          <w:tcPr>
            <w:tcW w:w="1247"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1"/>
              </w:numPr>
              <w:suppressAutoHyphens/>
              <w:overflowPunct w:val="0"/>
              <w:spacing w:after="140"/>
              <w:jc w:val="both"/>
              <w:rPr>
                <w:rFonts w:ascii="Arial" w:hAnsi="Arial" w:cs="Arial"/>
                <w:sz w:val="18"/>
                <w:szCs w:val="18"/>
              </w:rPr>
            </w:pPr>
            <w:r w:rsidRPr="000A0C7C">
              <w:rPr>
                <w:rFonts w:ascii="Arial" w:eastAsia="Calibri" w:hAnsi="Arial" w:cs="Arial"/>
                <w:sz w:val="18"/>
                <w:szCs w:val="18"/>
              </w:rPr>
              <w:t>SO 4.1.7</w:t>
            </w:r>
          </w:p>
        </w:tc>
        <w:tc>
          <w:tcPr>
            <w:tcW w:w="4848"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1"/>
              </w:numPr>
              <w:suppressAutoHyphens/>
              <w:overflowPunct w:val="0"/>
              <w:spacing w:after="140"/>
              <w:jc w:val="both"/>
              <w:rPr>
                <w:rFonts w:ascii="Arial" w:hAnsi="Arial" w:cs="Arial"/>
                <w:sz w:val="18"/>
                <w:szCs w:val="18"/>
              </w:rPr>
            </w:pPr>
            <w:r w:rsidRPr="000A0C7C">
              <w:rPr>
                <w:rFonts w:ascii="Arial" w:eastAsia="Calibri" w:hAnsi="Arial" w:cs="Arial"/>
                <w:sz w:val="18"/>
                <w:szCs w:val="18"/>
              </w:rPr>
              <w:t>Minimalna globina namestitve opreme: manjša ali enaka 300mm</w:t>
            </w:r>
          </w:p>
        </w:tc>
        <w:tc>
          <w:tcPr>
            <w:tcW w:w="1365"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1"/>
              </w:numPr>
              <w:suppressAutoHyphens/>
              <w:overflowPunct w:val="0"/>
              <w:snapToGrid w:val="0"/>
              <w:spacing w:after="140"/>
              <w:jc w:val="both"/>
              <w:rPr>
                <w:rFonts w:ascii="Arial" w:eastAsia="Arial" w:hAnsi="Arial" w:cs="Arial"/>
                <w:sz w:val="18"/>
                <w:szCs w:val="18"/>
              </w:rPr>
            </w:pPr>
          </w:p>
        </w:tc>
        <w:tc>
          <w:tcPr>
            <w:tcW w:w="2196" w:type="dxa"/>
            <w:tcBorders>
              <w:top w:val="single" w:sz="6" w:space="0" w:color="000001"/>
              <w:left w:val="single" w:sz="6" w:space="0" w:color="000001"/>
              <w:bottom w:val="single" w:sz="6" w:space="0" w:color="000001"/>
              <w:right w:val="single" w:sz="6" w:space="0" w:color="000001"/>
            </w:tcBorders>
            <w:shd w:val="clear" w:color="auto" w:fill="auto"/>
          </w:tcPr>
          <w:p w:rsidR="000A0C7C" w:rsidRPr="000A0C7C" w:rsidRDefault="000A0C7C" w:rsidP="00671F67">
            <w:pPr>
              <w:widowControl w:val="0"/>
              <w:numPr>
                <w:ilvl w:val="1"/>
                <w:numId w:val="61"/>
              </w:numPr>
              <w:suppressAutoHyphens/>
              <w:overflowPunct w:val="0"/>
              <w:snapToGrid w:val="0"/>
              <w:spacing w:after="140"/>
              <w:jc w:val="both"/>
              <w:rPr>
                <w:rFonts w:ascii="Arial" w:eastAsia="Arial" w:hAnsi="Arial" w:cs="Arial"/>
                <w:sz w:val="18"/>
                <w:szCs w:val="18"/>
              </w:rPr>
            </w:pPr>
          </w:p>
        </w:tc>
      </w:tr>
      <w:tr w:rsidR="000A0C7C" w:rsidRPr="000A0C7C" w:rsidTr="000F6472">
        <w:trPr>
          <w:trHeight w:val="560"/>
        </w:trPr>
        <w:tc>
          <w:tcPr>
            <w:tcW w:w="1247"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1"/>
              </w:numPr>
              <w:suppressAutoHyphens/>
              <w:overflowPunct w:val="0"/>
              <w:spacing w:after="140"/>
              <w:jc w:val="both"/>
              <w:rPr>
                <w:rFonts w:ascii="Arial" w:hAnsi="Arial" w:cs="Arial"/>
                <w:sz w:val="18"/>
                <w:szCs w:val="18"/>
              </w:rPr>
            </w:pPr>
            <w:r w:rsidRPr="000A0C7C">
              <w:rPr>
                <w:rFonts w:ascii="Arial" w:eastAsia="Calibri" w:hAnsi="Arial" w:cs="Arial"/>
                <w:sz w:val="18"/>
                <w:szCs w:val="18"/>
              </w:rPr>
              <w:t>SO 4.1.8</w:t>
            </w:r>
          </w:p>
        </w:tc>
        <w:tc>
          <w:tcPr>
            <w:tcW w:w="4848"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1"/>
              </w:numPr>
              <w:suppressAutoHyphens/>
              <w:overflowPunct w:val="0"/>
              <w:spacing w:after="140"/>
              <w:jc w:val="both"/>
              <w:rPr>
                <w:rFonts w:ascii="Arial" w:hAnsi="Arial" w:cs="Arial"/>
                <w:sz w:val="18"/>
                <w:szCs w:val="18"/>
              </w:rPr>
            </w:pPr>
            <w:r w:rsidRPr="000A0C7C">
              <w:rPr>
                <w:rFonts w:ascii="Arial" w:eastAsia="Calibri" w:hAnsi="Arial" w:cs="Arial"/>
                <w:sz w:val="18"/>
                <w:szCs w:val="18"/>
              </w:rPr>
              <w:t>Maksimalne globina namestitve opreme: večja ali enaka 1000mm</w:t>
            </w:r>
          </w:p>
        </w:tc>
        <w:tc>
          <w:tcPr>
            <w:tcW w:w="1365"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1"/>
              </w:numPr>
              <w:suppressAutoHyphens/>
              <w:overflowPunct w:val="0"/>
              <w:snapToGrid w:val="0"/>
              <w:spacing w:after="140"/>
              <w:jc w:val="both"/>
              <w:rPr>
                <w:rFonts w:ascii="Arial" w:eastAsia="Arial" w:hAnsi="Arial" w:cs="Arial"/>
                <w:sz w:val="18"/>
                <w:szCs w:val="18"/>
              </w:rPr>
            </w:pPr>
          </w:p>
        </w:tc>
        <w:tc>
          <w:tcPr>
            <w:tcW w:w="2196" w:type="dxa"/>
            <w:tcBorders>
              <w:top w:val="single" w:sz="6" w:space="0" w:color="000001"/>
              <w:left w:val="single" w:sz="6" w:space="0" w:color="000001"/>
              <w:bottom w:val="single" w:sz="6" w:space="0" w:color="000001"/>
              <w:right w:val="single" w:sz="6" w:space="0" w:color="000001"/>
            </w:tcBorders>
            <w:shd w:val="clear" w:color="auto" w:fill="auto"/>
          </w:tcPr>
          <w:p w:rsidR="000A0C7C" w:rsidRPr="000A0C7C" w:rsidRDefault="000A0C7C" w:rsidP="00671F67">
            <w:pPr>
              <w:widowControl w:val="0"/>
              <w:numPr>
                <w:ilvl w:val="1"/>
                <w:numId w:val="61"/>
              </w:numPr>
              <w:suppressAutoHyphens/>
              <w:overflowPunct w:val="0"/>
              <w:snapToGrid w:val="0"/>
              <w:spacing w:after="140"/>
              <w:jc w:val="both"/>
              <w:rPr>
                <w:rFonts w:ascii="Arial" w:eastAsia="Arial" w:hAnsi="Arial" w:cs="Arial"/>
                <w:sz w:val="18"/>
                <w:szCs w:val="18"/>
              </w:rPr>
            </w:pPr>
          </w:p>
        </w:tc>
      </w:tr>
      <w:tr w:rsidR="000A0C7C" w:rsidRPr="000A0C7C" w:rsidTr="000F6472">
        <w:trPr>
          <w:trHeight w:val="860"/>
        </w:trPr>
        <w:tc>
          <w:tcPr>
            <w:tcW w:w="1247"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1"/>
              </w:numPr>
              <w:suppressAutoHyphens/>
              <w:overflowPunct w:val="0"/>
              <w:spacing w:after="140"/>
              <w:jc w:val="both"/>
              <w:rPr>
                <w:rFonts w:ascii="Arial" w:hAnsi="Arial" w:cs="Arial"/>
                <w:sz w:val="18"/>
                <w:szCs w:val="18"/>
              </w:rPr>
            </w:pPr>
            <w:r w:rsidRPr="000A0C7C">
              <w:rPr>
                <w:rFonts w:ascii="Arial" w:eastAsia="Calibri" w:hAnsi="Arial" w:cs="Arial"/>
                <w:sz w:val="18"/>
                <w:szCs w:val="18"/>
              </w:rPr>
              <w:t>SO 4</w:t>
            </w:r>
            <w:r w:rsidRPr="000A0C7C">
              <w:rPr>
                <w:rFonts w:ascii="Arial" w:eastAsia="Calibri" w:hAnsi="Arial" w:cs="Arial"/>
                <w:sz w:val="18"/>
                <w:szCs w:val="18"/>
              </w:rPr>
              <w:lastRenderedPageBreak/>
              <w:t>.1.9</w:t>
            </w:r>
          </w:p>
        </w:tc>
        <w:tc>
          <w:tcPr>
            <w:tcW w:w="4848"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1"/>
              </w:numPr>
              <w:suppressAutoHyphens/>
              <w:overflowPunct w:val="0"/>
              <w:spacing w:after="140"/>
              <w:jc w:val="both"/>
              <w:rPr>
                <w:rFonts w:ascii="Arial" w:hAnsi="Arial" w:cs="Arial"/>
                <w:sz w:val="18"/>
                <w:szCs w:val="18"/>
              </w:rPr>
            </w:pPr>
            <w:r w:rsidRPr="000A0C7C">
              <w:rPr>
                <w:rFonts w:ascii="Arial" w:eastAsia="Calibri" w:hAnsi="Arial" w:cs="Arial"/>
                <w:sz w:val="18"/>
                <w:szCs w:val="18"/>
              </w:rPr>
              <w:lastRenderedPageBreak/>
              <w:t xml:space="preserve">Vertikalni 19''profili za namestitev strežniške in druge opreme morajo zagotavljati nosilnost najmanj 1300 kg. </w:t>
            </w:r>
            <w:r w:rsidRPr="000A0C7C">
              <w:rPr>
                <w:rFonts w:ascii="Arial" w:eastAsia="Calibri" w:hAnsi="Arial" w:cs="Arial"/>
                <w:sz w:val="18"/>
                <w:szCs w:val="18"/>
              </w:rPr>
              <w:lastRenderedPageBreak/>
              <w:t>Takšno nosilnost mora zagotavljati tudi celotna omara.</w:t>
            </w:r>
          </w:p>
        </w:tc>
        <w:tc>
          <w:tcPr>
            <w:tcW w:w="1365"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1"/>
              </w:numPr>
              <w:suppressAutoHyphens/>
              <w:overflowPunct w:val="0"/>
              <w:snapToGrid w:val="0"/>
              <w:spacing w:after="140"/>
              <w:jc w:val="both"/>
              <w:rPr>
                <w:rFonts w:ascii="Arial" w:eastAsia="Arial" w:hAnsi="Arial" w:cs="Arial"/>
                <w:sz w:val="18"/>
                <w:szCs w:val="18"/>
              </w:rPr>
            </w:pPr>
          </w:p>
        </w:tc>
        <w:tc>
          <w:tcPr>
            <w:tcW w:w="2196" w:type="dxa"/>
            <w:tcBorders>
              <w:top w:val="single" w:sz="6" w:space="0" w:color="000001"/>
              <w:left w:val="single" w:sz="6" w:space="0" w:color="000001"/>
              <w:bottom w:val="single" w:sz="6" w:space="0" w:color="000001"/>
              <w:right w:val="single" w:sz="6" w:space="0" w:color="000001"/>
            </w:tcBorders>
            <w:shd w:val="clear" w:color="auto" w:fill="auto"/>
          </w:tcPr>
          <w:p w:rsidR="000A0C7C" w:rsidRPr="000A0C7C" w:rsidRDefault="000A0C7C" w:rsidP="00671F67">
            <w:pPr>
              <w:widowControl w:val="0"/>
              <w:numPr>
                <w:ilvl w:val="1"/>
                <w:numId w:val="61"/>
              </w:numPr>
              <w:suppressAutoHyphens/>
              <w:overflowPunct w:val="0"/>
              <w:snapToGrid w:val="0"/>
              <w:spacing w:after="140"/>
              <w:jc w:val="both"/>
              <w:rPr>
                <w:rFonts w:ascii="Arial" w:eastAsia="Arial" w:hAnsi="Arial" w:cs="Arial"/>
                <w:sz w:val="18"/>
                <w:szCs w:val="18"/>
              </w:rPr>
            </w:pPr>
          </w:p>
        </w:tc>
      </w:tr>
      <w:tr w:rsidR="000A0C7C" w:rsidRPr="000A0C7C" w:rsidTr="000F6472">
        <w:trPr>
          <w:trHeight w:val="860"/>
        </w:trPr>
        <w:tc>
          <w:tcPr>
            <w:tcW w:w="1247"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1"/>
              </w:numPr>
              <w:suppressAutoHyphens/>
              <w:overflowPunct w:val="0"/>
              <w:spacing w:after="140"/>
              <w:jc w:val="both"/>
              <w:rPr>
                <w:rFonts w:ascii="Arial" w:hAnsi="Arial" w:cs="Arial"/>
                <w:sz w:val="18"/>
                <w:szCs w:val="18"/>
              </w:rPr>
            </w:pPr>
            <w:r w:rsidRPr="000A0C7C">
              <w:rPr>
                <w:rFonts w:ascii="Arial" w:eastAsia="Calibri" w:hAnsi="Arial" w:cs="Arial"/>
                <w:sz w:val="18"/>
                <w:szCs w:val="18"/>
              </w:rPr>
              <w:t>SO 4.1.10</w:t>
            </w:r>
          </w:p>
        </w:tc>
        <w:tc>
          <w:tcPr>
            <w:tcW w:w="4848"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1"/>
              </w:numPr>
              <w:suppressAutoHyphens/>
              <w:overflowPunct w:val="0"/>
              <w:spacing w:after="140"/>
              <w:jc w:val="both"/>
              <w:rPr>
                <w:rFonts w:ascii="Arial" w:hAnsi="Arial" w:cs="Arial"/>
                <w:sz w:val="18"/>
                <w:szCs w:val="18"/>
              </w:rPr>
            </w:pPr>
            <w:r w:rsidRPr="000A0C7C">
              <w:rPr>
                <w:rFonts w:ascii="Arial" w:eastAsia="Calibri" w:hAnsi="Arial" w:cs="Arial"/>
                <w:sz w:val="18"/>
                <w:szCs w:val="18"/>
              </w:rPr>
              <w:t>Omara mora biti opremljena z 1x jakotočnim kanalom na strehi tovarniške izvedbe in 2x pregradami za šibkotočni kanal na strehi, ravnotako tovarniške izvedbe</w:t>
            </w:r>
          </w:p>
        </w:tc>
        <w:tc>
          <w:tcPr>
            <w:tcW w:w="1365"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1"/>
              </w:numPr>
              <w:suppressAutoHyphens/>
              <w:overflowPunct w:val="0"/>
              <w:snapToGrid w:val="0"/>
              <w:spacing w:after="140"/>
              <w:jc w:val="both"/>
              <w:rPr>
                <w:rFonts w:ascii="Arial" w:eastAsia="Arial" w:hAnsi="Arial" w:cs="Arial"/>
                <w:sz w:val="18"/>
                <w:szCs w:val="18"/>
              </w:rPr>
            </w:pPr>
          </w:p>
        </w:tc>
        <w:tc>
          <w:tcPr>
            <w:tcW w:w="2196" w:type="dxa"/>
            <w:tcBorders>
              <w:top w:val="single" w:sz="6" w:space="0" w:color="000001"/>
              <w:left w:val="single" w:sz="6" w:space="0" w:color="000001"/>
              <w:bottom w:val="single" w:sz="6" w:space="0" w:color="000001"/>
              <w:right w:val="single" w:sz="6" w:space="0" w:color="000001"/>
            </w:tcBorders>
            <w:shd w:val="clear" w:color="auto" w:fill="auto"/>
          </w:tcPr>
          <w:p w:rsidR="000A0C7C" w:rsidRPr="000A0C7C" w:rsidRDefault="000A0C7C" w:rsidP="00671F67">
            <w:pPr>
              <w:widowControl w:val="0"/>
              <w:numPr>
                <w:ilvl w:val="1"/>
                <w:numId w:val="61"/>
              </w:numPr>
              <w:suppressAutoHyphens/>
              <w:overflowPunct w:val="0"/>
              <w:snapToGrid w:val="0"/>
              <w:spacing w:after="140"/>
              <w:jc w:val="both"/>
              <w:rPr>
                <w:rFonts w:ascii="Arial" w:eastAsia="Arial" w:hAnsi="Arial" w:cs="Arial"/>
                <w:sz w:val="18"/>
                <w:szCs w:val="18"/>
              </w:rPr>
            </w:pPr>
          </w:p>
        </w:tc>
      </w:tr>
      <w:tr w:rsidR="000A0C7C" w:rsidRPr="000A0C7C" w:rsidTr="000F6472">
        <w:trPr>
          <w:trHeight w:val="560"/>
        </w:trPr>
        <w:tc>
          <w:tcPr>
            <w:tcW w:w="1247"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1"/>
              </w:numPr>
              <w:suppressAutoHyphens/>
              <w:overflowPunct w:val="0"/>
              <w:spacing w:after="140"/>
              <w:jc w:val="both"/>
              <w:rPr>
                <w:rFonts w:ascii="Arial" w:hAnsi="Arial" w:cs="Arial"/>
                <w:sz w:val="18"/>
                <w:szCs w:val="18"/>
              </w:rPr>
            </w:pPr>
            <w:r w:rsidRPr="000A0C7C">
              <w:rPr>
                <w:rFonts w:ascii="Arial" w:eastAsia="Calibri" w:hAnsi="Arial" w:cs="Arial"/>
                <w:sz w:val="18"/>
                <w:szCs w:val="18"/>
              </w:rPr>
              <w:t>SO 4.1.11</w:t>
            </w:r>
          </w:p>
        </w:tc>
        <w:tc>
          <w:tcPr>
            <w:tcW w:w="4848"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1"/>
              </w:numPr>
              <w:suppressAutoHyphens/>
              <w:overflowPunct w:val="0"/>
              <w:spacing w:after="140"/>
              <w:jc w:val="both"/>
              <w:rPr>
                <w:rFonts w:ascii="Arial" w:hAnsi="Arial" w:cs="Arial"/>
                <w:sz w:val="18"/>
                <w:szCs w:val="18"/>
              </w:rPr>
            </w:pPr>
            <w:r w:rsidRPr="000A0C7C">
              <w:rPr>
                <w:rFonts w:ascii="Arial" w:eastAsia="Calibri" w:hAnsi="Arial" w:cs="Arial"/>
                <w:sz w:val="18"/>
                <w:szCs w:val="18"/>
              </w:rPr>
              <w:t>Okvirji omare morajo biti medsebojno povezljivi v vseh smereh.</w:t>
            </w:r>
          </w:p>
        </w:tc>
        <w:tc>
          <w:tcPr>
            <w:tcW w:w="1365"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1"/>
              </w:numPr>
              <w:suppressAutoHyphens/>
              <w:overflowPunct w:val="0"/>
              <w:snapToGrid w:val="0"/>
              <w:spacing w:after="140"/>
              <w:jc w:val="both"/>
              <w:rPr>
                <w:rFonts w:ascii="Arial" w:eastAsia="Arial" w:hAnsi="Arial" w:cs="Arial"/>
                <w:sz w:val="18"/>
                <w:szCs w:val="18"/>
              </w:rPr>
            </w:pPr>
          </w:p>
        </w:tc>
        <w:tc>
          <w:tcPr>
            <w:tcW w:w="2196" w:type="dxa"/>
            <w:tcBorders>
              <w:top w:val="single" w:sz="6" w:space="0" w:color="000001"/>
              <w:left w:val="single" w:sz="6" w:space="0" w:color="000001"/>
              <w:bottom w:val="single" w:sz="6" w:space="0" w:color="000001"/>
              <w:right w:val="single" w:sz="6" w:space="0" w:color="000001"/>
            </w:tcBorders>
            <w:shd w:val="clear" w:color="auto" w:fill="auto"/>
          </w:tcPr>
          <w:p w:rsidR="000A0C7C" w:rsidRPr="000A0C7C" w:rsidRDefault="000A0C7C" w:rsidP="00671F67">
            <w:pPr>
              <w:widowControl w:val="0"/>
              <w:numPr>
                <w:ilvl w:val="1"/>
                <w:numId w:val="61"/>
              </w:numPr>
              <w:suppressAutoHyphens/>
              <w:overflowPunct w:val="0"/>
              <w:snapToGrid w:val="0"/>
              <w:spacing w:after="140"/>
              <w:jc w:val="both"/>
              <w:rPr>
                <w:rFonts w:ascii="Arial" w:eastAsia="Arial" w:hAnsi="Arial" w:cs="Arial"/>
                <w:sz w:val="18"/>
                <w:szCs w:val="18"/>
              </w:rPr>
            </w:pPr>
          </w:p>
        </w:tc>
      </w:tr>
      <w:tr w:rsidR="000A0C7C" w:rsidRPr="000A0C7C" w:rsidTr="000F6472">
        <w:trPr>
          <w:trHeight w:val="680"/>
        </w:trPr>
        <w:tc>
          <w:tcPr>
            <w:tcW w:w="1247"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1"/>
              </w:numPr>
              <w:suppressAutoHyphens/>
              <w:overflowPunct w:val="0"/>
              <w:spacing w:after="140"/>
              <w:jc w:val="both"/>
              <w:rPr>
                <w:rFonts w:ascii="Arial" w:hAnsi="Arial" w:cs="Arial"/>
                <w:sz w:val="18"/>
                <w:szCs w:val="18"/>
              </w:rPr>
            </w:pPr>
            <w:r w:rsidRPr="000A0C7C">
              <w:rPr>
                <w:rFonts w:ascii="Arial" w:eastAsia="Calibri" w:hAnsi="Arial" w:cs="Arial"/>
                <w:sz w:val="18"/>
                <w:szCs w:val="18"/>
              </w:rPr>
              <w:t>SO 4.1.12</w:t>
            </w:r>
          </w:p>
        </w:tc>
        <w:tc>
          <w:tcPr>
            <w:tcW w:w="4848"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1"/>
              </w:numPr>
              <w:suppressAutoHyphens/>
              <w:overflowPunct w:val="0"/>
              <w:spacing w:after="140"/>
              <w:jc w:val="both"/>
              <w:rPr>
                <w:rFonts w:ascii="Arial" w:hAnsi="Arial" w:cs="Arial"/>
                <w:sz w:val="18"/>
                <w:szCs w:val="18"/>
              </w:rPr>
            </w:pPr>
            <w:r w:rsidRPr="000A0C7C">
              <w:rPr>
                <w:rFonts w:ascii="Arial" w:eastAsia="Calibri" w:hAnsi="Arial" w:cs="Arial"/>
                <w:sz w:val="18"/>
                <w:szCs w:val="18"/>
              </w:rPr>
              <w:t xml:space="preserve">Omara mora biti opremljena z ventiliranimi sprednjimi in zadnjimi vrati iz jeklene pločevine. </w:t>
            </w:r>
          </w:p>
        </w:tc>
        <w:tc>
          <w:tcPr>
            <w:tcW w:w="1365"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1"/>
              </w:numPr>
              <w:suppressAutoHyphens/>
              <w:overflowPunct w:val="0"/>
              <w:snapToGrid w:val="0"/>
              <w:spacing w:after="140"/>
              <w:jc w:val="both"/>
              <w:rPr>
                <w:rFonts w:ascii="Arial" w:eastAsia="Arial" w:hAnsi="Arial" w:cs="Arial"/>
                <w:sz w:val="18"/>
                <w:szCs w:val="18"/>
              </w:rPr>
            </w:pPr>
          </w:p>
        </w:tc>
        <w:tc>
          <w:tcPr>
            <w:tcW w:w="2196" w:type="dxa"/>
            <w:tcBorders>
              <w:top w:val="single" w:sz="6" w:space="0" w:color="000001"/>
              <w:left w:val="single" w:sz="6" w:space="0" w:color="000001"/>
              <w:bottom w:val="single" w:sz="6" w:space="0" w:color="000001"/>
              <w:right w:val="single" w:sz="6" w:space="0" w:color="000001"/>
            </w:tcBorders>
            <w:shd w:val="clear" w:color="auto" w:fill="auto"/>
          </w:tcPr>
          <w:p w:rsidR="000A0C7C" w:rsidRPr="000A0C7C" w:rsidRDefault="000A0C7C" w:rsidP="00671F67">
            <w:pPr>
              <w:widowControl w:val="0"/>
              <w:numPr>
                <w:ilvl w:val="1"/>
                <w:numId w:val="61"/>
              </w:numPr>
              <w:suppressAutoHyphens/>
              <w:overflowPunct w:val="0"/>
              <w:snapToGrid w:val="0"/>
              <w:spacing w:after="140"/>
              <w:jc w:val="both"/>
              <w:rPr>
                <w:rFonts w:ascii="Arial" w:eastAsia="Arial" w:hAnsi="Arial" w:cs="Arial"/>
                <w:sz w:val="18"/>
                <w:szCs w:val="18"/>
              </w:rPr>
            </w:pPr>
          </w:p>
        </w:tc>
      </w:tr>
      <w:tr w:rsidR="000A0C7C" w:rsidRPr="000A0C7C" w:rsidTr="000F6472">
        <w:trPr>
          <w:trHeight w:val="560"/>
        </w:trPr>
        <w:tc>
          <w:tcPr>
            <w:tcW w:w="1247"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1"/>
              </w:numPr>
              <w:suppressAutoHyphens/>
              <w:overflowPunct w:val="0"/>
              <w:spacing w:after="140"/>
              <w:jc w:val="both"/>
              <w:rPr>
                <w:rFonts w:ascii="Arial" w:hAnsi="Arial" w:cs="Arial"/>
                <w:sz w:val="18"/>
                <w:szCs w:val="18"/>
              </w:rPr>
            </w:pPr>
            <w:r w:rsidRPr="000A0C7C">
              <w:rPr>
                <w:rFonts w:ascii="Arial" w:eastAsia="Calibri" w:hAnsi="Arial" w:cs="Arial"/>
                <w:sz w:val="18"/>
                <w:szCs w:val="18"/>
              </w:rPr>
              <w:t>SO 4.1.13</w:t>
            </w:r>
          </w:p>
        </w:tc>
        <w:tc>
          <w:tcPr>
            <w:tcW w:w="4848"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1"/>
              </w:numPr>
              <w:suppressAutoHyphens/>
              <w:overflowPunct w:val="0"/>
              <w:spacing w:after="140"/>
              <w:jc w:val="both"/>
              <w:rPr>
                <w:rFonts w:ascii="Arial" w:hAnsi="Arial" w:cs="Arial"/>
                <w:sz w:val="18"/>
                <w:szCs w:val="18"/>
              </w:rPr>
            </w:pPr>
            <w:r w:rsidRPr="000A0C7C">
              <w:rPr>
                <w:rFonts w:ascii="Arial" w:eastAsia="Calibri" w:hAnsi="Arial" w:cs="Arial"/>
                <w:sz w:val="18"/>
                <w:szCs w:val="18"/>
              </w:rPr>
              <w:t>Zadnja vrata omare morajo biti dvokrilna, sprednja pa enokrilna.</w:t>
            </w:r>
          </w:p>
        </w:tc>
        <w:tc>
          <w:tcPr>
            <w:tcW w:w="1365"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1"/>
              </w:numPr>
              <w:suppressAutoHyphens/>
              <w:overflowPunct w:val="0"/>
              <w:snapToGrid w:val="0"/>
              <w:spacing w:after="140"/>
              <w:jc w:val="both"/>
              <w:rPr>
                <w:rFonts w:ascii="Arial" w:eastAsia="Arial" w:hAnsi="Arial" w:cs="Arial"/>
                <w:sz w:val="18"/>
                <w:szCs w:val="18"/>
              </w:rPr>
            </w:pPr>
          </w:p>
        </w:tc>
        <w:tc>
          <w:tcPr>
            <w:tcW w:w="2196" w:type="dxa"/>
            <w:tcBorders>
              <w:top w:val="single" w:sz="6" w:space="0" w:color="000001"/>
              <w:left w:val="single" w:sz="6" w:space="0" w:color="000001"/>
              <w:bottom w:val="single" w:sz="6" w:space="0" w:color="000001"/>
              <w:right w:val="single" w:sz="6" w:space="0" w:color="000001"/>
            </w:tcBorders>
            <w:shd w:val="clear" w:color="auto" w:fill="auto"/>
          </w:tcPr>
          <w:p w:rsidR="000A0C7C" w:rsidRPr="000A0C7C" w:rsidRDefault="000A0C7C" w:rsidP="00671F67">
            <w:pPr>
              <w:widowControl w:val="0"/>
              <w:numPr>
                <w:ilvl w:val="1"/>
                <w:numId w:val="61"/>
              </w:numPr>
              <w:suppressAutoHyphens/>
              <w:overflowPunct w:val="0"/>
              <w:snapToGrid w:val="0"/>
              <w:spacing w:after="140"/>
              <w:jc w:val="both"/>
              <w:rPr>
                <w:rFonts w:ascii="Arial" w:eastAsia="Arial" w:hAnsi="Arial" w:cs="Arial"/>
                <w:sz w:val="18"/>
                <w:szCs w:val="18"/>
              </w:rPr>
            </w:pPr>
          </w:p>
        </w:tc>
      </w:tr>
      <w:tr w:rsidR="000A0C7C" w:rsidRPr="000A0C7C" w:rsidTr="000F6472">
        <w:trPr>
          <w:trHeight w:val="1120"/>
        </w:trPr>
        <w:tc>
          <w:tcPr>
            <w:tcW w:w="1247"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1"/>
              </w:numPr>
              <w:suppressAutoHyphens/>
              <w:overflowPunct w:val="0"/>
              <w:spacing w:after="140"/>
              <w:jc w:val="both"/>
              <w:rPr>
                <w:rFonts w:ascii="Arial" w:hAnsi="Arial" w:cs="Arial"/>
                <w:sz w:val="18"/>
                <w:szCs w:val="18"/>
              </w:rPr>
            </w:pPr>
            <w:r w:rsidRPr="000A0C7C">
              <w:rPr>
                <w:rFonts w:ascii="Arial" w:eastAsia="Calibri" w:hAnsi="Arial" w:cs="Arial"/>
                <w:sz w:val="18"/>
                <w:szCs w:val="18"/>
              </w:rPr>
              <w:t>SO 4.1.14</w:t>
            </w:r>
          </w:p>
        </w:tc>
        <w:tc>
          <w:tcPr>
            <w:tcW w:w="4848"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1"/>
              </w:numPr>
              <w:suppressAutoHyphens/>
              <w:overflowPunct w:val="0"/>
              <w:spacing w:after="140"/>
              <w:jc w:val="both"/>
              <w:rPr>
                <w:rFonts w:ascii="Arial" w:hAnsi="Arial" w:cs="Arial"/>
                <w:sz w:val="18"/>
                <w:szCs w:val="18"/>
              </w:rPr>
            </w:pPr>
            <w:r w:rsidRPr="000A0C7C">
              <w:rPr>
                <w:rFonts w:ascii="Arial" w:eastAsia="Calibri" w:hAnsi="Arial" w:cs="Arial"/>
                <w:sz w:val="18"/>
                <w:szCs w:val="18"/>
              </w:rPr>
              <w:t>Omara mora omogočati montažo elementov na »0HE« načinu. Vertikalni profili in omara morajo omogočati namestitev opreme po vsej višini, v zadnjem delu omare mora biti na voljo vsaj 8 montažnih mest za 0HE opremo višine celotne omare, štiri na levi strani in štiri na desni strani omare.</w:t>
            </w:r>
          </w:p>
        </w:tc>
        <w:tc>
          <w:tcPr>
            <w:tcW w:w="1365"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1"/>
              </w:numPr>
              <w:suppressAutoHyphens/>
              <w:overflowPunct w:val="0"/>
              <w:snapToGrid w:val="0"/>
              <w:spacing w:after="140"/>
              <w:jc w:val="both"/>
              <w:rPr>
                <w:rFonts w:ascii="Arial" w:eastAsia="Arial" w:hAnsi="Arial" w:cs="Arial"/>
                <w:sz w:val="18"/>
                <w:szCs w:val="18"/>
              </w:rPr>
            </w:pPr>
          </w:p>
        </w:tc>
        <w:tc>
          <w:tcPr>
            <w:tcW w:w="2196" w:type="dxa"/>
            <w:tcBorders>
              <w:top w:val="single" w:sz="6" w:space="0" w:color="000001"/>
              <w:left w:val="single" w:sz="6" w:space="0" w:color="000001"/>
              <w:bottom w:val="single" w:sz="6" w:space="0" w:color="000001"/>
              <w:right w:val="single" w:sz="6" w:space="0" w:color="000001"/>
            </w:tcBorders>
            <w:shd w:val="clear" w:color="auto" w:fill="auto"/>
          </w:tcPr>
          <w:p w:rsidR="000A0C7C" w:rsidRPr="000A0C7C" w:rsidRDefault="000A0C7C" w:rsidP="00671F67">
            <w:pPr>
              <w:widowControl w:val="0"/>
              <w:numPr>
                <w:ilvl w:val="1"/>
                <w:numId w:val="61"/>
              </w:numPr>
              <w:suppressAutoHyphens/>
              <w:overflowPunct w:val="0"/>
              <w:snapToGrid w:val="0"/>
              <w:spacing w:after="140"/>
              <w:jc w:val="both"/>
              <w:rPr>
                <w:rFonts w:ascii="Arial" w:eastAsia="Arial" w:hAnsi="Arial" w:cs="Arial"/>
                <w:sz w:val="18"/>
                <w:szCs w:val="18"/>
              </w:rPr>
            </w:pPr>
          </w:p>
        </w:tc>
      </w:tr>
      <w:tr w:rsidR="000A0C7C" w:rsidRPr="000A0C7C" w:rsidTr="000F6472">
        <w:trPr>
          <w:trHeight w:val="560"/>
        </w:trPr>
        <w:tc>
          <w:tcPr>
            <w:tcW w:w="1247"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1"/>
              </w:numPr>
              <w:suppressAutoHyphens/>
              <w:overflowPunct w:val="0"/>
              <w:spacing w:after="140"/>
              <w:jc w:val="both"/>
              <w:rPr>
                <w:rFonts w:ascii="Arial" w:hAnsi="Arial" w:cs="Arial"/>
                <w:sz w:val="18"/>
                <w:szCs w:val="18"/>
              </w:rPr>
            </w:pPr>
            <w:r w:rsidRPr="000A0C7C">
              <w:rPr>
                <w:rFonts w:ascii="Arial" w:eastAsia="Calibri" w:hAnsi="Arial" w:cs="Arial"/>
                <w:sz w:val="18"/>
                <w:szCs w:val="18"/>
              </w:rPr>
              <w:lastRenderedPageBreak/>
              <w:t>SO 4.1.15</w:t>
            </w:r>
          </w:p>
        </w:tc>
        <w:tc>
          <w:tcPr>
            <w:tcW w:w="4848"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1"/>
              </w:numPr>
              <w:suppressAutoHyphens/>
              <w:overflowPunct w:val="0"/>
              <w:spacing w:after="140"/>
              <w:jc w:val="both"/>
              <w:rPr>
                <w:rFonts w:ascii="Arial" w:hAnsi="Arial" w:cs="Arial"/>
                <w:sz w:val="18"/>
                <w:szCs w:val="18"/>
              </w:rPr>
            </w:pPr>
            <w:r w:rsidRPr="000A0C7C">
              <w:rPr>
                <w:rFonts w:ascii="Arial" w:eastAsia="Calibri" w:hAnsi="Arial" w:cs="Arial"/>
                <w:sz w:val="18"/>
                <w:szCs w:val="18"/>
              </w:rPr>
              <w:t>Stranice morajo biti zagotovljene za vse omare v stojalni vrsti.</w:t>
            </w:r>
          </w:p>
        </w:tc>
        <w:tc>
          <w:tcPr>
            <w:tcW w:w="1365"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1"/>
              </w:numPr>
              <w:suppressAutoHyphens/>
              <w:overflowPunct w:val="0"/>
              <w:snapToGrid w:val="0"/>
              <w:spacing w:after="140"/>
              <w:jc w:val="both"/>
              <w:rPr>
                <w:rFonts w:ascii="Arial" w:eastAsia="Arial" w:hAnsi="Arial" w:cs="Arial"/>
                <w:sz w:val="18"/>
                <w:szCs w:val="18"/>
              </w:rPr>
            </w:pPr>
          </w:p>
        </w:tc>
        <w:tc>
          <w:tcPr>
            <w:tcW w:w="2196" w:type="dxa"/>
            <w:tcBorders>
              <w:top w:val="single" w:sz="6" w:space="0" w:color="000001"/>
              <w:left w:val="single" w:sz="6" w:space="0" w:color="000001"/>
              <w:bottom w:val="single" w:sz="6" w:space="0" w:color="000001"/>
              <w:right w:val="single" w:sz="6" w:space="0" w:color="000001"/>
            </w:tcBorders>
            <w:shd w:val="clear" w:color="auto" w:fill="auto"/>
          </w:tcPr>
          <w:p w:rsidR="000A0C7C" w:rsidRPr="000A0C7C" w:rsidRDefault="000A0C7C" w:rsidP="00671F67">
            <w:pPr>
              <w:widowControl w:val="0"/>
              <w:numPr>
                <w:ilvl w:val="1"/>
                <w:numId w:val="61"/>
              </w:numPr>
              <w:suppressAutoHyphens/>
              <w:overflowPunct w:val="0"/>
              <w:snapToGrid w:val="0"/>
              <w:spacing w:after="140"/>
              <w:jc w:val="both"/>
              <w:rPr>
                <w:rFonts w:ascii="Arial" w:eastAsia="Arial" w:hAnsi="Arial" w:cs="Arial"/>
                <w:sz w:val="18"/>
                <w:szCs w:val="18"/>
              </w:rPr>
            </w:pPr>
          </w:p>
        </w:tc>
      </w:tr>
      <w:tr w:rsidR="000A0C7C" w:rsidRPr="000A0C7C" w:rsidTr="000F6472">
        <w:trPr>
          <w:trHeight w:val="680"/>
        </w:trPr>
        <w:tc>
          <w:tcPr>
            <w:tcW w:w="1247"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1"/>
              </w:numPr>
              <w:suppressAutoHyphens/>
              <w:overflowPunct w:val="0"/>
              <w:spacing w:after="140"/>
              <w:jc w:val="both"/>
              <w:rPr>
                <w:rFonts w:ascii="Arial" w:hAnsi="Arial" w:cs="Arial"/>
                <w:sz w:val="18"/>
                <w:szCs w:val="18"/>
              </w:rPr>
            </w:pPr>
            <w:r w:rsidRPr="000A0C7C">
              <w:rPr>
                <w:rFonts w:ascii="Arial" w:eastAsia="Calibri" w:hAnsi="Arial" w:cs="Arial"/>
                <w:sz w:val="18"/>
                <w:szCs w:val="18"/>
              </w:rPr>
              <w:t>SO 4.1.16</w:t>
            </w:r>
          </w:p>
        </w:tc>
        <w:tc>
          <w:tcPr>
            <w:tcW w:w="4848"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1"/>
              </w:numPr>
              <w:suppressAutoHyphens/>
              <w:overflowPunct w:val="0"/>
              <w:spacing w:after="140"/>
              <w:jc w:val="both"/>
              <w:rPr>
                <w:rFonts w:ascii="Arial" w:hAnsi="Arial" w:cs="Arial"/>
                <w:sz w:val="18"/>
                <w:szCs w:val="18"/>
              </w:rPr>
            </w:pPr>
            <w:r w:rsidRPr="000A0C7C">
              <w:rPr>
                <w:rFonts w:ascii="Arial" w:eastAsia="Calibri" w:hAnsi="Arial" w:cs="Arial"/>
                <w:sz w:val="18"/>
                <w:szCs w:val="18"/>
              </w:rPr>
              <w:t>Streha omare mora biti izvedena na način, da omogoča namestitev s pregradami ločenih kanalov na strehi omare za jakotočne in šibkotočne instalacije.</w:t>
            </w:r>
          </w:p>
        </w:tc>
        <w:tc>
          <w:tcPr>
            <w:tcW w:w="1365"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1"/>
              </w:numPr>
              <w:suppressAutoHyphens/>
              <w:overflowPunct w:val="0"/>
              <w:snapToGrid w:val="0"/>
              <w:spacing w:after="140"/>
              <w:jc w:val="both"/>
              <w:rPr>
                <w:rFonts w:ascii="Arial" w:eastAsia="Arial" w:hAnsi="Arial" w:cs="Arial"/>
                <w:sz w:val="18"/>
                <w:szCs w:val="18"/>
              </w:rPr>
            </w:pPr>
          </w:p>
        </w:tc>
        <w:tc>
          <w:tcPr>
            <w:tcW w:w="2196" w:type="dxa"/>
            <w:tcBorders>
              <w:top w:val="single" w:sz="6" w:space="0" w:color="000001"/>
              <w:left w:val="single" w:sz="6" w:space="0" w:color="000001"/>
              <w:bottom w:val="single" w:sz="6" w:space="0" w:color="000001"/>
              <w:right w:val="single" w:sz="6" w:space="0" w:color="000001"/>
            </w:tcBorders>
            <w:shd w:val="clear" w:color="auto" w:fill="auto"/>
          </w:tcPr>
          <w:p w:rsidR="000A0C7C" w:rsidRPr="000A0C7C" w:rsidRDefault="000A0C7C" w:rsidP="00671F67">
            <w:pPr>
              <w:widowControl w:val="0"/>
              <w:numPr>
                <w:ilvl w:val="1"/>
                <w:numId w:val="61"/>
              </w:numPr>
              <w:suppressAutoHyphens/>
              <w:overflowPunct w:val="0"/>
              <w:snapToGrid w:val="0"/>
              <w:spacing w:after="140"/>
              <w:jc w:val="both"/>
              <w:rPr>
                <w:rFonts w:ascii="Arial" w:eastAsia="Arial" w:hAnsi="Arial" w:cs="Arial"/>
                <w:sz w:val="18"/>
                <w:szCs w:val="18"/>
              </w:rPr>
            </w:pPr>
          </w:p>
        </w:tc>
      </w:tr>
      <w:tr w:rsidR="000A0C7C" w:rsidRPr="000A0C7C" w:rsidTr="000F6472">
        <w:trPr>
          <w:trHeight w:val="560"/>
        </w:trPr>
        <w:tc>
          <w:tcPr>
            <w:tcW w:w="1247"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1"/>
              </w:numPr>
              <w:suppressAutoHyphens/>
              <w:overflowPunct w:val="0"/>
              <w:spacing w:after="140"/>
              <w:jc w:val="both"/>
              <w:rPr>
                <w:rFonts w:ascii="Arial" w:hAnsi="Arial" w:cs="Arial"/>
                <w:sz w:val="18"/>
                <w:szCs w:val="18"/>
              </w:rPr>
            </w:pPr>
            <w:r w:rsidRPr="000A0C7C">
              <w:rPr>
                <w:rFonts w:ascii="Arial" w:eastAsia="Calibri" w:hAnsi="Arial" w:cs="Arial"/>
                <w:sz w:val="18"/>
                <w:szCs w:val="18"/>
              </w:rPr>
              <w:t>SO 4.1.17</w:t>
            </w:r>
          </w:p>
        </w:tc>
        <w:tc>
          <w:tcPr>
            <w:tcW w:w="4848"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1"/>
              </w:numPr>
              <w:suppressAutoHyphens/>
              <w:overflowPunct w:val="0"/>
              <w:spacing w:after="140"/>
              <w:jc w:val="both"/>
              <w:rPr>
                <w:rFonts w:ascii="Arial" w:hAnsi="Arial" w:cs="Arial"/>
                <w:sz w:val="18"/>
                <w:szCs w:val="18"/>
              </w:rPr>
            </w:pPr>
            <w:r w:rsidRPr="000A0C7C">
              <w:rPr>
                <w:rFonts w:ascii="Arial" w:eastAsia="Calibri" w:hAnsi="Arial" w:cs="Arial"/>
                <w:sz w:val="18"/>
                <w:szCs w:val="18"/>
              </w:rPr>
              <w:t>Omare v stojalni vrsti morajo biti fiksno spojene.</w:t>
            </w:r>
          </w:p>
        </w:tc>
        <w:tc>
          <w:tcPr>
            <w:tcW w:w="1365"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1"/>
              </w:numPr>
              <w:suppressAutoHyphens/>
              <w:overflowPunct w:val="0"/>
              <w:snapToGrid w:val="0"/>
              <w:spacing w:after="140"/>
              <w:jc w:val="both"/>
              <w:rPr>
                <w:rFonts w:ascii="Arial" w:eastAsia="Arial" w:hAnsi="Arial" w:cs="Arial"/>
                <w:sz w:val="18"/>
                <w:szCs w:val="18"/>
              </w:rPr>
            </w:pPr>
          </w:p>
        </w:tc>
        <w:tc>
          <w:tcPr>
            <w:tcW w:w="2196" w:type="dxa"/>
            <w:tcBorders>
              <w:top w:val="single" w:sz="6" w:space="0" w:color="000001"/>
              <w:left w:val="single" w:sz="6" w:space="0" w:color="000001"/>
              <w:bottom w:val="single" w:sz="6" w:space="0" w:color="000001"/>
              <w:right w:val="single" w:sz="6" w:space="0" w:color="000001"/>
            </w:tcBorders>
            <w:shd w:val="clear" w:color="auto" w:fill="auto"/>
          </w:tcPr>
          <w:p w:rsidR="000A0C7C" w:rsidRPr="000A0C7C" w:rsidRDefault="000A0C7C" w:rsidP="00671F67">
            <w:pPr>
              <w:widowControl w:val="0"/>
              <w:numPr>
                <w:ilvl w:val="1"/>
                <w:numId w:val="61"/>
              </w:numPr>
              <w:suppressAutoHyphens/>
              <w:overflowPunct w:val="0"/>
              <w:snapToGrid w:val="0"/>
              <w:spacing w:after="140"/>
              <w:jc w:val="both"/>
              <w:rPr>
                <w:rFonts w:ascii="Arial" w:eastAsia="Arial" w:hAnsi="Arial" w:cs="Arial"/>
                <w:sz w:val="18"/>
                <w:szCs w:val="18"/>
              </w:rPr>
            </w:pPr>
          </w:p>
        </w:tc>
      </w:tr>
      <w:tr w:rsidR="000A0C7C" w:rsidRPr="000A0C7C" w:rsidTr="000F6472">
        <w:trPr>
          <w:trHeight w:val="680"/>
        </w:trPr>
        <w:tc>
          <w:tcPr>
            <w:tcW w:w="1247"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1"/>
              </w:numPr>
              <w:suppressAutoHyphens/>
              <w:overflowPunct w:val="0"/>
              <w:spacing w:after="140"/>
              <w:jc w:val="both"/>
              <w:rPr>
                <w:rFonts w:ascii="Arial" w:hAnsi="Arial" w:cs="Arial"/>
                <w:sz w:val="18"/>
                <w:szCs w:val="18"/>
              </w:rPr>
            </w:pPr>
            <w:r w:rsidRPr="000A0C7C">
              <w:rPr>
                <w:rFonts w:ascii="Arial" w:eastAsia="Calibri" w:hAnsi="Arial" w:cs="Arial"/>
                <w:sz w:val="18"/>
                <w:szCs w:val="18"/>
              </w:rPr>
              <w:t>SO 4.1.18</w:t>
            </w:r>
          </w:p>
        </w:tc>
        <w:tc>
          <w:tcPr>
            <w:tcW w:w="4848"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1"/>
              </w:numPr>
              <w:suppressAutoHyphens/>
              <w:overflowPunct w:val="0"/>
              <w:spacing w:after="140"/>
              <w:jc w:val="both"/>
              <w:rPr>
                <w:rFonts w:ascii="Arial" w:hAnsi="Arial" w:cs="Arial"/>
                <w:sz w:val="18"/>
                <w:szCs w:val="18"/>
              </w:rPr>
            </w:pPr>
            <w:r w:rsidRPr="000A0C7C">
              <w:rPr>
                <w:rFonts w:ascii="Arial" w:eastAsia="Calibri" w:hAnsi="Arial" w:cs="Arial"/>
                <w:sz w:val="18"/>
                <w:szCs w:val="18"/>
              </w:rPr>
              <w:t>Omare bodo dobavljene z vertikalnimi polnili, ki preprečujejo pretok zraka skozi prazne prostore v omari. V vsaki omari morajo biti polnila za 20HE enot.</w:t>
            </w:r>
          </w:p>
        </w:tc>
        <w:tc>
          <w:tcPr>
            <w:tcW w:w="1365"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1"/>
              </w:numPr>
              <w:suppressAutoHyphens/>
              <w:overflowPunct w:val="0"/>
              <w:snapToGrid w:val="0"/>
              <w:spacing w:after="140"/>
              <w:jc w:val="both"/>
              <w:rPr>
                <w:rFonts w:ascii="Arial" w:eastAsia="Arial" w:hAnsi="Arial" w:cs="Arial"/>
                <w:sz w:val="18"/>
                <w:szCs w:val="18"/>
              </w:rPr>
            </w:pPr>
          </w:p>
        </w:tc>
        <w:tc>
          <w:tcPr>
            <w:tcW w:w="2196" w:type="dxa"/>
            <w:tcBorders>
              <w:top w:val="single" w:sz="6" w:space="0" w:color="000001"/>
              <w:left w:val="single" w:sz="6" w:space="0" w:color="000001"/>
              <w:bottom w:val="single" w:sz="6" w:space="0" w:color="000001"/>
              <w:right w:val="single" w:sz="6" w:space="0" w:color="000001"/>
            </w:tcBorders>
            <w:shd w:val="clear" w:color="auto" w:fill="auto"/>
          </w:tcPr>
          <w:p w:rsidR="000A0C7C" w:rsidRPr="000A0C7C" w:rsidRDefault="000A0C7C" w:rsidP="00671F67">
            <w:pPr>
              <w:widowControl w:val="0"/>
              <w:numPr>
                <w:ilvl w:val="1"/>
                <w:numId w:val="61"/>
              </w:numPr>
              <w:suppressAutoHyphens/>
              <w:overflowPunct w:val="0"/>
              <w:snapToGrid w:val="0"/>
              <w:spacing w:after="140"/>
              <w:jc w:val="both"/>
              <w:rPr>
                <w:rFonts w:ascii="Arial" w:eastAsia="Arial" w:hAnsi="Arial" w:cs="Arial"/>
                <w:sz w:val="18"/>
                <w:szCs w:val="18"/>
              </w:rPr>
            </w:pPr>
          </w:p>
        </w:tc>
      </w:tr>
      <w:tr w:rsidR="000A0C7C" w:rsidRPr="000A0C7C" w:rsidTr="000F6472">
        <w:trPr>
          <w:trHeight w:val="680"/>
        </w:trPr>
        <w:tc>
          <w:tcPr>
            <w:tcW w:w="1247"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1"/>
              </w:numPr>
              <w:suppressAutoHyphens/>
              <w:overflowPunct w:val="0"/>
              <w:spacing w:after="140"/>
              <w:jc w:val="both"/>
              <w:rPr>
                <w:rFonts w:ascii="Arial" w:hAnsi="Arial" w:cs="Arial"/>
                <w:sz w:val="18"/>
                <w:szCs w:val="18"/>
              </w:rPr>
            </w:pPr>
            <w:r w:rsidRPr="000A0C7C">
              <w:rPr>
                <w:rFonts w:ascii="Arial" w:eastAsia="Calibri" w:hAnsi="Arial" w:cs="Arial"/>
                <w:sz w:val="18"/>
                <w:szCs w:val="18"/>
              </w:rPr>
              <w:t>SO 4.1.19</w:t>
            </w:r>
          </w:p>
        </w:tc>
        <w:tc>
          <w:tcPr>
            <w:tcW w:w="4848"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1"/>
              </w:numPr>
              <w:suppressAutoHyphens/>
              <w:overflowPunct w:val="0"/>
              <w:spacing w:after="140"/>
              <w:jc w:val="both"/>
              <w:rPr>
                <w:rFonts w:ascii="Arial" w:hAnsi="Arial" w:cs="Arial"/>
                <w:sz w:val="18"/>
                <w:szCs w:val="18"/>
              </w:rPr>
            </w:pPr>
            <w:r w:rsidRPr="000A0C7C">
              <w:rPr>
                <w:rFonts w:ascii="Arial" w:eastAsia="Calibri" w:hAnsi="Arial" w:cs="Arial"/>
                <w:sz w:val="18"/>
                <w:szCs w:val="18"/>
              </w:rPr>
              <w:t>Omare imajo priložen komplet najmanj 50 vijakov in namenskih matic za montažo opreme na vertikalne profile.</w:t>
            </w:r>
          </w:p>
        </w:tc>
        <w:tc>
          <w:tcPr>
            <w:tcW w:w="1365"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1"/>
              </w:numPr>
              <w:suppressAutoHyphens/>
              <w:overflowPunct w:val="0"/>
              <w:snapToGrid w:val="0"/>
              <w:spacing w:after="140"/>
              <w:jc w:val="both"/>
              <w:rPr>
                <w:rFonts w:ascii="Arial" w:eastAsia="Arial" w:hAnsi="Arial" w:cs="Arial"/>
                <w:sz w:val="18"/>
                <w:szCs w:val="18"/>
              </w:rPr>
            </w:pPr>
          </w:p>
        </w:tc>
        <w:tc>
          <w:tcPr>
            <w:tcW w:w="2196" w:type="dxa"/>
            <w:tcBorders>
              <w:top w:val="single" w:sz="6" w:space="0" w:color="000001"/>
              <w:left w:val="single" w:sz="6" w:space="0" w:color="000001"/>
              <w:bottom w:val="single" w:sz="6" w:space="0" w:color="000001"/>
              <w:right w:val="single" w:sz="6" w:space="0" w:color="000001"/>
            </w:tcBorders>
            <w:shd w:val="clear" w:color="auto" w:fill="auto"/>
          </w:tcPr>
          <w:p w:rsidR="000A0C7C" w:rsidRPr="000A0C7C" w:rsidRDefault="000A0C7C" w:rsidP="00671F67">
            <w:pPr>
              <w:widowControl w:val="0"/>
              <w:numPr>
                <w:ilvl w:val="1"/>
                <w:numId w:val="61"/>
              </w:numPr>
              <w:suppressAutoHyphens/>
              <w:overflowPunct w:val="0"/>
              <w:snapToGrid w:val="0"/>
              <w:spacing w:after="140"/>
              <w:jc w:val="both"/>
              <w:rPr>
                <w:rFonts w:ascii="Arial" w:eastAsia="Arial" w:hAnsi="Arial" w:cs="Arial"/>
                <w:sz w:val="18"/>
                <w:szCs w:val="18"/>
              </w:rPr>
            </w:pPr>
          </w:p>
        </w:tc>
      </w:tr>
      <w:tr w:rsidR="000A0C7C" w:rsidRPr="000A0C7C" w:rsidTr="000F6472">
        <w:trPr>
          <w:trHeight w:val="860"/>
        </w:trPr>
        <w:tc>
          <w:tcPr>
            <w:tcW w:w="1247"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1"/>
              </w:numPr>
              <w:suppressAutoHyphens/>
              <w:overflowPunct w:val="0"/>
              <w:spacing w:after="140"/>
              <w:jc w:val="both"/>
              <w:rPr>
                <w:rFonts w:ascii="Arial" w:hAnsi="Arial" w:cs="Arial"/>
                <w:sz w:val="18"/>
                <w:szCs w:val="18"/>
              </w:rPr>
            </w:pPr>
            <w:r w:rsidRPr="000A0C7C">
              <w:rPr>
                <w:rFonts w:ascii="Arial" w:eastAsia="Calibri" w:hAnsi="Arial" w:cs="Arial"/>
                <w:sz w:val="18"/>
                <w:szCs w:val="18"/>
              </w:rPr>
              <w:t>SO 4.1</w:t>
            </w:r>
            <w:r w:rsidRPr="000A0C7C">
              <w:rPr>
                <w:rFonts w:ascii="Arial" w:eastAsia="Calibri" w:hAnsi="Arial" w:cs="Arial"/>
                <w:sz w:val="18"/>
                <w:szCs w:val="18"/>
              </w:rPr>
              <w:lastRenderedPageBreak/>
              <w:t>.20</w:t>
            </w:r>
          </w:p>
        </w:tc>
        <w:tc>
          <w:tcPr>
            <w:tcW w:w="4848"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1"/>
              </w:numPr>
              <w:suppressAutoHyphens/>
              <w:overflowPunct w:val="0"/>
              <w:spacing w:after="140"/>
              <w:jc w:val="both"/>
              <w:rPr>
                <w:rFonts w:ascii="Arial" w:hAnsi="Arial" w:cs="Arial"/>
                <w:sz w:val="18"/>
                <w:szCs w:val="18"/>
              </w:rPr>
            </w:pPr>
            <w:r w:rsidRPr="000A0C7C">
              <w:rPr>
                <w:rFonts w:ascii="Arial" w:eastAsia="Calibri" w:hAnsi="Arial" w:cs="Arial"/>
                <w:sz w:val="18"/>
                <w:szCs w:val="18"/>
              </w:rPr>
              <w:lastRenderedPageBreak/>
              <w:t xml:space="preserve">V omari morata biti priložena dva (2) vertikalna organizatorja kablov z brezvijačno montažo v zadnjem delu omare z vsaj 16 rinkami, razporejenimi </w:t>
            </w:r>
            <w:r w:rsidRPr="000A0C7C">
              <w:rPr>
                <w:rFonts w:ascii="Arial" w:eastAsia="Calibri" w:hAnsi="Arial" w:cs="Arial"/>
                <w:sz w:val="18"/>
                <w:szCs w:val="18"/>
              </w:rPr>
              <w:lastRenderedPageBreak/>
              <w:t>po celi višini omare (0HE)</w:t>
            </w:r>
          </w:p>
        </w:tc>
        <w:tc>
          <w:tcPr>
            <w:tcW w:w="1365" w:type="dxa"/>
            <w:tcBorders>
              <w:top w:val="single" w:sz="6" w:space="0" w:color="000001"/>
              <w:left w:val="single" w:sz="6" w:space="0" w:color="000001"/>
              <w:bottom w:val="single" w:sz="6" w:space="0" w:color="000001"/>
            </w:tcBorders>
            <w:shd w:val="clear" w:color="auto" w:fill="auto"/>
          </w:tcPr>
          <w:p w:rsidR="000A0C7C" w:rsidRPr="000A0C7C" w:rsidRDefault="000A0C7C" w:rsidP="00671F67">
            <w:pPr>
              <w:widowControl w:val="0"/>
              <w:numPr>
                <w:ilvl w:val="1"/>
                <w:numId w:val="61"/>
              </w:numPr>
              <w:suppressAutoHyphens/>
              <w:overflowPunct w:val="0"/>
              <w:snapToGrid w:val="0"/>
              <w:spacing w:after="140"/>
              <w:jc w:val="both"/>
              <w:rPr>
                <w:rFonts w:ascii="Arial" w:eastAsia="Arial" w:hAnsi="Arial" w:cs="Arial"/>
                <w:sz w:val="18"/>
                <w:szCs w:val="18"/>
              </w:rPr>
            </w:pPr>
          </w:p>
        </w:tc>
        <w:tc>
          <w:tcPr>
            <w:tcW w:w="2196" w:type="dxa"/>
            <w:tcBorders>
              <w:top w:val="single" w:sz="6" w:space="0" w:color="000001"/>
              <w:left w:val="single" w:sz="6" w:space="0" w:color="000001"/>
              <w:bottom w:val="single" w:sz="6" w:space="0" w:color="000001"/>
              <w:right w:val="single" w:sz="6" w:space="0" w:color="000001"/>
            </w:tcBorders>
            <w:shd w:val="clear" w:color="auto" w:fill="auto"/>
          </w:tcPr>
          <w:p w:rsidR="000A0C7C" w:rsidRPr="000A0C7C" w:rsidRDefault="000A0C7C" w:rsidP="00671F67">
            <w:pPr>
              <w:widowControl w:val="0"/>
              <w:numPr>
                <w:ilvl w:val="1"/>
                <w:numId w:val="61"/>
              </w:numPr>
              <w:suppressAutoHyphens/>
              <w:overflowPunct w:val="0"/>
              <w:snapToGrid w:val="0"/>
              <w:spacing w:after="140"/>
              <w:jc w:val="both"/>
              <w:rPr>
                <w:rFonts w:ascii="Arial" w:eastAsia="Arial" w:hAnsi="Arial" w:cs="Arial"/>
                <w:sz w:val="18"/>
                <w:szCs w:val="18"/>
              </w:rPr>
            </w:pPr>
          </w:p>
        </w:tc>
      </w:tr>
    </w:tbl>
    <w:p w:rsidR="000A0C7C" w:rsidRPr="000A0C7C" w:rsidRDefault="000A0C7C" w:rsidP="00671F67">
      <w:pPr>
        <w:pStyle w:val="Heading3"/>
        <w:keepNext w:val="0"/>
        <w:keepLines w:val="0"/>
        <w:widowControl w:val="0"/>
        <w:numPr>
          <w:ilvl w:val="1"/>
          <w:numId w:val="61"/>
        </w:numPr>
        <w:suppressAutoHyphens/>
        <w:overflowPunct w:val="0"/>
        <w:spacing w:before="280" w:after="80"/>
        <w:jc w:val="both"/>
        <w:rPr>
          <w:rFonts w:ascii="Arial" w:hAnsi="Arial" w:cs="Arial"/>
          <w:color w:val="000000" w:themeColor="text1"/>
          <w:sz w:val="18"/>
          <w:szCs w:val="18"/>
        </w:rPr>
      </w:pPr>
      <w:bookmarkStart w:id="9" w:name="_9zy3vj9oddqv"/>
      <w:bookmarkEnd w:id="9"/>
      <w:r w:rsidRPr="000A0C7C">
        <w:rPr>
          <w:rFonts w:ascii="Arial" w:eastAsia="Arial" w:hAnsi="Arial" w:cs="Arial"/>
          <w:color w:val="000000" w:themeColor="text1"/>
          <w:sz w:val="18"/>
          <w:szCs w:val="18"/>
        </w:rPr>
        <w:t>Dobava in montaža PDU enot</w:t>
      </w:r>
    </w:p>
    <w:tbl>
      <w:tblPr>
        <w:tblW w:w="0" w:type="auto"/>
        <w:tblInd w:w="-16" w:type="dxa"/>
        <w:tblLayout w:type="fixed"/>
        <w:tblCellMar>
          <w:top w:w="100" w:type="dxa"/>
          <w:left w:w="99" w:type="dxa"/>
          <w:bottom w:w="100" w:type="dxa"/>
          <w:right w:w="100" w:type="dxa"/>
        </w:tblCellMar>
        <w:tblLook w:val="0000" w:firstRow="0" w:lastRow="0" w:firstColumn="0" w:lastColumn="0" w:noHBand="0" w:noVBand="0"/>
      </w:tblPr>
      <w:tblGrid>
        <w:gridCol w:w="1247"/>
        <w:gridCol w:w="4848"/>
        <w:gridCol w:w="1365"/>
        <w:gridCol w:w="2196"/>
      </w:tblGrid>
      <w:tr w:rsidR="000A0C7C" w:rsidRPr="000A0C7C" w:rsidTr="000F6472">
        <w:trPr>
          <w:trHeight w:val="660"/>
        </w:trPr>
        <w:tc>
          <w:tcPr>
            <w:tcW w:w="1247"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spacing w:after="140"/>
              <w:jc w:val="both"/>
              <w:rPr>
                <w:rFonts w:ascii="Arial" w:hAnsi="Arial" w:cs="Arial"/>
                <w:sz w:val="18"/>
                <w:szCs w:val="18"/>
              </w:rPr>
            </w:pPr>
            <w:r w:rsidRPr="000A0C7C">
              <w:rPr>
                <w:rFonts w:ascii="Arial" w:eastAsia="Calibri" w:hAnsi="Arial" w:cs="Arial"/>
                <w:b/>
                <w:sz w:val="18"/>
                <w:szCs w:val="18"/>
              </w:rPr>
              <w:t xml:space="preserve">Ref. </w:t>
            </w:r>
            <w:r w:rsidR="0033141A" w:rsidRPr="000A0C7C">
              <w:rPr>
                <w:rFonts w:ascii="Arial" w:eastAsia="Calibri" w:hAnsi="Arial" w:cs="Arial"/>
                <w:b/>
                <w:sz w:val="18"/>
                <w:szCs w:val="18"/>
              </w:rPr>
              <w:t>Š</w:t>
            </w:r>
            <w:r w:rsidRPr="000A0C7C">
              <w:rPr>
                <w:rFonts w:ascii="Arial" w:eastAsia="Calibri" w:hAnsi="Arial" w:cs="Arial"/>
                <w:b/>
                <w:sz w:val="18"/>
                <w:szCs w:val="18"/>
              </w:rPr>
              <w:t>tevilka</w:t>
            </w:r>
          </w:p>
        </w:tc>
        <w:tc>
          <w:tcPr>
            <w:tcW w:w="4848"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spacing w:after="140"/>
              <w:jc w:val="both"/>
              <w:rPr>
                <w:rFonts w:ascii="Arial" w:hAnsi="Arial" w:cs="Arial"/>
                <w:sz w:val="18"/>
                <w:szCs w:val="18"/>
              </w:rPr>
            </w:pPr>
            <w:r w:rsidRPr="000A0C7C">
              <w:rPr>
                <w:rFonts w:ascii="Arial" w:eastAsia="Calibri" w:hAnsi="Arial" w:cs="Arial"/>
                <w:b/>
                <w:sz w:val="18"/>
                <w:szCs w:val="18"/>
              </w:rPr>
              <w:t xml:space="preserve">Zahteve za PDU enote </w:t>
            </w:r>
          </w:p>
        </w:tc>
        <w:tc>
          <w:tcPr>
            <w:tcW w:w="1365"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spacing w:after="140"/>
              <w:jc w:val="both"/>
              <w:rPr>
                <w:rFonts w:ascii="Arial" w:hAnsi="Arial" w:cs="Arial"/>
                <w:sz w:val="18"/>
                <w:szCs w:val="18"/>
              </w:rPr>
            </w:pPr>
            <w:r w:rsidRPr="000A0C7C">
              <w:rPr>
                <w:rFonts w:ascii="Arial" w:eastAsia="Calibri" w:hAnsi="Arial" w:cs="Arial"/>
                <w:b/>
                <w:sz w:val="18"/>
                <w:szCs w:val="18"/>
              </w:rPr>
              <w:t>Izpolnjevanje</w:t>
            </w:r>
          </w:p>
          <w:p w:rsidR="000A0C7C" w:rsidRPr="000A0C7C" w:rsidRDefault="000A0C7C" w:rsidP="000A0C7C">
            <w:pPr>
              <w:spacing w:after="140"/>
              <w:jc w:val="both"/>
              <w:rPr>
                <w:rFonts w:ascii="Arial" w:hAnsi="Arial" w:cs="Arial"/>
                <w:sz w:val="18"/>
                <w:szCs w:val="18"/>
              </w:rPr>
            </w:pPr>
            <w:r w:rsidRPr="000A0C7C">
              <w:rPr>
                <w:rFonts w:ascii="Arial" w:eastAsia="Calibri" w:hAnsi="Arial" w:cs="Arial"/>
                <w:i/>
                <w:sz w:val="18"/>
                <w:szCs w:val="18"/>
              </w:rPr>
              <w:t>[DA, NE]</w:t>
            </w:r>
          </w:p>
        </w:tc>
        <w:tc>
          <w:tcPr>
            <w:tcW w:w="2196" w:type="dxa"/>
            <w:tcBorders>
              <w:top w:val="single" w:sz="6" w:space="0" w:color="000001"/>
              <w:left w:val="single" w:sz="6" w:space="0" w:color="000001"/>
              <w:bottom w:val="single" w:sz="6" w:space="0" w:color="000001"/>
              <w:right w:val="single" w:sz="6" w:space="0" w:color="000001"/>
            </w:tcBorders>
            <w:shd w:val="clear" w:color="auto" w:fill="auto"/>
          </w:tcPr>
          <w:p w:rsidR="000A0C7C" w:rsidRPr="000A0C7C" w:rsidRDefault="000A0C7C" w:rsidP="000A0C7C">
            <w:pPr>
              <w:spacing w:after="140"/>
              <w:jc w:val="both"/>
              <w:rPr>
                <w:rFonts w:ascii="Arial" w:hAnsi="Arial" w:cs="Arial"/>
                <w:sz w:val="18"/>
                <w:szCs w:val="18"/>
              </w:rPr>
            </w:pPr>
            <w:r w:rsidRPr="000A0C7C">
              <w:rPr>
                <w:rFonts w:ascii="Arial" w:eastAsia="Calibri" w:hAnsi="Arial" w:cs="Arial"/>
                <w:b/>
                <w:sz w:val="18"/>
                <w:szCs w:val="18"/>
              </w:rPr>
              <w:t>Dokazilo</w:t>
            </w:r>
          </w:p>
          <w:p w:rsidR="000A0C7C" w:rsidRPr="000A0C7C" w:rsidRDefault="000A0C7C" w:rsidP="000A0C7C">
            <w:pPr>
              <w:spacing w:after="140"/>
              <w:jc w:val="both"/>
              <w:rPr>
                <w:rFonts w:ascii="Arial" w:hAnsi="Arial" w:cs="Arial"/>
                <w:sz w:val="18"/>
                <w:szCs w:val="18"/>
              </w:rPr>
            </w:pPr>
            <w:r w:rsidRPr="000A0C7C">
              <w:rPr>
                <w:rFonts w:ascii="Arial" w:eastAsia="Calibri" w:hAnsi="Arial" w:cs="Arial"/>
                <w:i/>
                <w:sz w:val="18"/>
                <w:szCs w:val="18"/>
              </w:rPr>
              <w:t>[Poglavje/ stran dokazila]</w:t>
            </w:r>
          </w:p>
        </w:tc>
      </w:tr>
      <w:tr w:rsidR="000A0C7C" w:rsidRPr="000A0C7C" w:rsidTr="000F6472">
        <w:trPr>
          <w:trHeight w:val="560"/>
        </w:trPr>
        <w:tc>
          <w:tcPr>
            <w:tcW w:w="1247"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snapToGrid w:val="0"/>
              <w:spacing w:after="140"/>
              <w:jc w:val="both"/>
              <w:rPr>
                <w:rFonts w:ascii="Arial" w:hAnsi="Arial" w:cs="Arial"/>
                <w:sz w:val="18"/>
                <w:szCs w:val="18"/>
              </w:rPr>
            </w:pPr>
          </w:p>
        </w:tc>
        <w:tc>
          <w:tcPr>
            <w:tcW w:w="4848"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spacing w:after="140"/>
              <w:jc w:val="both"/>
              <w:rPr>
                <w:rFonts w:ascii="Arial" w:hAnsi="Arial" w:cs="Arial"/>
                <w:sz w:val="18"/>
                <w:szCs w:val="18"/>
              </w:rPr>
            </w:pPr>
            <w:r w:rsidRPr="000A0C7C">
              <w:rPr>
                <w:rFonts w:ascii="Arial" w:eastAsia="Calibri" w:hAnsi="Arial" w:cs="Arial"/>
                <w:b/>
                <w:i/>
                <w:sz w:val="18"/>
                <w:szCs w:val="18"/>
              </w:rPr>
              <w:t>(navesti proizvajalca, tip in model ponujenih PDU enot)</w:t>
            </w:r>
          </w:p>
        </w:tc>
        <w:tc>
          <w:tcPr>
            <w:tcW w:w="1365"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snapToGrid w:val="0"/>
              <w:spacing w:after="140"/>
              <w:jc w:val="both"/>
              <w:rPr>
                <w:rFonts w:ascii="Arial" w:hAnsi="Arial" w:cs="Arial"/>
                <w:sz w:val="18"/>
                <w:szCs w:val="18"/>
              </w:rPr>
            </w:pPr>
          </w:p>
        </w:tc>
        <w:tc>
          <w:tcPr>
            <w:tcW w:w="2196" w:type="dxa"/>
            <w:tcBorders>
              <w:top w:val="single" w:sz="6" w:space="0" w:color="000001"/>
              <w:left w:val="single" w:sz="6" w:space="0" w:color="000001"/>
              <w:bottom w:val="single" w:sz="6" w:space="0" w:color="000001"/>
              <w:right w:val="single" w:sz="6" w:space="0" w:color="000001"/>
            </w:tcBorders>
            <w:shd w:val="clear" w:color="auto" w:fill="auto"/>
          </w:tcPr>
          <w:p w:rsidR="000A0C7C" w:rsidRPr="000A0C7C" w:rsidRDefault="000A0C7C" w:rsidP="000A0C7C">
            <w:pPr>
              <w:snapToGrid w:val="0"/>
              <w:spacing w:after="140"/>
              <w:jc w:val="both"/>
              <w:rPr>
                <w:rFonts w:ascii="Arial" w:hAnsi="Arial" w:cs="Arial"/>
                <w:sz w:val="18"/>
                <w:szCs w:val="18"/>
              </w:rPr>
            </w:pPr>
          </w:p>
        </w:tc>
      </w:tr>
      <w:tr w:rsidR="000A0C7C" w:rsidRPr="000A0C7C" w:rsidTr="000F6472">
        <w:trPr>
          <w:trHeight w:val="560"/>
        </w:trPr>
        <w:tc>
          <w:tcPr>
            <w:tcW w:w="1247"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spacing w:after="140"/>
              <w:jc w:val="both"/>
              <w:rPr>
                <w:rFonts w:ascii="Arial" w:hAnsi="Arial" w:cs="Arial"/>
                <w:sz w:val="18"/>
                <w:szCs w:val="18"/>
              </w:rPr>
            </w:pPr>
            <w:r w:rsidRPr="000A0C7C">
              <w:rPr>
                <w:rFonts w:ascii="Arial" w:eastAsia="Calibri" w:hAnsi="Arial" w:cs="Arial"/>
                <w:sz w:val="18"/>
                <w:szCs w:val="18"/>
              </w:rPr>
              <w:t>PDU 4.2.1</w:t>
            </w:r>
          </w:p>
        </w:tc>
        <w:tc>
          <w:tcPr>
            <w:tcW w:w="4848"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spacing w:after="140"/>
              <w:jc w:val="both"/>
              <w:rPr>
                <w:rFonts w:ascii="Arial" w:hAnsi="Arial" w:cs="Arial"/>
                <w:sz w:val="18"/>
                <w:szCs w:val="18"/>
              </w:rPr>
            </w:pPr>
            <w:r w:rsidRPr="000A0C7C">
              <w:rPr>
                <w:rFonts w:ascii="Arial" w:eastAsia="Calibri" w:hAnsi="Arial" w:cs="Arial"/>
                <w:sz w:val="18"/>
                <w:szCs w:val="18"/>
              </w:rPr>
              <w:t>PDU enota za vertikalno montažo, po načinu 0 HE (Zero U),</w:t>
            </w:r>
          </w:p>
        </w:tc>
        <w:tc>
          <w:tcPr>
            <w:tcW w:w="1365"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snapToGrid w:val="0"/>
              <w:spacing w:after="140"/>
              <w:jc w:val="both"/>
              <w:rPr>
                <w:rFonts w:ascii="Arial" w:hAnsi="Arial" w:cs="Arial"/>
                <w:sz w:val="18"/>
                <w:szCs w:val="18"/>
              </w:rPr>
            </w:pPr>
          </w:p>
        </w:tc>
        <w:tc>
          <w:tcPr>
            <w:tcW w:w="2196" w:type="dxa"/>
            <w:tcBorders>
              <w:top w:val="single" w:sz="6" w:space="0" w:color="000001"/>
              <w:left w:val="single" w:sz="6" w:space="0" w:color="000001"/>
              <w:bottom w:val="single" w:sz="6" w:space="0" w:color="000001"/>
              <w:right w:val="single" w:sz="6" w:space="0" w:color="000001"/>
            </w:tcBorders>
            <w:shd w:val="clear" w:color="auto" w:fill="auto"/>
          </w:tcPr>
          <w:p w:rsidR="000A0C7C" w:rsidRPr="000A0C7C" w:rsidRDefault="000A0C7C" w:rsidP="000A0C7C">
            <w:pPr>
              <w:snapToGrid w:val="0"/>
              <w:spacing w:after="140"/>
              <w:jc w:val="both"/>
              <w:rPr>
                <w:rFonts w:ascii="Arial" w:hAnsi="Arial" w:cs="Arial"/>
                <w:sz w:val="18"/>
                <w:szCs w:val="18"/>
              </w:rPr>
            </w:pPr>
          </w:p>
        </w:tc>
      </w:tr>
      <w:tr w:rsidR="000A0C7C" w:rsidRPr="000A0C7C" w:rsidTr="000F6472">
        <w:trPr>
          <w:trHeight w:val="560"/>
        </w:trPr>
        <w:tc>
          <w:tcPr>
            <w:tcW w:w="1247"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spacing w:after="140"/>
              <w:jc w:val="both"/>
              <w:rPr>
                <w:rFonts w:ascii="Arial" w:hAnsi="Arial" w:cs="Arial"/>
                <w:sz w:val="18"/>
                <w:szCs w:val="18"/>
              </w:rPr>
            </w:pPr>
            <w:r w:rsidRPr="000A0C7C">
              <w:rPr>
                <w:rFonts w:ascii="Arial" w:eastAsia="Calibri" w:hAnsi="Arial" w:cs="Arial"/>
                <w:sz w:val="18"/>
                <w:szCs w:val="18"/>
              </w:rPr>
              <w:t>PDU 4.2.2</w:t>
            </w:r>
          </w:p>
        </w:tc>
        <w:tc>
          <w:tcPr>
            <w:tcW w:w="4848"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spacing w:after="140"/>
              <w:jc w:val="both"/>
              <w:rPr>
                <w:rFonts w:ascii="Arial" w:hAnsi="Arial" w:cs="Arial"/>
                <w:sz w:val="18"/>
                <w:szCs w:val="18"/>
              </w:rPr>
            </w:pPr>
            <w:r w:rsidRPr="000A0C7C">
              <w:rPr>
                <w:rFonts w:ascii="Arial" w:eastAsia="Calibri" w:hAnsi="Arial" w:cs="Arial"/>
                <w:sz w:val="18"/>
                <w:szCs w:val="18"/>
              </w:rPr>
              <w:t>Priklop na napajalno napetost 230 V AC/50 Hz, 1 fazno, 32A,</w:t>
            </w:r>
          </w:p>
        </w:tc>
        <w:tc>
          <w:tcPr>
            <w:tcW w:w="1365"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snapToGrid w:val="0"/>
              <w:spacing w:after="140"/>
              <w:jc w:val="both"/>
              <w:rPr>
                <w:rFonts w:ascii="Arial" w:hAnsi="Arial" w:cs="Arial"/>
                <w:sz w:val="18"/>
                <w:szCs w:val="18"/>
              </w:rPr>
            </w:pPr>
          </w:p>
        </w:tc>
        <w:tc>
          <w:tcPr>
            <w:tcW w:w="2196" w:type="dxa"/>
            <w:tcBorders>
              <w:top w:val="single" w:sz="6" w:space="0" w:color="000001"/>
              <w:left w:val="single" w:sz="6" w:space="0" w:color="000001"/>
              <w:bottom w:val="single" w:sz="6" w:space="0" w:color="000001"/>
              <w:right w:val="single" w:sz="6" w:space="0" w:color="000001"/>
            </w:tcBorders>
            <w:shd w:val="clear" w:color="auto" w:fill="auto"/>
          </w:tcPr>
          <w:p w:rsidR="000A0C7C" w:rsidRPr="000A0C7C" w:rsidRDefault="000A0C7C" w:rsidP="000A0C7C">
            <w:pPr>
              <w:snapToGrid w:val="0"/>
              <w:spacing w:after="140"/>
              <w:jc w:val="both"/>
              <w:rPr>
                <w:rFonts w:ascii="Arial" w:hAnsi="Arial" w:cs="Arial"/>
                <w:sz w:val="18"/>
                <w:szCs w:val="18"/>
              </w:rPr>
            </w:pPr>
          </w:p>
        </w:tc>
      </w:tr>
      <w:tr w:rsidR="000A0C7C" w:rsidRPr="000A0C7C" w:rsidTr="000F6472">
        <w:trPr>
          <w:trHeight w:val="560"/>
        </w:trPr>
        <w:tc>
          <w:tcPr>
            <w:tcW w:w="1247"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spacing w:after="140"/>
              <w:jc w:val="both"/>
              <w:rPr>
                <w:rFonts w:ascii="Arial" w:hAnsi="Arial" w:cs="Arial"/>
                <w:sz w:val="18"/>
                <w:szCs w:val="18"/>
              </w:rPr>
            </w:pPr>
            <w:r w:rsidRPr="000A0C7C">
              <w:rPr>
                <w:rFonts w:ascii="Arial" w:eastAsia="Calibri" w:hAnsi="Arial" w:cs="Arial"/>
                <w:sz w:val="18"/>
                <w:szCs w:val="18"/>
              </w:rPr>
              <w:t>PDU 4.2.3</w:t>
            </w:r>
          </w:p>
        </w:tc>
        <w:tc>
          <w:tcPr>
            <w:tcW w:w="4848"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spacing w:after="140"/>
              <w:jc w:val="both"/>
              <w:rPr>
                <w:rFonts w:ascii="Arial" w:hAnsi="Arial" w:cs="Arial"/>
                <w:sz w:val="18"/>
                <w:szCs w:val="18"/>
              </w:rPr>
            </w:pPr>
            <w:r w:rsidRPr="000A0C7C">
              <w:rPr>
                <w:rFonts w:ascii="Arial" w:eastAsia="Calibri" w:hAnsi="Arial" w:cs="Arial"/>
                <w:sz w:val="18"/>
                <w:szCs w:val="18"/>
              </w:rPr>
              <w:t>Moč enote cca 7 kW</w:t>
            </w:r>
          </w:p>
        </w:tc>
        <w:tc>
          <w:tcPr>
            <w:tcW w:w="1365"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snapToGrid w:val="0"/>
              <w:spacing w:after="140"/>
              <w:jc w:val="both"/>
              <w:rPr>
                <w:rFonts w:ascii="Arial" w:hAnsi="Arial" w:cs="Arial"/>
                <w:sz w:val="18"/>
                <w:szCs w:val="18"/>
              </w:rPr>
            </w:pPr>
          </w:p>
        </w:tc>
        <w:tc>
          <w:tcPr>
            <w:tcW w:w="2196" w:type="dxa"/>
            <w:tcBorders>
              <w:top w:val="single" w:sz="6" w:space="0" w:color="000001"/>
              <w:left w:val="single" w:sz="6" w:space="0" w:color="000001"/>
              <w:bottom w:val="single" w:sz="6" w:space="0" w:color="000001"/>
              <w:right w:val="single" w:sz="6" w:space="0" w:color="000001"/>
            </w:tcBorders>
            <w:shd w:val="clear" w:color="auto" w:fill="auto"/>
          </w:tcPr>
          <w:p w:rsidR="000A0C7C" w:rsidRPr="000A0C7C" w:rsidRDefault="000A0C7C" w:rsidP="000A0C7C">
            <w:pPr>
              <w:snapToGrid w:val="0"/>
              <w:spacing w:after="140"/>
              <w:jc w:val="both"/>
              <w:rPr>
                <w:rFonts w:ascii="Arial" w:hAnsi="Arial" w:cs="Arial"/>
                <w:sz w:val="18"/>
                <w:szCs w:val="18"/>
              </w:rPr>
            </w:pPr>
          </w:p>
        </w:tc>
      </w:tr>
      <w:tr w:rsidR="000A0C7C" w:rsidRPr="000A0C7C" w:rsidTr="000F6472">
        <w:trPr>
          <w:trHeight w:val="560"/>
        </w:trPr>
        <w:tc>
          <w:tcPr>
            <w:tcW w:w="1247"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spacing w:after="140"/>
              <w:jc w:val="both"/>
              <w:rPr>
                <w:rFonts w:ascii="Arial" w:hAnsi="Arial" w:cs="Arial"/>
                <w:sz w:val="18"/>
                <w:szCs w:val="18"/>
              </w:rPr>
            </w:pPr>
            <w:r w:rsidRPr="000A0C7C">
              <w:rPr>
                <w:rFonts w:ascii="Arial" w:eastAsia="Calibri" w:hAnsi="Arial" w:cs="Arial"/>
                <w:sz w:val="18"/>
                <w:szCs w:val="18"/>
              </w:rPr>
              <w:t>PDU 4.2.4</w:t>
            </w:r>
          </w:p>
        </w:tc>
        <w:tc>
          <w:tcPr>
            <w:tcW w:w="4848"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spacing w:after="140"/>
              <w:jc w:val="both"/>
              <w:rPr>
                <w:rFonts w:ascii="Arial" w:hAnsi="Arial" w:cs="Arial"/>
                <w:sz w:val="18"/>
                <w:szCs w:val="18"/>
              </w:rPr>
            </w:pPr>
            <w:r w:rsidRPr="000A0C7C">
              <w:rPr>
                <w:rFonts w:ascii="Arial" w:eastAsia="Calibri" w:hAnsi="Arial" w:cs="Arial"/>
                <w:sz w:val="18"/>
                <w:szCs w:val="18"/>
              </w:rPr>
              <w:t>Kapaciteta PDU enote min 35 vtičnic C13 in 5 vtičnic C 19</w:t>
            </w:r>
          </w:p>
        </w:tc>
        <w:tc>
          <w:tcPr>
            <w:tcW w:w="1365"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snapToGrid w:val="0"/>
              <w:spacing w:after="140"/>
              <w:jc w:val="both"/>
              <w:rPr>
                <w:rFonts w:ascii="Arial" w:hAnsi="Arial" w:cs="Arial"/>
                <w:sz w:val="18"/>
                <w:szCs w:val="18"/>
              </w:rPr>
            </w:pPr>
          </w:p>
        </w:tc>
        <w:tc>
          <w:tcPr>
            <w:tcW w:w="2196" w:type="dxa"/>
            <w:tcBorders>
              <w:top w:val="single" w:sz="6" w:space="0" w:color="000001"/>
              <w:left w:val="single" w:sz="6" w:space="0" w:color="000001"/>
              <w:bottom w:val="single" w:sz="6" w:space="0" w:color="000001"/>
              <w:right w:val="single" w:sz="6" w:space="0" w:color="000001"/>
            </w:tcBorders>
            <w:shd w:val="clear" w:color="auto" w:fill="auto"/>
          </w:tcPr>
          <w:p w:rsidR="000A0C7C" w:rsidRPr="000A0C7C" w:rsidRDefault="000A0C7C" w:rsidP="000A0C7C">
            <w:pPr>
              <w:snapToGrid w:val="0"/>
              <w:spacing w:after="140"/>
              <w:jc w:val="both"/>
              <w:rPr>
                <w:rFonts w:ascii="Arial" w:hAnsi="Arial" w:cs="Arial"/>
                <w:sz w:val="18"/>
                <w:szCs w:val="18"/>
              </w:rPr>
            </w:pPr>
          </w:p>
        </w:tc>
      </w:tr>
      <w:tr w:rsidR="000A0C7C" w:rsidRPr="000A0C7C" w:rsidTr="000F6472">
        <w:trPr>
          <w:trHeight w:val="560"/>
        </w:trPr>
        <w:tc>
          <w:tcPr>
            <w:tcW w:w="1247"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spacing w:after="140"/>
              <w:jc w:val="both"/>
              <w:rPr>
                <w:rFonts w:ascii="Arial" w:hAnsi="Arial" w:cs="Arial"/>
                <w:sz w:val="18"/>
                <w:szCs w:val="18"/>
              </w:rPr>
            </w:pPr>
            <w:r w:rsidRPr="000A0C7C">
              <w:rPr>
                <w:rFonts w:ascii="Arial" w:eastAsia="Calibri" w:hAnsi="Arial" w:cs="Arial"/>
                <w:sz w:val="18"/>
                <w:szCs w:val="18"/>
              </w:rPr>
              <w:t>PDU 4.2.5</w:t>
            </w:r>
          </w:p>
        </w:tc>
        <w:tc>
          <w:tcPr>
            <w:tcW w:w="4848"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spacing w:after="140"/>
              <w:jc w:val="both"/>
              <w:rPr>
                <w:rFonts w:ascii="Arial" w:hAnsi="Arial" w:cs="Arial"/>
                <w:sz w:val="18"/>
                <w:szCs w:val="18"/>
              </w:rPr>
            </w:pPr>
            <w:r w:rsidRPr="000A0C7C">
              <w:rPr>
                <w:rFonts w:ascii="Arial" w:eastAsia="Calibri" w:hAnsi="Arial" w:cs="Arial"/>
                <w:sz w:val="18"/>
                <w:szCs w:val="18"/>
              </w:rPr>
              <w:t>Dovodni priključni kabel s konektorjem IEC 309 32A 2P+E</w:t>
            </w:r>
          </w:p>
        </w:tc>
        <w:tc>
          <w:tcPr>
            <w:tcW w:w="1365"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snapToGrid w:val="0"/>
              <w:spacing w:after="140"/>
              <w:jc w:val="both"/>
              <w:rPr>
                <w:rFonts w:ascii="Arial" w:hAnsi="Arial" w:cs="Arial"/>
                <w:sz w:val="18"/>
                <w:szCs w:val="18"/>
              </w:rPr>
            </w:pPr>
          </w:p>
        </w:tc>
        <w:tc>
          <w:tcPr>
            <w:tcW w:w="2196" w:type="dxa"/>
            <w:tcBorders>
              <w:top w:val="single" w:sz="6" w:space="0" w:color="000001"/>
              <w:left w:val="single" w:sz="6" w:space="0" w:color="000001"/>
              <w:bottom w:val="single" w:sz="6" w:space="0" w:color="000001"/>
              <w:right w:val="single" w:sz="6" w:space="0" w:color="000001"/>
            </w:tcBorders>
            <w:shd w:val="clear" w:color="auto" w:fill="auto"/>
          </w:tcPr>
          <w:p w:rsidR="000A0C7C" w:rsidRPr="000A0C7C" w:rsidRDefault="000A0C7C" w:rsidP="000A0C7C">
            <w:pPr>
              <w:snapToGrid w:val="0"/>
              <w:spacing w:after="140"/>
              <w:jc w:val="both"/>
              <w:rPr>
                <w:rFonts w:ascii="Arial" w:hAnsi="Arial" w:cs="Arial"/>
                <w:sz w:val="18"/>
                <w:szCs w:val="18"/>
              </w:rPr>
            </w:pPr>
          </w:p>
        </w:tc>
      </w:tr>
      <w:tr w:rsidR="000A0C7C" w:rsidRPr="000A0C7C" w:rsidTr="000F6472">
        <w:trPr>
          <w:trHeight w:val="2180"/>
        </w:trPr>
        <w:tc>
          <w:tcPr>
            <w:tcW w:w="1247"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spacing w:after="140"/>
              <w:jc w:val="both"/>
              <w:rPr>
                <w:rFonts w:ascii="Arial" w:hAnsi="Arial" w:cs="Arial"/>
                <w:sz w:val="18"/>
                <w:szCs w:val="18"/>
              </w:rPr>
            </w:pPr>
            <w:r w:rsidRPr="000A0C7C">
              <w:rPr>
                <w:rFonts w:ascii="Arial" w:eastAsia="Calibri" w:hAnsi="Arial" w:cs="Arial"/>
                <w:sz w:val="18"/>
                <w:szCs w:val="18"/>
              </w:rPr>
              <w:t>PDU 4.2.6</w:t>
            </w:r>
          </w:p>
        </w:tc>
        <w:tc>
          <w:tcPr>
            <w:tcW w:w="4848"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spacing w:after="140"/>
              <w:jc w:val="both"/>
              <w:rPr>
                <w:rFonts w:ascii="Arial" w:hAnsi="Arial" w:cs="Arial"/>
                <w:sz w:val="18"/>
                <w:szCs w:val="18"/>
              </w:rPr>
            </w:pPr>
            <w:r w:rsidRPr="000A0C7C">
              <w:rPr>
                <w:rFonts w:ascii="Arial" w:eastAsia="Calibri" w:hAnsi="Arial" w:cs="Arial"/>
                <w:sz w:val="18"/>
                <w:szCs w:val="18"/>
              </w:rPr>
              <w:t>Daljinska meritev el. veličin na nivoju celotnega PDU</w:t>
            </w:r>
          </w:p>
          <w:p w:rsidR="000A0C7C" w:rsidRPr="000A0C7C" w:rsidRDefault="000A0C7C" w:rsidP="00671F67">
            <w:pPr>
              <w:widowControl w:val="0"/>
              <w:numPr>
                <w:ilvl w:val="0"/>
                <w:numId w:val="66"/>
              </w:numPr>
              <w:suppressAutoHyphens/>
              <w:overflowPunct w:val="0"/>
              <w:spacing w:before="240" w:after="0"/>
              <w:jc w:val="both"/>
              <w:rPr>
                <w:rFonts w:ascii="Arial" w:hAnsi="Arial" w:cs="Arial"/>
                <w:sz w:val="18"/>
                <w:szCs w:val="18"/>
              </w:rPr>
            </w:pPr>
            <w:r w:rsidRPr="000A0C7C">
              <w:rPr>
                <w:rFonts w:ascii="Arial" w:eastAsia="Calibri" w:hAnsi="Arial" w:cs="Arial"/>
                <w:sz w:val="18"/>
                <w:szCs w:val="18"/>
              </w:rPr>
              <w:t>tok,</w:t>
            </w:r>
          </w:p>
          <w:p w:rsidR="000A0C7C" w:rsidRPr="000A0C7C" w:rsidRDefault="000A0C7C" w:rsidP="00671F67">
            <w:pPr>
              <w:widowControl w:val="0"/>
              <w:numPr>
                <w:ilvl w:val="0"/>
                <w:numId w:val="66"/>
              </w:numPr>
              <w:suppressAutoHyphens/>
              <w:overflowPunct w:val="0"/>
              <w:spacing w:after="0"/>
              <w:jc w:val="both"/>
              <w:rPr>
                <w:rFonts w:ascii="Arial" w:hAnsi="Arial" w:cs="Arial"/>
                <w:sz w:val="18"/>
                <w:szCs w:val="18"/>
              </w:rPr>
            </w:pPr>
            <w:r w:rsidRPr="000A0C7C">
              <w:rPr>
                <w:rFonts w:ascii="Arial" w:eastAsia="Calibri" w:hAnsi="Arial" w:cs="Arial"/>
                <w:sz w:val="18"/>
                <w:szCs w:val="18"/>
              </w:rPr>
              <w:t>napetost,</w:t>
            </w:r>
          </w:p>
          <w:p w:rsidR="000A0C7C" w:rsidRPr="000A0C7C" w:rsidRDefault="000A0C7C" w:rsidP="00671F67">
            <w:pPr>
              <w:widowControl w:val="0"/>
              <w:numPr>
                <w:ilvl w:val="0"/>
                <w:numId w:val="66"/>
              </w:numPr>
              <w:suppressAutoHyphens/>
              <w:overflowPunct w:val="0"/>
              <w:spacing w:after="240"/>
              <w:jc w:val="both"/>
              <w:rPr>
                <w:rFonts w:ascii="Arial" w:hAnsi="Arial" w:cs="Arial"/>
                <w:sz w:val="18"/>
                <w:szCs w:val="18"/>
              </w:rPr>
            </w:pPr>
            <w:r w:rsidRPr="000A0C7C">
              <w:rPr>
                <w:rFonts w:ascii="Arial" w:eastAsia="Calibri" w:hAnsi="Arial" w:cs="Arial"/>
                <w:sz w:val="18"/>
                <w:szCs w:val="18"/>
              </w:rPr>
              <w:t>moč (kW, kVA)</w:t>
            </w:r>
          </w:p>
        </w:tc>
        <w:tc>
          <w:tcPr>
            <w:tcW w:w="1365"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snapToGrid w:val="0"/>
              <w:spacing w:after="140"/>
              <w:jc w:val="both"/>
              <w:rPr>
                <w:rFonts w:ascii="Arial" w:hAnsi="Arial" w:cs="Arial"/>
                <w:sz w:val="18"/>
                <w:szCs w:val="18"/>
              </w:rPr>
            </w:pPr>
          </w:p>
        </w:tc>
        <w:tc>
          <w:tcPr>
            <w:tcW w:w="2196" w:type="dxa"/>
            <w:tcBorders>
              <w:top w:val="single" w:sz="6" w:space="0" w:color="000001"/>
              <w:left w:val="single" w:sz="6" w:space="0" w:color="000001"/>
              <w:bottom w:val="single" w:sz="6" w:space="0" w:color="000001"/>
              <w:right w:val="single" w:sz="6" w:space="0" w:color="000001"/>
            </w:tcBorders>
            <w:shd w:val="clear" w:color="auto" w:fill="auto"/>
          </w:tcPr>
          <w:p w:rsidR="000A0C7C" w:rsidRPr="000A0C7C" w:rsidRDefault="000A0C7C" w:rsidP="000A0C7C">
            <w:pPr>
              <w:snapToGrid w:val="0"/>
              <w:spacing w:after="140"/>
              <w:jc w:val="both"/>
              <w:rPr>
                <w:rFonts w:ascii="Arial" w:hAnsi="Arial" w:cs="Arial"/>
                <w:sz w:val="18"/>
                <w:szCs w:val="18"/>
              </w:rPr>
            </w:pPr>
          </w:p>
        </w:tc>
      </w:tr>
    </w:tbl>
    <w:p w:rsidR="000A0C7C" w:rsidRPr="000A0C7C" w:rsidRDefault="000A0C7C" w:rsidP="00671F67">
      <w:pPr>
        <w:pStyle w:val="Heading2"/>
        <w:keepNext w:val="0"/>
        <w:keepLines w:val="0"/>
        <w:widowControl w:val="0"/>
        <w:numPr>
          <w:ilvl w:val="0"/>
          <w:numId w:val="65"/>
        </w:numPr>
        <w:suppressAutoHyphens/>
        <w:overflowPunct w:val="0"/>
        <w:spacing w:before="360"/>
        <w:jc w:val="both"/>
        <w:rPr>
          <w:rFonts w:ascii="Arial" w:hAnsi="Arial" w:cs="Arial"/>
          <w:sz w:val="18"/>
          <w:szCs w:val="18"/>
        </w:rPr>
      </w:pPr>
      <w:bookmarkStart w:id="10" w:name="_735w98au9d0i"/>
      <w:bookmarkEnd w:id="10"/>
      <w:r w:rsidRPr="000A0C7C">
        <w:rPr>
          <w:rFonts w:ascii="Arial" w:eastAsia="Calibri" w:hAnsi="Arial" w:cs="Arial"/>
          <w:sz w:val="18"/>
          <w:szCs w:val="18"/>
        </w:rPr>
        <w:t>Sistem tehničnega hlajenja</w:t>
      </w:r>
    </w:p>
    <w:p w:rsidR="000A0C7C" w:rsidRPr="000A0C7C" w:rsidRDefault="000A0C7C" w:rsidP="00671F67">
      <w:pPr>
        <w:pStyle w:val="Heading3"/>
        <w:keepNext w:val="0"/>
        <w:keepLines w:val="0"/>
        <w:widowControl w:val="0"/>
        <w:numPr>
          <w:ilvl w:val="1"/>
          <w:numId w:val="65"/>
        </w:numPr>
        <w:suppressAutoHyphens/>
        <w:overflowPunct w:val="0"/>
        <w:spacing w:before="0" w:after="80"/>
        <w:jc w:val="both"/>
        <w:rPr>
          <w:rFonts w:ascii="Arial" w:hAnsi="Arial" w:cs="Arial"/>
          <w:sz w:val="18"/>
          <w:szCs w:val="18"/>
        </w:rPr>
      </w:pPr>
      <w:bookmarkStart w:id="11" w:name="_bhoedynbmjo9"/>
      <w:bookmarkEnd w:id="11"/>
      <w:r w:rsidRPr="000A0C7C">
        <w:rPr>
          <w:rFonts w:ascii="Arial" w:eastAsia="Arial" w:hAnsi="Arial" w:cs="Arial"/>
          <w:sz w:val="18"/>
          <w:szCs w:val="18"/>
        </w:rPr>
        <w:t>IN ROW Hladilne omare</w:t>
      </w:r>
    </w:p>
    <w:tbl>
      <w:tblPr>
        <w:tblW w:w="0" w:type="auto"/>
        <w:tblInd w:w="-16" w:type="dxa"/>
        <w:tblLayout w:type="fixed"/>
        <w:tblCellMar>
          <w:top w:w="100" w:type="dxa"/>
          <w:left w:w="99" w:type="dxa"/>
          <w:bottom w:w="100" w:type="dxa"/>
          <w:right w:w="100" w:type="dxa"/>
        </w:tblCellMar>
        <w:tblLook w:val="0000" w:firstRow="0" w:lastRow="0" w:firstColumn="0" w:lastColumn="0" w:noHBand="0" w:noVBand="0"/>
      </w:tblPr>
      <w:tblGrid>
        <w:gridCol w:w="1119"/>
        <w:gridCol w:w="4978"/>
        <w:gridCol w:w="1368"/>
        <w:gridCol w:w="2190"/>
      </w:tblGrid>
      <w:tr w:rsidR="000A0C7C" w:rsidRPr="000A0C7C" w:rsidTr="000F6472">
        <w:trPr>
          <w:trHeight w:val="660"/>
        </w:trPr>
        <w:tc>
          <w:tcPr>
            <w:tcW w:w="1119"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spacing w:after="140"/>
              <w:jc w:val="both"/>
              <w:rPr>
                <w:rFonts w:ascii="Arial" w:hAnsi="Arial" w:cs="Arial"/>
                <w:sz w:val="18"/>
                <w:szCs w:val="18"/>
              </w:rPr>
            </w:pPr>
            <w:r w:rsidRPr="000A0C7C">
              <w:rPr>
                <w:rFonts w:ascii="Arial" w:eastAsia="Calibri" w:hAnsi="Arial" w:cs="Arial"/>
                <w:b/>
                <w:sz w:val="18"/>
                <w:szCs w:val="18"/>
              </w:rPr>
              <w:t xml:space="preserve">Ref. </w:t>
            </w:r>
            <w:r w:rsidR="0033141A" w:rsidRPr="000A0C7C">
              <w:rPr>
                <w:rFonts w:ascii="Arial" w:eastAsia="Calibri" w:hAnsi="Arial" w:cs="Arial"/>
                <w:b/>
                <w:sz w:val="18"/>
                <w:szCs w:val="18"/>
              </w:rPr>
              <w:t>Š</w:t>
            </w:r>
            <w:r w:rsidRPr="000A0C7C">
              <w:rPr>
                <w:rFonts w:ascii="Arial" w:eastAsia="Calibri" w:hAnsi="Arial" w:cs="Arial"/>
                <w:b/>
                <w:sz w:val="18"/>
                <w:szCs w:val="18"/>
              </w:rPr>
              <w:t>tevilka</w:t>
            </w:r>
          </w:p>
        </w:tc>
        <w:tc>
          <w:tcPr>
            <w:tcW w:w="4978"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spacing w:after="140"/>
              <w:jc w:val="both"/>
              <w:rPr>
                <w:rFonts w:ascii="Arial" w:hAnsi="Arial" w:cs="Arial"/>
                <w:sz w:val="18"/>
                <w:szCs w:val="18"/>
              </w:rPr>
            </w:pPr>
            <w:r w:rsidRPr="000A0C7C">
              <w:rPr>
                <w:rFonts w:ascii="Arial" w:eastAsia="Calibri" w:hAnsi="Arial" w:cs="Arial"/>
                <w:b/>
                <w:sz w:val="18"/>
                <w:szCs w:val="18"/>
              </w:rPr>
              <w:t>Zahteve za hladilne omare v MVSP</w:t>
            </w:r>
          </w:p>
        </w:tc>
        <w:tc>
          <w:tcPr>
            <w:tcW w:w="1368"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spacing w:after="140"/>
              <w:jc w:val="both"/>
              <w:rPr>
                <w:rFonts w:ascii="Arial" w:hAnsi="Arial" w:cs="Arial"/>
                <w:sz w:val="18"/>
                <w:szCs w:val="18"/>
              </w:rPr>
            </w:pPr>
            <w:r w:rsidRPr="000A0C7C">
              <w:rPr>
                <w:rFonts w:ascii="Arial" w:eastAsia="Calibri" w:hAnsi="Arial" w:cs="Arial"/>
                <w:b/>
                <w:sz w:val="18"/>
                <w:szCs w:val="18"/>
              </w:rPr>
              <w:t>Izpolnjevanje</w:t>
            </w:r>
          </w:p>
          <w:p w:rsidR="000A0C7C" w:rsidRPr="000A0C7C" w:rsidRDefault="000A0C7C" w:rsidP="000A0C7C">
            <w:pPr>
              <w:spacing w:after="140"/>
              <w:jc w:val="both"/>
              <w:rPr>
                <w:rFonts w:ascii="Arial" w:hAnsi="Arial" w:cs="Arial"/>
                <w:sz w:val="18"/>
                <w:szCs w:val="18"/>
              </w:rPr>
            </w:pPr>
            <w:r w:rsidRPr="000A0C7C">
              <w:rPr>
                <w:rFonts w:ascii="Arial" w:eastAsia="Calibri" w:hAnsi="Arial" w:cs="Arial"/>
                <w:i/>
                <w:sz w:val="18"/>
                <w:szCs w:val="18"/>
              </w:rPr>
              <w:t>[DA, NE]</w:t>
            </w:r>
          </w:p>
        </w:tc>
        <w:tc>
          <w:tcPr>
            <w:tcW w:w="2190" w:type="dxa"/>
            <w:tcBorders>
              <w:top w:val="single" w:sz="6" w:space="0" w:color="000001"/>
              <w:left w:val="single" w:sz="6" w:space="0" w:color="000001"/>
              <w:bottom w:val="single" w:sz="6" w:space="0" w:color="000001"/>
              <w:right w:val="single" w:sz="6" w:space="0" w:color="000001"/>
            </w:tcBorders>
            <w:shd w:val="clear" w:color="auto" w:fill="auto"/>
          </w:tcPr>
          <w:p w:rsidR="000A0C7C" w:rsidRPr="000A0C7C" w:rsidRDefault="000A0C7C" w:rsidP="000A0C7C">
            <w:pPr>
              <w:spacing w:after="140"/>
              <w:jc w:val="both"/>
              <w:rPr>
                <w:rFonts w:ascii="Arial" w:hAnsi="Arial" w:cs="Arial"/>
                <w:sz w:val="18"/>
                <w:szCs w:val="18"/>
              </w:rPr>
            </w:pPr>
            <w:r w:rsidRPr="000A0C7C">
              <w:rPr>
                <w:rFonts w:ascii="Arial" w:eastAsia="Calibri" w:hAnsi="Arial" w:cs="Arial"/>
                <w:b/>
                <w:sz w:val="18"/>
                <w:szCs w:val="18"/>
              </w:rPr>
              <w:t>Dokazilo</w:t>
            </w:r>
          </w:p>
          <w:p w:rsidR="000A0C7C" w:rsidRPr="000A0C7C" w:rsidRDefault="000A0C7C" w:rsidP="000A0C7C">
            <w:pPr>
              <w:spacing w:after="140"/>
              <w:jc w:val="both"/>
              <w:rPr>
                <w:rFonts w:ascii="Arial" w:hAnsi="Arial" w:cs="Arial"/>
                <w:sz w:val="18"/>
                <w:szCs w:val="18"/>
              </w:rPr>
            </w:pPr>
            <w:r w:rsidRPr="000A0C7C">
              <w:rPr>
                <w:rFonts w:ascii="Arial" w:eastAsia="Calibri" w:hAnsi="Arial" w:cs="Arial"/>
                <w:i/>
                <w:sz w:val="18"/>
                <w:szCs w:val="18"/>
              </w:rPr>
              <w:t>[Poglavje/ stran dokazila]</w:t>
            </w:r>
          </w:p>
        </w:tc>
      </w:tr>
      <w:tr w:rsidR="000A0C7C" w:rsidRPr="000A0C7C" w:rsidTr="000F6472">
        <w:trPr>
          <w:trHeight w:val="560"/>
        </w:trPr>
        <w:tc>
          <w:tcPr>
            <w:tcW w:w="1119"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snapToGrid w:val="0"/>
              <w:spacing w:after="140"/>
              <w:jc w:val="both"/>
              <w:rPr>
                <w:rFonts w:ascii="Arial" w:hAnsi="Arial" w:cs="Arial"/>
                <w:sz w:val="18"/>
                <w:szCs w:val="18"/>
              </w:rPr>
            </w:pPr>
          </w:p>
        </w:tc>
        <w:tc>
          <w:tcPr>
            <w:tcW w:w="4978"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spacing w:after="140"/>
              <w:jc w:val="both"/>
              <w:rPr>
                <w:rFonts w:ascii="Arial" w:hAnsi="Arial" w:cs="Arial"/>
                <w:sz w:val="18"/>
                <w:szCs w:val="18"/>
              </w:rPr>
            </w:pPr>
            <w:r w:rsidRPr="000A0C7C">
              <w:rPr>
                <w:rFonts w:ascii="Arial" w:eastAsia="Calibri" w:hAnsi="Arial" w:cs="Arial"/>
                <w:b/>
                <w:i/>
                <w:sz w:val="18"/>
                <w:szCs w:val="18"/>
              </w:rPr>
              <w:t>(navesti proizvajalca, tip in model ponujenih hladilnih omar)</w:t>
            </w:r>
          </w:p>
        </w:tc>
        <w:tc>
          <w:tcPr>
            <w:tcW w:w="1368"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snapToGrid w:val="0"/>
              <w:spacing w:after="140"/>
              <w:jc w:val="both"/>
              <w:rPr>
                <w:rFonts w:ascii="Arial" w:hAnsi="Arial" w:cs="Arial"/>
                <w:sz w:val="18"/>
                <w:szCs w:val="18"/>
              </w:rPr>
            </w:pPr>
          </w:p>
        </w:tc>
        <w:tc>
          <w:tcPr>
            <w:tcW w:w="2190" w:type="dxa"/>
            <w:tcBorders>
              <w:top w:val="single" w:sz="6" w:space="0" w:color="000001"/>
              <w:left w:val="single" w:sz="6" w:space="0" w:color="000001"/>
              <w:bottom w:val="single" w:sz="6" w:space="0" w:color="000001"/>
              <w:right w:val="single" w:sz="6" w:space="0" w:color="000001"/>
            </w:tcBorders>
            <w:shd w:val="clear" w:color="auto" w:fill="auto"/>
          </w:tcPr>
          <w:p w:rsidR="000A0C7C" w:rsidRPr="000A0C7C" w:rsidRDefault="000A0C7C" w:rsidP="000A0C7C">
            <w:pPr>
              <w:snapToGrid w:val="0"/>
              <w:spacing w:after="140"/>
              <w:jc w:val="both"/>
              <w:rPr>
                <w:rFonts w:ascii="Arial" w:hAnsi="Arial" w:cs="Arial"/>
                <w:sz w:val="18"/>
                <w:szCs w:val="18"/>
              </w:rPr>
            </w:pPr>
          </w:p>
        </w:tc>
      </w:tr>
      <w:tr w:rsidR="000A0C7C" w:rsidRPr="000A0C7C" w:rsidTr="000F6472">
        <w:trPr>
          <w:trHeight w:val="2240"/>
        </w:trPr>
        <w:tc>
          <w:tcPr>
            <w:tcW w:w="1119"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spacing w:after="140"/>
              <w:jc w:val="both"/>
              <w:rPr>
                <w:rFonts w:ascii="Arial" w:hAnsi="Arial" w:cs="Arial"/>
                <w:sz w:val="18"/>
                <w:szCs w:val="18"/>
              </w:rPr>
            </w:pPr>
            <w:r w:rsidRPr="000A0C7C">
              <w:rPr>
                <w:rFonts w:ascii="Arial" w:eastAsia="Calibri" w:hAnsi="Arial" w:cs="Arial"/>
                <w:sz w:val="18"/>
                <w:szCs w:val="18"/>
              </w:rPr>
              <w:lastRenderedPageBreak/>
              <w:t>IRKO 5.1.1</w:t>
            </w:r>
          </w:p>
        </w:tc>
        <w:tc>
          <w:tcPr>
            <w:tcW w:w="4978"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spacing w:after="140"/>
              <w:jc w:val="both"/>
              <w:rPr>
                <w:rFonts w:ascii="Arial" w:hAnsi="Arial" w:cs="Arial"/>
                <w:sz w:val="18"/>
                <w:szCs w:val="18"/>
              </w:rPr>
            </w:pPr>
            <w:r w:rsidRPr="000A0C7C">
              <w:rPr>
                <w:rFonts w:ascii="Arial" w:eastAsia="Calibri" w:hAnsi="Arial" w:cs="Arial"/>
                <w:sz w:val="18"/>
                <w:szCs w:val="18"/>
              </w:rPr>
              <w:t>Robni pogoji delovanja:</w:t>
            </w:r>
          </w:p>
          <w:p w:rsidR="000A0C7C" w:rsidRPr="000A0C7C" w:rsidRDefault="000A0C7C" w:rsidP="00671F67">
            <w:pPr>
              <w:widowControl w:val="0"/>
              <w:numPr>
                <w:ilvl w:val="0"/>
                <w:numId w:val="38"/>
              </w:numPr>
              <w:suppressAutoHyphens/>
              <w:overflowPunct w:val="0"/>
              <w:spacing w:before="240" w:after="0"/>
              <w:jc w:val="both"/>
              <w:rPr>
                <w:rFonts w:ascii="Arial" w:hAnsi="Arial" w:cs="Arial"/>
                <w:sz w:val="18"/>
                <w:szCs w:val="18"/>
              </w:rPr>
            </w:pPr>
            <w:r w:rsidRPr="000A0C7C">
              <w:rPr>
                <w:rFonts w:ascii="Arial" w:eastAsia="Calibri" w:hAnsi="Arial" w:cs="Arial"/>
                <w:sz w:val="18"/>
                <w:szCs w:val="18"/>
              </w:rPr>
              <w:t>Temperatura povratnega zraka Tn=32°C</w:t>
            </w:r>
          </w:p>
          <w:p w:rsidR="000A0C7C" w:rsidRPr="000A0C7C" w:rsidRDefault="000A0C7C" w:rsidP="00671F67">
            <w:pPr>
              <w:widowControl w:val="0"/>
              <w:numPr>
                <w:ilvl w:val="0"/>
                <w:numId w:val="38"/>
              </w:numPr>
              <w:suppressAutoHyphens/>
              <w:overflowPunct w:val="0"/>
              <w:spacing w:after="0"/>
              <w:jc w:val="both"/>
              <w:rPr>
                <w:rFonts w:ascii="Arial" w:hAnsi="Arial" w:cs="Arial"/>
                <w:sz w:val="18"/>
                <w:szCs w:val="18"/>
              </w:rPr>
            </w:pPr>
            <w:r w:rsidRPr="000A0C7C">
              <w:rPr>
                <w:rFonts w:ascii="Arial" w:eastAsia="Calibri" w:hAnsi="Arial" w:cs="Arial"/>
                <w:sz w:val="18"/>
                <w:szCs w:val="18"/>
              </w:rPr>
              <w:t>Relativna vlažnost Rhzr=50%</w:t>
            </w:r>
          </w:p>
          <w:p w:rsidR="000A0C7C" w:rsidRPr="000A0C7C" w:rsidRDefault="000A0C7C" w:rsidP="00671F67">
            <w:pPr>
              <w:widowControl w:val="0"/>
              <w:numPr>
                <w:ilvl w:val="0"/>
                <w:numId w:val="38"/>
              </w:numPr>
              <w:suppressAutoHyphens/>
              <w:overflowPunct w:val="0"/>
              <w:spacing w:after="0"/>
              <w:jc w:val="both"/>
              <w:rPr>
                <w:rFonts w:ascii="Arial" w:hAnsi="Arial" w:cs="Arial"/>
                <w:sz w:val="18"/>
                <w:szCs w:val="18"/>
              </w:rPr>
            </w:pPr>
            <w:r w:rsidRPr="000A0C7C">
              <w:rPr>
                <w:rFonts w:ascii="Arial" w:eastAsia="Calibri" w:hAnsi="Arial" w:cs="Arial"/>
                <w:sz w:val="18"/>
                <w:szCs w:val="18"/>
              </w:rPr>
              <w:t>Plin – R410A</w:t>
            </w:r>
          </w:p>
          <w:p w:rsidR="000A0C7C" w:rsidRPr="000A0C7C" w:rsidRDefault="000A0C7C" w:rsidP="00671F67">
            <w:pPr>
              <w:widowControl w:val="0"/>
              <w:numPr>
                <w:ilvl w:val="0"/>
                <w:numId w:val="38"/>
              </w:numPr>
              <w:suppressAutoHyphens/>
              <w:overflowPunct w:val="0"/>
              <w:spacing w:after="240"/>
              <w:jc w:val="both"/>
              <w:rPr>
                <w:rFonts w:ascii="Arial" w:hAnsi="Arial" w:cs="Arial"/>
                <w:sz w:val="18"/>
                <w:szCs w:val="18"/>
              </w:rPr>
            </w:pPr>
            <w:r w:rsidRPr="000A0C7C">
              <w:rPr>
                <w:rFonts w:ascii="Arial" w:eastAsia="Calibri" w:hAnsi="Arial" w:cs="Arial"/>
                <w:sz w:val="18"/>
                <w:szCs w:val="18"/>
              </w:rPr>
              <w:t>Zunanja temperatura Tz=35°C</w:t>
            </w:r>
          </w:p>
        </w:tc>
        <w:tc>
          <w:tcPr>
            <w:tcW w:w="1368"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snapToGrid w:val="0"/>
              <w:spacing w:after="140"/>
              <w:jc w:val="both"/>
              <w:rPr>
                <w:rFonts w:ascii="Arial" w:hAnsi="Arial" w:cs="Arial"/>
                <w:sz w:val="18"/>
                <w:szCs w:val="18"/>
              </w:rPr>
            </w:pPr>
          </w:p>
        </w:tc>
        <w:tc>
          <w:tcPr>
            <w:tcW w:w="2190" w:type="dxa"/>
            <w:tcBorders>
              <w:top w:val="single" w:sz="6" w:space="0" w:color="000001"/>
              <w:left w:val="single" w:sz="6" w:space="0" w:color="000001"/>
              <w:bottom w:val="single" w:sz="6" w:space="0" w:color="000001"/>
              <w:right w:val="single" w:sz="6" w:space="0" w:color="000001"/>
            </w:tcBorders>
            <w:shd w:val="clear" w:color="auto" w:fill="auto"/>
          </w:tcPr>
          <w:p w:rsidR="000A0C7C" w:rsidRPr="000A0C7C" w:rsidRDefault="000A0C7C" w:rsidP="000A0C7C">
            <w:pPr>
              <w:snapToGrid w:val="0"/>
              <w:spacing w:after="140"/>
              <w:jc w:val="both"/>
              <w:rPr>
                <w:rFonts w:ascii="Arial" w:hAnsi="Arial" w:cs="Arial"/>
                <w:sz w:val="18"/>
                <w:szCs w:val="18"/>
              </w:rPr>
            </w:pPr>
          </w:p>
        </w:tc>
      </w:tr>
      <w:tr w:rsidR="000A0C7C" w:rsidRPr="000A0C7C" w:rsidTr="000F6472">
        <w:trPr>
          <w:trHeight w:val="560"/>
        </w:trPr>
        <w:tc>
          <w:tcPr>
            <w:tcW w:w="1119"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spacing w:after="140"/>
              <w:jc w:val="both"/>
              <w:rPr>
                <w:rFonts w:ascii="Arial" w:hAnsi="Arial" w:cs="Arial"/>
                <w:sz w:val="18"/>
                <w:szCs w:val="18"/>
              </w:rPr>
            </w:pPr>
            <w:r w:rsidRPr="000A0C7C">
              <w:rPr>
                <w:rFonts w:ascii="Arial" w:eastAsia="Calibri" w:hAnsi="Arial" w:cs="Arial"/>
                <w:sz w:val="18"/>
                <w:szCs w:val="18"/>
              </w:rPr>
              <w:t>IRKO 5.1.2</w:t>
            </w:r>
          </w:p>
        </w:tc>
        <w:tc>
          <w:tcPr>
            <w:tcW w:w="4978"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spacing w:after="140"/>
              <w:jc w:val="both"/>
              <w:rPr>
                <w:rFonts w:ascii="Arial" w:hAnsi="Arial" w:cs="Arial"/>
                <w:sz w:val="18"/>
                <w:szCs w:val="18"/>
              </w:rPr>
            </w:pPr>
            <w:r w:rsidRPr="000A0C7C">
              <w:rPr>
                <w:rFonts w:ascii="Arial" w:eastAsia="Calibri" w:hAnsi="Arial" w:cs="Arial"/>
                <w:sz w:val="18"/>
                <w:szCs w:val="18"/>
              </w:rPr>
              <w:t>Senzibilna hladilna moč Qhl senz ≥ 10kW</w:t>
            </w:r>
          </w:p>
        </w:tc>
        <w:tc>
          <w:tcPr>
            <w:tcW w:w="1368"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snapToGrid w:val="0"/>
              <w:spacing w:after="140"/>
              <w:jc w:val="both"/>
              <w:rPr>
                <w:rFonts w:ascii="Arial" w:hAnsi="Arial" w:cs="Arial"/>
                <w:sz w:val="18"/>
                <w:szCs w:val="18"/>
              </w:rPr>
            </w:pPr>
          </w:p>
        </w:tc>
        <w:tc>
          <w:tcPr>
            <w:tcW w:w="2190" w:type="dxa"/>
            <w:tcBorders>
              <w:top w:val="single" w:sz="6" w:space="0" w:color="000001"/>
              <w:left w:val="single" w:sz="6" w:space="0" w:color="000001"/>
              <w:bottom w:val="single" w:sz="6" w:space="0" w:color="000001"/>
              <w:right w:val="single" w:sz="6" w:space="0" w:color="000001"/>
            </w:tcBorders>
            <w:shd w:val="clear" w:color="auto" w:fill="auto"/>
          </w:tcPr>
          <w:p w:rsidR="000A0C7C" w:rsidRPr="000A0C7C" w:rsidRDefault="000A0C7C" w:rsidP="000A0C7C">
            <w:pPr>
              <w:snapToGrid w:val="0"/>
              <w:spacing w:after="140"/>
              <w:jc w:val="both"/>
              <w:rPr>
                <w:rFonts w:ascii="Arial" w:hAnsi="Arial" w:cs="Arial"/>
                <w:sz w:val="18"/>
                <w:szCs w:val="18"/>
              </w:rPr>
            </w:pPr>
          </w:p>
        </w:tc>
      </w:tr>
      <w:tr w:rsidR="000A0C7C" w:rsidRPr="000A0C7C" w:rsidTr="000F6472">
        <w:trPr>
          <w:trHeight w:val="560"/>
        </w:trPr>
        <w:tc>
          <w:tcPr>
            <w:tcW w:w="1119"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spacing w:after="140"/>
              <w:jc w:val="both"/>
              <w:rPr>
                <w:rFonts w:ascii="Arial" w:hAnsi="Arial" w:cs="Arial"/>
                <w:sz w:val="18"/>
                <w:szCs w:val="18"/>
              </w:rPr>
            </w:pPr>
            <w:r w:rsidRPr="000A0C7C">
              <w:rPr>
                <w:rFonts w:ascii="Arial" w:eastAsia="Calibri" w:hAnsi="Arial" w:cs="Arial"/>
                <w:sz w:val="18"/>
                <w:szCs w:val="18"/>
              </w:rPr>
              <w:t>IRKO 5.1.3</w:t>
            </w:r>
          </w:p>
        </w:tc>
        <w:tc>
          <w:tcPr>
            <w:tcW w:w="4978"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spacing w:after="140"/>
              <w:jc w:val="both"/>
              <w:rPr>
                <w:rFonts w:ascii="Arial" w:hAnsi="Arial" w:cs="Arial"/>
                <w:sz w:val="18"/>
                <w:szCs w:val="18"/>
              </w:rPr>
            </w:pPr>
            <w:r w:rsidRPr="000A0C7C">
              <w:rPr>
                <w:rFonts w:ascii="Arial" w:eastAsia="Calibri" w:hAnsi="Arial" w:cs="Arial"/>
                <w:sz w:val="18"/>
                <w:szCs w:val="18"/>
              </w:rPr>
              <w:t>Pretok zraka skozi napravo V ≥ 3.500 m3/h</w:t>
            </w:r>
          </w:p>
        </w:tc>
        <w:tc>
          <w:tcPr>
            <w:tcW w:w="1368"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snapToGrid w:val="0"/>
              <w:spacing w:after="140"/>
              <w:jc w:val="both"/>
              <w:rPr>
                <w:rFonts w:ascii="Arial" w:hAnsi="Arial" w:cs="Arial"/>
                <w:sz w:val="18"/>
                <w:szCs w:val="18"/>
              </w:rPr>
            </w:pPr>
          </w:p>
        </w:tc>
        <w:tc>
          <w:tcPr>
            <w:tcW w:w="2190" w:type="dxa"/>
            <w:tcBorders>
              <w:top w:val="single" w:sz="6" w:space="0" w:color="000001"/>
              <w:left w:val="single" w:sz="6" w:space="0" w:color="000001"/>
              <w:bottom w:val="single" w:sz="6" w:space="0" w:color="000001"/>
              <w:right w:val="single" w:sz="6" w:space="0" w:color="000001"/>
            </w:tcBorders>
            <w:shd w:val="clear" w:color="auto" w:fill="auto"/>
          </w:tcPr>
          <w:p w:rsidR="000A0C7C" w:rsidRPr="000A0C7C" w:rsidRDefault="000A0C7C" w:rsidP="000A0C7C">
            <w:pPr>
              <w:snapToGrid w:val="0"/>
              <w:spacing w:after="140"/>
              <w:jc w:val="both"/>
              <w:rPr>
                <w:rFonts w:ascii="Arial" w:hAnsi="Arial" w:cs="Arial"/>
                <w:sz w:val="18"/>
                <w:szCs w:val="18"/>
              </w:rPr>
            </w:pPr>
          </w:p>
        </w:tc>
      </w:tr>
      <w:tr w:rsidR="000A0C7C" w:rsidRPr="000A0C7C" w:rsidTr="000F6472">
        <w:trPr>
          <w:trHeight w:val="560"/>
        </w:trPr>
        <w:tc>
          <w:tcPr>
            <w:tcW w:w="1119"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spacing w:after="140"/>
              <w:jc w:val="both"/>
              <w:rPr>
                <w:rFonts w:ascii="Arial" w:hAnsi="Arial" w:cs="Arial"/>
                <w:sz w:val="18"/>
                <w:szCs w:val="18"/>
              </w:rPr>
            </w:pPr>
            <w:r w:rsidRPr="000A0C7C">
              <w:rPr>
                <w:rFonts w:ascii="Arial" w:eastAsia="Calibri" w:hAnsi="Arial" w:cs="Arial"/>
                <w:sz w:val="18"/>
                <w:szCs w:val="18"/>
              </w:rPr>
              <w:t>IRKO 5.1.4</w:t>
            </w:r>
          </w:p>
        </w:tc>
        <w:tc>
          <w:tcPr>
            <w:tcW w:w="4978"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spacing w:after="140"/>
              <w:jc w:val="both"/>
              <w:rPr>
                <w:rFonts w:ascii="Arial" w:hAnsi="Arial" w:cs="Arial"/>
                <w:sz w:val="18"/>
                <w:szCs w:val="18"/>
              </w:rPr>
            </w:pPr>
            <w:r w:rsidRPr="000A0C7C">
              <w:rPr>
                <w:rFonts w:ascii="Arial" w:eastAsia="Calibri" w:hAnsi="Arial" w:cs="Arial"/>
                <w:sz w:val="18"/>
                <w:szCs w:val="18"/>
              </w:rPr>
              <w:t>Priključna napetost ventilatorjev 230V/1Ph/50Hz,</w:t>
            </w:r>
          </w:p>
        </w:tc>
        <w:tc>
          <w:tcPr>
            <w:tcW w:w="1368"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snapToGrid w:val="0"/>
              <w:spacing w:after="140"/>
              <w:jc w:val="both"/>
              <w:rPr>
                <w:rFonts w:ascii="Arial" w:hAnsi="Arial" w:cs="Arial"/>
                <w:sz w:val="18"/>
                <w:szCs w:val="18"/>
              </w:rPr>
            </w:pPr>
          </w:p>
        </w:tc>
        <w:tc>
          <w:tcPr>
            <w:tcW w:w="2190" w:type="dxa"/>
            <w:tcBorders>
              <w:top w:val="single" w:sz="6" w:space="0" w:color="000001"/>
              <w:left w:val="single" w:sz="6" w:space="0" w:color="000001"/>
              <w:bottom w:val="single" w:sz="6" w:space="0" w:color="000001"/>
              <w:right w:val="single" w:sz="6" w:space="0" w:color="000001"/>
            </w:tcBorders>
            <w:shd w:val="clear" w:color="auto" w:fill="auto"/>
          </w:tcPr>
          <w:p w:rsidR="000A0C7C" w:rsidRPr="000A0C7C" w:rsidRDefault="000A0C7C" w:rsidP="000A0C7C">
            <w:pPr>
              <w:snapToGrid w:val="0"/>
              <w:spacing w:after="140"/>
              <w:jc w:val="both"/>
              <w:rPr>
                <w:rFonts w:ascii="Arial" w:hAnsi="Arial" w:cs="Arial"/>
                <w:sz w:val="18"/>
                <w:szCs w:val="18"/>
              </w:rPr>
            </w:pPr>
          </w:p>
        </w:tc>
      </w:tr>
      <w:tr w:rsidR="000A0C7C" w:rsidRPr="000A0C7C" w:rsidTr="000F6472">
        <w:trPr>
          <w:trHeight w:val="560"/>
        </w:trPr>
        <w:tc>
          <w:tcPr>
            <w:tcW w:w="1119"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spacing w:after="140"/>
              <w:jc w:val="both"/>
              <w:rPr>
                <w:rFonts w:ascii="Arial" w:hAnsi="Arial" w:cs="Arial"/>
                <w:sz w:val="18"/>
                <w:szCs w:val="18"/>
              </w:rPr>
            </w:pPr>
            <w:r w:rsidRPr="000A0C7C">
              <w:rPr>
                <w:rFonts w:ascii="Arial" w:eastAsia="Calibri" w:hAnsi="Arial" w:cs="Arial"/>
                <w:sz w:val="18"/>
                <w:szCs w:val="18"/>
              </w:rPr>
              <w:t>IRKO 5.1.5</w:t>
            </w:r>
          </w:p>
        </w:tc>
        <w:tc>
          <w:tcPr>
            <w:tcW w:w="4978"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spacing w:after="140"/>
              <w:jc w:val="both"/>
              <w:rPr>
                <w:rFonts w:ascii="Arial" w:hAnsi="Arial" w:cs="Arial"/>
                <w:sz w:val="18"/>
                <w:szCs w:val="18"/>
              </w:rPr>
            </w:pPr>
            <w:r w:rsidRPr="000A0C7C">
              <w:rPr>
                <w:rFonts w:ascii="Arial" w:eastAsia="Calibri" w:hAnsi="Arial" w:cs="Arial"/>
                <w:sz w:val="18"/>
                <w:szCs w:val="18"/>
              </w:rPr>
              <w:t>Skupna priključna moč ≤ 5,5 kW,</w:t>
            </w:r>
          </w:p>
        </w:tc>
        <w:tc>
          <w:tcPr>
            <w:tcW w:w="1368"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snapToGrid w:val="0"/>
              <w:spacing w:after="140"/>
              <w:jc w:val="both"/>
              <w:rPr>
                <w:rFonts w:ascii="Arial" w:hAnsi="Arial" w:cs="Arial"/>
                <w:sz w:val="18"/>
                <w:szCs w:val="18"/>
              </w:rPr>
            </w:pPr>
          </w:p>
        </w:tc>
        <w:tc>
          <w:tcPr>
            <w:tcW w:w="2190" w:type="dxa"/>
            <w:tcBorders>
              <w:top w:val="single" w:sz="6" w:space="0" w:color="000001"/>
              <w:left w:val="single" w:sz="6" w:space="0" w:color="000001"/>
              <w:bottom w:val="single" w:sz="6" w:space="0" w:color="000001"/>
              <w:right w:val="single" w:sz="6" w:space="0" w:color="000001"/>
            </w:tcBorders>
            <w:shd w:val="clear" w:color="auto" w:fill="auto"/>
          </w:tcPr>
          <w:p w:rsidR="000A0C7C" w:rsidRPr="000A0C7C" w:rsidRDefault="000A0C7C" w:rsidP="000A0C7C">
            <w:pPr>
              <w:snapToGrid w:val="0"/>
              <w:spacing w:after="140"/>
              <w:jc w:val="both"/>
              <w:rPr>
                <w:rFonts w:ascii="Arial" w:hAnsi="Arial" w:cs="Arial"/>
                <w:sz w:val="18"/>
                <w:szCs w:val="18"/>
              </w:rPr>
            </w:pPr>
          </w:p>
        </w:tc>
      </w:tr>
      <w:tr w:rsidR="000A0C7C" w:rsidRPr="000A0C7C" w:rsidTr="000F6472">
        <w:trPr>
          <w:trHeight w:val="560"/>
        </w:trPr>
        <w:tc>
          <w:tcPr>
            <w:tcW w:w="1119"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spacing w:after="140"/>
              <w:jc w:val="both"/>
              <w:rPr>
                <w:rFonts w:ascii="Arial" w:hAnsi="Arial" w:cs="Arial"/>
                <w:sz w:val="18"/>
                <w:szCs w:val="18"/>
              </w:rPr>
            </w:pPr>
            <w:r w:rsidRPr="000A0C7C">
              <w:rPr>
                <w:rFonts w:ascii="Arial" w:eastAsia="Calibri" w:hAnsi="Arial" w:cs="Arial"/>
                <w:sz w:val="18"/>
                <w:szCs w:val="18"/>
              </w:rPr>
              <w:t>IRKO 5.1.6</w:t>
            </w:r>
          </w:p>
        </w:tc>
        <w:tc>
          <w:tcPr>
            <w:tcW w:w="4978"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spacing w:after="140"/>
              <w:jc w:val="both"/>
              <w:rPr>
                <w:rFonts w:ascii="Arial" w:hAnsi="Arial" w:cs="Arial"/>
                <w:sz w:val="18"/>
                <w:szCs w:val="18"/>
              </w:rPr>
            </w:pPr>
            <w:r w:rsidRPr="000A0C7C">
              <w:rPr>
                <w:rFonts w:ascii="Arial" w:eastAsia="Calibri" w:hAnsi="Arial" w:cs="Arial"/>
                <w:sz w:val="18"/>
                <w:szCs w:val="18"/>
              </w:rPr>
              <w:t>Temperatura v hladni coni ≤ 24°C,</w:t>
            </w:r>
          </w:p>
        </w:tc>
        <w:tc>
          <w:tcPr>
            <w:tcW w:w="1368"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snapToGrid w:val="0"/>
              <w:spacing w:after="140"/>
              <w:jc w:val="both"/>
              <w:rPr>
                <w:rFonts w:ascii="Arial" w:hAnsi="Arial" w:cs="Arial"/>
                <w:sz w:val="18"/>
                <w:szCs w:val="18"/>
              </w:rPr>
            </w:pPr>
          </w:p>
        </w:tc>
        <w:tc>
          <w:tcPr>
            <w:tcW w:w="2190" w:type="dxa"/>
            <w:tcBorders>
              <w:top w:val="single" w:sz="6" w:space="0" w:color="000001"/>
              <w:left w:val="single" w:sz="6" w:space="0" w:color="000001"/>
              <w:bottom w:val="single" w:sz="6" w:space="0" w:color="000001"/>
              <w:right w:val="single" w:sz="6" w:space="0" w:color="000001"/>
            </w:tcBorders>
            <w:shd w:val="clear" w:color="auto" w:fill="auto"/>
          </w:tcPr>
          <w:p w:rsidR="000A0C7C" w:rsidRPr="000A0C7C" w:rsidRDefault="000A0C7C" w:rsidP="000A0C7C">
            <w:pPr>
              <w:snapToGrid w:val="0"/>
              <w:spacing w:after="140"/>
              <w:jc w:val="both"/>
              <w:rPr>
                <w:rFonts w:ascii="Arial" w:hAnsi="Arial" w:cs="Arial"/>
                <w:sz w:val="18"/>
                <w:szCs w:val="18"/>
              </w:rPr>
            </w:pPr>
          </w:p>
        </w:tc>
      </w:tr>
      <w:tr w:rsidR="000A0C7C" w:rsidRPr="000A0C7C" w:rsidTr="000F6472">
        <w:trPr>
          <w:trHeight w:val="680"/>
        </w:trPr>
        <w:tc>
          <w:tcPr>
            <w:tcW w:w="1119"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spacing w:after="140"/>
              <w:jc w:val="both"/>
              <w:rPr>
                <w:rFonts w:ascii="Arial" w:hAnsi="Arial" w:cs="Arial"/>
                <w:sz w:val="18"/>
                <w:szCs w:val="18"/>
              </w:rPr>
            </w:pPr>
            <w:r w:rsidRPr="000A0C7C">
              <w:rPr>
                <w:rFonts w:ascii="Arial" w:eastAsia="Calibri" w:hAnsi="Arial" w:cs="Arial"/>
                <w:sz w:val="18"/>
                <w:szCs w:val="18"/>
              </w:rPr>
              <w:t>IRKO 5.1.7</w:t>
            </w:r>
          </w:p>
        </w:tc>
        <w:tc>
          <w:tcPr>
            <w:tcW w:w="4978"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spacing w:after="140"/>
              <w:jc w:val="both"/>
              <w:rPr>
                <w:rFonts w:ascii="Arial" w:hAnsi="Arial" w:cs="Arial"/>
                <w:sz w:val="18"/>
                <w:szCs w:val="18"/>
              </w:rPr>
            </w:pPr>
            <w:r w:rsidRPr="000A0C7C">
              <w:rPr>
                <w:rFonts w:ascii="Arial" w:eastAsia="Calibri" w:hAnsi="Arial" w:cs="Arial"/>
                <w:sz w:val="18"/>
                <w:szCs w:val="18"/>
              </w:rPr>
              <w:t>Dimenzije: širina največ 300mm, globina=1200mm, višina &lt;2000mm (mora biti enaka višini ponujenih rack omar)</w:t>
            </w:r>
          </w:p>
        </w:tc>
        <w:tc>
          <w:tcPr>
            <w:tcW w:w="1368"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snapToGrid w:val="0"/>
              <w:spacing w:after="140"/>
              <w:jc w:val="both"/>
              <w:rPr>
                <w:rFonts w:ascii="Arial" w:hAnsi="Arial" w:cs="Arial"/>
                <w:sz w:val="18"/>
                <w:szCs w:val="18"/>
              </w:rPr>
            </w:pPr>
          </w:p>
        </w:tc>
        <w:tc>
          <w:tcPr>
            <w:tcW w:w="2190" w:type="dxa"/>
            <w:tcBorders>
              <w:top w:val="single" w:sz="6" w:space="0" w:color="000001"/>
              <w:left w:val="single" w:sz="6" w:space="0" w:color="000001"/>
              <w:bottom w:val="single" w:sz="6" w:space="0" w:color="000001"/>
              <w:right w:val="single" w:sz="6" w:space="0" w:color="000001"/>
            </w:tcBorders>
            <w:shd w:val="clear" w:color="auto" w:fill="auto"/>
          </w:tcPr>
          <w:p w:rsidR="000A0C7C" w:rsidRPr="000A0C7C" w:rsidRDefault="000A0C7C" w:rsidP="000A0C7C">
            <w:pPr>
              <w:snapToGrid w:val="0"/>
              <w:spacing w:after="140"/>
              <w:jc w:val="both"/>
              <w:rPr>
                <w:rFonts w:ascii="Arial" w:hAnsi="Arial" w:cs="Arial"/>
                <w:sz w:val="18"/>
                <w:szCs w:val="18"/>
              </w:rPr>
            </w:pPr>
          </w:p>
        </w:tc>
      </w:tr>
      <w:tr w:rsidR="000A0C7C" w:rsidRPr="000A0C7C" w:rsidTr="000F6472">
        <w:trPr>
          <w:trHeight w:val="560"/>
        </w:trPr>
        <w:tc>
          <w:tcPr>
            <w:tcW w:w="1119"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spacing w:after="140"/>
              <w:jc w:val="both"/>
              <w:rPr>
                <w:rFonts w:ascii="Arial" w:hAnsi="Arial" w:cs="Arial"/>
                <w:sz w:val="18"/>
                <w:szCs w:val="18"/>
              </w:rPr>
            </w:pPr>
            <w:r w:rsidRPr="000A0C7C">
              <w:rPr>
                <w:rFonts w:ascii="Arial" w:eastAsia="Calibri" w:hAnsi="Arial" w:cs="Arial"/>
                <w:sz w:val="18"/>
                <w:szCs w:val="18"/>
              </w:rPr>
              <w:t>IRKO 5.1.8</w:t>
            </w:r>
          </w:p>
        </w:tc>
        <w:tc>
          <w:tcPr>
            <w:tcW w:w="4978"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spacing w:after="140"/>
              <w:jc w:val="both"/>
              <w:rPr>
                <w:rFonts w:ascii="Arial" w:hAnsi="Arial" w:cs="Arial"/>
                <w:sz w:val="18"/>
                <w:szCs w:val="18"/>
              </w:rPr>
            </w:pPr>
            <w:r w:rsidRPr="000A0C7C">
              <w:rPr>
                <w:rFonts w:ascii="Arial" w:eastAsia="Calibri" w:hAnsi="Arial" w:cs="Arial"/>
                <w:sz w:val="18"/>
                <w:szCs w:val="18"/>
              </w:rPr>
              <w:t>Vgrajeni ventilatorji morajo biti tipa z zvezno regulacijo št. vrtljajev (EC)</w:t>
            </w:r>
          </w:p>
        </w:tc>
        <w:tc>
          <w:tcPr>
            <w:tcW w:w="1368"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snapToGrid w:val="0"/>
              <w:spacing w:after="140"/>
              <w:jc w:val="both"/>
              <w:rPr>
                <w:rFonts w:ascii="Arial" w:hAnsi="Arial" w:cs="Arial"/>
                <w:sz w:val="18"/>
                <w:szCs w:val="18"/>
              </w:rPr>
            </w:pPr>
          </w:p>
        </w:tc>
        <w:tc>
          <w:tcPr>
            <w:tcW w:w="2190" w:type="dxa"/>
            <w:tcBorders>
              <w:top w:val="single" w:sz="6" w:space="0" w:color="000001"/>
              <w:left w:val="single" w:sz="6" w:space="0" w:color="000001"/>
              <w:bottom w:val="single" w:sz="6" w:space="0" w:color="000001"/>
              <w:right w:val="single" w:sz="6" w:space="0" w:color="000001"/>
            </w:tcBorders>
            <w:shd w:val="clear" w:color="auto" w:fill="auto"/>
          </w:tcPr>
          <w:p w:rsidR="000A0C7C" w:rsidRPr="000A0C7C" w:rsidRDefault="000A0C7C" w:rsidP="000A0C7C">
            <w:pPr>
              <w:snapToGrid w:val="0"/>
              <w:spacing w:after="140"/>
              <w:jc w:val="both"/>
              <w:rPr>
                <w:rFonts w:ascii="Arial" w:hAnsi="Arial" w:cs="Arial"/>
                <w:sz w:val="18"/>
                <w:szCs w:val="18"/>
              </w:rPr>
            </w:pPr>
          </w:p>
        </w:tc>
      </w:tr>
      <w:tr w:rsidR="000A0C7C" w:rsidRPr="000A0C7C" w:rsidTr="000F6472">
        <w:trPr>
          <w:trHeight w:val="1560"/>
        </w:trPr>
        <w:tc>
          <w:tcPr>
            <w:tcW w:w="1119"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spacing w:after="140"/>
              <w:jc w:val="both"/>
              <w:rPr>
                <w:rFonts w:ascii="Arial" w:hAnsi="Arial" w:cs="Arial"/>
                <w:sz w:val="18"/>
                <w:szCs w:val="18"/>
              </w:rPr>
            </w:pPr>
            <w:r w:rsidRPr="000A0C7C">
              <w:rPr>
                <w:rFonts w:ascii="Arial" w:eastAsia="Calibri" w:hAnsi="Arial" w:cs="Arial"/>
                <w:sz w:val="18"/>
                <w:szCs w:val="18"/>
              </w:rPr>
              <w:t>IRKO 5.1.9</w:t>
            </w:r>
          </w:p>
        </w:tc>
        <w:tc>
          <w:tcPr>
            <w:tcW w:w="4978"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spacing w:after="140"/>
              <w:jc w:val="both"/>
              <w:rPr>
                <w:rFonts w:ascii="Arial" w:hAnsi="Arial" w:cs="Arial"/>
                <w:sz w:val="18"/>
                <w:szCs w:val="18"/>
              </w:rPr>
            </w:pPr>
            <w:r w:rsidRPr="000A0C7C">
              <w:rPr>
                <w:rFonts w:ascii="Arial" w:eastAsia="Calibri" w:hAnsi="Arial" w:cs="Arial"/>
                <w:sz w:val="18"/>
                <w:szCs w:val="18"/>
              </w:rPr>
              <w:t>Dodatna oprema:</w:t>
            </w:r>
          </w:p>
          <w:p w:rsidR="000A0C7C" w:rsidRPr="000A0C7C" w:rsidRDefault="000A0C7C" w:rsidP="00671F67">
            <w:pPr>
              <w:widowControl w:val="0"/>
              <w:numPr>
                <w:ilvl w:val="0"/>
                <w:numId w:val="63"/>
              </w:numPr>
              <w:suppressAutoHyphens/>
              <w:overflowPunct w:val="0"/>
              <w:spacing w:before="240" w:after="0"/>
              <w:jc w:val="both"/>
              <w:rPr>
                <w:rFonts w:ascii="Arial" w:hAnsi="Arial" w:cs="Arial"/>
                <w:sz w:val="18"/>
                <w:szCs w:val="18"/>
              </w:rPr>
            </w:pPr>
            <w:r w:rsidRPr="000A0C7C">
              <w:rPr>
                <w:rFonts w:ascii="Arial" w:eastAsia="Calibri" w:hAnsi="Arial" w:cs="Arial"/>
                <w:sz w:val="18"/>
                <w:szCs w:val="18"/>
              </w:rPr>
              <w:t>detektor razlitja tekočin</w:t>
            </w:r>
          </w:p>
          <w:p w:rsidR="000A0C7C" w:rsidRPr="000A0C7C" w:rsidRDefault="000A0C7C" w:rsidP="00671F67">
            <w:pPr>
              <w:widowControl w:val="0"/>
              <w:numPr>
                <w:ilvl w:val="0"/>
                <w:numId w:val="63"/>
              </w:numPr>
              <w:suppressAutoHyphens/>
              <w:overflowPunct w:val="0"/>
              <w:spacing w:after="240"/>
              <w:jc w:val="both"/>
              <w:rPr>
                <w:rFonts w:ascii="Arial" w:hAnsi="Arial" w:cs="Arial"/>
                <w:sz w:val="18"/>
                <w:szCs w:val="18"/>
              </w:rPr>
            </w:pPr>
            <w:r w:rsidRPr="000A0C7C">
              <w:rPr>
                <w:rFonts w:ascii="Arial" w:eastAsia="Calibri" w:hAnsi="Arial" w:cs="Arial"/>
                <w:sz w:val="18"/>
                <w:szCs w:val="18"/>
              </w:rPr>
              <w:t>SNMP nadzor (TCP/IP vmesnik)</w:t>
            </w:r>
          </w:p>
        </w:tc>
        <w:tc>
          <w:tcPr>
            <w:tcW w:w="1368"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snapToGrid w:val="0"/>
              <w:spacing w:after="140"/>
              <w:jc w:val="both"/>
              <w:rPr>
                <w:rFonts w:ascii="Arial" w:hAnsi="Arial" w:cs="Arial"/>
                <w:sz w:val="18"/>
                <w:szCs w:val="18"/>
              </w:rPr>
            </w:pPr>
          </w:p>
        </w:tc>
        <w:tc>
          <w:tcPr>
            <w:tcW w:w="2190" w:type="dxa"/>
            <w:tcBorders>
              <w:top w:val="single" w:sz="6" w:space="0" w:color="000001"/>
              <w:left w:val="single" w:sz="6" w:space="0" w:color="000001"/>
              <w:bottom w:val="single" w:sz="6" w:space="0" w:color="000001"/>
              <w:right w:val="single" w:sz="6" w:space="0" w:color="000001"/>
            </w:tcBorders>
            <w:shd w:val="clear" w:color="auto" w:fill="auto"/>
          </w:tcPr>
          <w:p w:rsidR="000A0C7C" w:rsidRPr="000A0C7C" w:rsidRDefault="000A0C7C" w:rsidP="000A0C7C">
            <w:pPr>
              <w:snapToGrid w:val="0"/>
              <w:spacing w:after="140"/>
              <w:jc w:val="both"/>
              <w:rPr>
                <w:rFonts w:ascii="Arial" w:hAnsi="Arial" w:cs="Arial"/>
                <w:sz w:val="18"/>
                <w:szCs w:val="18"/>
              </w:rPr>
            </w:pPr>
          </w:p>
        </w:tc>
      </w:tr>
      <w:tr w:rsidR="000A0C7C" w:rsidRPr="000A0C7C" w:rsidTr="000F6472">
        <w:trPr>
          <w:trHeight w:val="680"/>
        </w:trPr>
        <w:tc>
          <w:tcPr>
            <w:tcW w:w="1119"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spacing w:after="140"/>
              <w:jc w:val="both"/>
              <w:rPr>
                <w:rFonts w:ascii="Arial" w:hAnsi="Arial" w:cs="Arial"/>
                <w:sz w:val="18"/>
                <w:szCs w:val="18"/>
              </w:rPr>
            </w:pPr>
            <w:r w:rsidRPr="000A0C7C">
              <w:rPr>
                <w:rFonts w:ascii="Arial" w:eastAsia="Calibri" w:hAnsi="Arial" w:cs="Arial"/>
                <w:sz w:val="18"/>
                <w:szCs w:val="18"/>
              </w:rPr>
              <w:t>IRKO 5.1.10</w:t>
            </w:r>
          </w:p>
        </w:tc>
        <w:tc>
          <w:tcPr>
            <w:tcW w:w="4978"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spacing w:after="140"/>
              <w:jc w:val="both"/>
              <w:rPr>
                <w:rFonts w:ascii="Arial" w:hAnsi="Arial" w:cs="Arial"/>
                <w:sz w:val="18"/>
                <w:szCs w:val="18"/>
              </w:rPr>
            </w:pPr>
            <w:r w:rsidRPr="000A0C7C">
              <w:rPr>
                <w:rFonts w:ascii="Arial" w:eastAsia="Calibri" w:hAnsi="Arial" w:cs="Arial"/>
                <w:sz w:val="18"/>
                <w:szCs w:val="18"/>
              </w:rPr>
              <w:t>Hladilna omara mora imeti senzor T, namenjen za namestitev v sosednjo rack omaro z opremo</w:t>
            </w:r>
          </w:p>
        </w:tc>
        <w:tc>
          <w:tcPr>
            <w:tcW w:w="1368" w:type="dxa"/>
            <w:tcBorders>
              <w:top w:val="single" w:sz="6" w:space="0" w:color="000001"/>
              <w:left w:val="single" w:sz="6" w:space="0" w:color="000001"/>
              <w:bottom w:val="single" w:sz="6" w:space="0" w:color="000001"/>
            </w:tcBorders>
            <w:shd w:val="clear" w:color="auto" w:fill="auto"/>
          </w:tcPr>
          <w:p w:rsidR="000A0C7C" w:rsidRPr="000A0C7C" w:rsidRDefault="000A0C7C" w:rsidP="000A0C7C">
            <w:pPr>
              <w:snapToGrid w:val="0"/>
              <w:spacing w:after="140"/>
              <w:jc w:val="both"/>
              <w:rPr>
                <w:rFonts w:ascii="Arial" w:hAnsi="Arial" w:cs="Arial"/>
                <w:sz w:val="18"/>
                <w:szCs w:val="18"/>
              </w:rPr>
            </w:pPr>
          </w:p>
        </w:tc>
        <w:tc>
          <w:tcPr>
            <w:tcW w:w="2190" w:type="dxa"/>
            <w:tcBorders>
              <w:top w:val="single" w:sz="6" w:space="0" w:color="000001"/>
              <w:left w:val="single" w:sz="6" w:space="0" w:color="000001"/>
              <w:bottom w:val="single" w:sz="6" w:space="0" w:color="000001"/>
              <w:right w:val="single" w:sz="6" w:space="0" w:color="000001"/>
            </w:tcBorders>
            <w:shd w:val="clear" w:color="auto" w:fill="auto"/>
          </w:tcPr>
          <w:p w:rsidR="000A0C7C" w:rsidRPr="000A0C7C" w:rsidRDefault="000A0C7C" w:rsidP="000A0C7C">
            <w:pPr>
              <w:snapToGrid w:val="0"/>
              <w:spacing w:after="140"/>
              <w:jc w:val="both"/>
              <w:rPr>
                <w:rFonts w:ascii="Arial" w:hAnsi="Arial" w:cs="Arial"/>
                <w:sz w:val="18"/>
                <w:szCs w:val="18"/>
              </w:rPr>
            </w:pPr>
          </w:p>
        </w:tc>
      </w:tr>
    </w:tbl>
    <w:p w:rsidR="000A0C7C" w:rsidRDefault="000A0C7C" w:rsidP="000A0C7C">
      <w:pPr>
        <w:spacing w:after="140"/>
        <w:jc w:val="both"/>
        <w:rPr>
          <w:rFonts w:ascii="Arial" w:eastAsia="Arial" w:hAnsi="Arial" w:cs="Arial"/>
          <w:sz w:val="20"/>
          <w:szCs w:val="20"/>
        </w:rPr>
      </w:pPr>
    </w:p>
    <w:p w:rsidR="000A0C7C" w:rsidRDefault="000A0C7C" w:rsidP="000A0C7C">
      <w:pPr>
        <w:spacing w:after="140"/>
        <w:jc w:val="both"/>
        <w:rPr>
          <w:rFonts w:ascii="Arial" w:eastAsia="Arial" w:hAnsi="Arial" w:cs="Arial"/>
          <w:sz w:val="20"/>
          <w:szCs w:val="20"/>
        </w:rPr>
      </w:pPr>
    </w:p>
    <w:p w:rsidR="000A0C7C" w:rsidRDefault="000A0C7C" w:rsidP="000A0C7C">
      <w:pPr>
        <w:rPr>
          <w:rFonts w:ascii="Arial" w:eastAsia="Liberation Serif" w:hAnsi="Arial" w:cs="Arial"/>
          <w:color w:val="00000A"/>
          <w:sz w:val="18"/>
          <w:szCs w:val="18"/>
          <w:lang w:eastAsia="zh-CN" w:bidi="hi-IN"/>
        </w:rPr>
      </w:pPr>
    </w:p>
    <w:p w:rsidR="000A0C7C" w:rsidRDefault="000A0C7C" w:rsidP="000A0C7C">
      <w:pPr>
        <w:rPr>
          <w:rFonts w:ascii="Arial" w:eastAsia="Liberation Serif" w:hAnsi="Arial" w:cs="Arial"/>
          <w:color w:val="00000A"/>
          <w:sz w:val="18"/>
          <w:szCs w:val="18"/>
          <w:lang w:eastAsia="zh-CN" w:bidi="hi-IN"/>
        </w:rPr>
      </w:pPr>
    </w:p>
    <w:p w:rsidR="000A0C7C" w:rsidRPr="000A0C7C" w:rsidRDefault="000A0C7C" w:rsidP="000A0C7C">
      <w:pPr>
        <w:sectPr w:rsidR="000A0C7C" w:rsidRPr="000A0C7C" w:rsidSect="00D931BF">
          <w:headerReference w:type="default" r:id="rId8"/>
          <w:footerReference w:type="default" r:id="rId9"/>
          <w:pgSz w:w="11906" w:h="16838"/>
          <w:pgMar w:top="1418" w:right="1418" w:bottom="1418" w:left="1418" w:header="567" w:footer="680" w:gutter="0"/>
          <w:cols w:space="708"/>
          <w:docGrid w:linePitch="360"/>
        </w:sectPr>
      </w:pPr>
    </w:p>
    <w:p w:rsidR="00087032" w:rsidRPr="00A17BFF" w:rsidRDefault="00E64C18" w:rsidP="00087032">
      <w:pPr>
        <w:pStyle w:val="Heading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rsidR="00087032" w:rsidRPr="00A17BFF" w:rsidRDefault="00087032" w:rsidP="00087032">
      <w:pPr>
        <w:pStyle w:val="Paragraf"/>
        <w:rPr>
          <w:rFonts w:ascii="Arial" w:hAnsi="Arial" w:cs="Arial"/>
        </w:rPr>
      </w:pPr>
    </w:p>
    <w:p w:rsidR="001F16BE" w:rsidRDefault="00E64C18">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rsidR="001F16BE" w:rsidRDefault="00E64C18">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rsidR="001F16BE" w:rsidRDefault="00E64C18">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rsidR="00087032" w:rsidRPr="00A17BFF" w:rsidRDefault="00087032" w:rsidP="00087032">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1F16BE" w:rsidTr="00A27630">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1F16BE" w:rsidRDefault="00E64C18">
            <w:pPr>
              <w:jc w:val="center"/>
            </w:pPr>
            <w:r>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1F16BE" w:rsidRDefault="00E64C18">
            <w:pPr>
              <w:jc w:val="center"/>
            </w:pPr>
            <w:r>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1F16BE" w:rsidRDefault="00E64C18">
            <w:pPr>
              <w:jc w:val="center"/>
            </w:pPr>
            <w:r>
              <w:rPr>
                <w:rFonts w:ascii="Arial" w:hAnsi="Arial" w:cs="Arial"/>
                <w:b/>
                <w:bCs/>
                <w:color w:val="000000"/>
                <w:position w:val="-3"/>
                <w:sz w:val="20"/>
                <w:szCs w:val="20"/>
                <w:shd w:val="clear" w:color="auto" w:fill="AAAAAA"/>
              </w:rPr>
              <w:t>Opombe</w:t>
            </w:r>
          </w:p>
        </w:tc>
      </w:tr>
      <w:tr w:rsidR="001F16B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F16BE" w:rsidRDefault="00E64C18">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F16BE" w:rsidRDefault="00E64C18">
            <w:r>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F16BE" w:rsidRDefault="00E64C18">
            <w:pPr>
              <w:spacing w:before="135" w:after="135"/>
              <w:jc w:val="both"/>
              <w:textAlignment w:val="center"/>
            </w:pPr>
            <w:r>
              <w:rPr>
                <w:rFonts w:ascii="Arial" w:hAnsi="Arial" w:cs="Arial"/>
                <w:color w:val="000000"/>
                <w:position w:val="-2"/>
                <w:sz w:val="18"/>
                <w:szCs w:val="18"/>
              </w:rPr>
              <w:t>Izpolnjen, podpisan in žigosan.</w:t>
            </w:r>
          </w:p>
        </w:tc>
      </w:tr>
      <w:tr w:rsidR="001F16B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F16BE" w:rsidRPr="00A27630" w:rsidRDefault="00E64C18">
            <w:pPr>
              <w:rPr>
                <w:rFonts w:ascii="Arial" w:hAnsi="Arial" w:cs="Arial"/>
                <w:sz w:val="18"/>
                <w:szCs w:val="18"/>
              </w:rPr>
            </w:pPr>
            <w:r w:rsidRPr="00A27630">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F16BE" w:rsidRDefault="00E64C18">
            <w:r>
              <w:rPr>
                <w:rFonts w:ascii="Arial" w:hAnsi="Arial" w:cs="Arial"/>
                <w:color w:val="000000"/>
                <w:position w:val="-2"/>
                <w:sz w:val="18"/>
                <w:szCs w:val="18"/>
              </w:rPr>
              <w:t>Krovna izjava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F16BE" w:rsidRDefault="00E64C18">
            <w:pPr>
              <w:spacing w:before="135" w:after="135"/>
              <w:jc w:val="both"/>
              <w:textAlignment w:val="center"/>
            </w:pPr>
            <w:r>
              <w:rPr>
                <w:rFonts w:ascii="Arial" w:hAnsi="Arial" w:cs="Arial"/>
                <w:color w:val="000000"/>
                <w:position w:val="-2"/>
                <w:sz w:val="18"/>
                <w:szCs w:val="18"/>
              </w:rPr>
              <w:t>Izpolnjen, podpisan in žigosan.</w:t>
            </w:r>
          </w:p>
        </w:tc>
      </w:tr>
      <w:tr w:rsidR="00A2763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27630" w:rsidRPr="00A27630" w:rsidRDefault="00A27630">
            <w:pPr>
              <w:rPr>
                <w:rFonts w:ascii="Arial" w:hAnsi="Arial" w:cs="Arial"/>
                <w:color w:val="000000"/>
                <w:position w:val="-2"/>
                <w:sz w:val="18"/>
                <w:szCs w:val="18"/>
              </w:rPr>
            </w:pPr>
            <w:r w:rsidRPr="00A27630">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27630" w:rsidRDefault="00A27630">
            <w:pPr>
              <w:rPr>
                <w:rFonts w:ascii="Arial" w:hAnsi="Arial" w:cs="Arial"/>
                <w:color w:val="000000"/>
                <w:position w:val="-2"/>
                <w:sz w:val="18"/>
                <w:szCs w:val="18"/>
              </w:rPr>
            </w:pPr>
            <w:r>
              <w:rPr>
                <w:rFonts w:ascii="Arial" w:hAnsi="Arial" w:cs="Arial"/>
                <w:color w:val="000000"/>
                <w:position w:val="-2"/>
                <w:sz w:val="18"/>
                <w:szCs w:val="18"/>
              </w:rPr>
              <w:t>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27630" w:rsidRDefault="00A2763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.xml, uvoziti v e-Oddajo in predložen pdf izpis</w:t>
            </w:r>
          </w:p>
        </w:tc>
      </w:tr>
      <w:tr w:rsidR="001F16B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F16BE" w:rsidRPr="00A27630" w:rsidRDefault="00A27630">
            <w:pPr>
              <w:rPr>
                <w:rFonts w:ascii="Arial" w:hAnsi="Arial" w:cs="Arial"/>
                <w:sz w:val="18"/>
                <w:szCs w:val="18"/>
              </w:rPr>
            </w:pPr>
            <w:r w:rsidRPr="00A27630">
              <w:rPr>
                <w:rFonts w:ascii="Arial" w:hAnsi="Arial" w:cs="Arial"/>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F16BE" w:rsidRDefault="00A27630">
            <w:r>
              <w:rPr>
                <w:rFonts w:ascii="Arial" w:hAnsi="Arial" w:cs="Arial"/>
                <w:color w:val="000000"/>
                <w:position w:val="-2"/>
                <w:sz w:val="18"/>
                <w:szCs w:val="18"/>
              </w:rPr>
              <w:t>Referenčna lista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F16BE" w:rsidRDefault="00E64C18">
            <w:pPr>
              <w:spacing w:before="135" w:after="135"/>
              <w:jc w:val="both"/>
              <w:textAlignment w:val="center"/>
            </w:pPr>
            <w:r>
              <w:rPr>
                <w:rFonts w:ascii="Arial" w:hAnsi="Arial" w:cs="Arial"/>
                <w:color w:val="000000"/>
                <w:position w:val="-2"/>
                <w:sz w:val="18"/>
                <w:szCs w:val="18"/>
              </w:rPr>
              <w:t>Izpolnjen, podpisan in žigosan.</w:t>
            </w:r>
          </w:p>
        </w:tc>
      </w:tr>
      <w:tr w:rsidR="001F16B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F16BE" w:rsidRPr="00A27630" w:rsidRDefault="00A27630">
            <w:pPr>
              <w:rPr>
                <w:rFonts w:ascii="Arial" w:hAnsi="Arial" w:cs="Arial"/>
                <w:sz w:val="18"/>
                <w:szCs w:val="18"/>
              </w:rPr>
            </w:pPr>
            <w:r w:rsidRPr="00A27630">
              <w:rPr>
                <w:rFonts w:ascii="Arial" w:hAnsi="Arial" w:cs="Arial"/>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F16BE" w:rsidRDefault="00E64C18">
            <w:r>
              <w:rPr>
                <w:rFonts w:ascii="Arial" w:hAnsi="Arial" w:cs="Arial"/>
                <w:color w:val="000000"/>
                <w:position w:val="-2"/>
                <w:sz w:val="18"/>
                <w:szCs w:val="18"/>
              </w:rPr>
              <w:t>Vzorec menične izjave za resnost ponudbe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F16BE" w:rsidRDefault="00E64C18">
            <w:pPr>
              <w:spacing w:before="135" w:after="135"/>
              <w:jc w:val="both"/>
              <w:textAlignment w:val="center"/>
            </w:pPr>
            <w:r>
              <w:rPr>
                <w:rFonts w:ascii="Arial" w:hAnsi="Arial" w:cs="Arial"/>
                <w:color w:val="000000"/>
                <w:position w:val="-2"/>
                <w:sz w:val="18"/>
                <w:szCs w:val="18"/>
              </w:rPr>
              <w:t>Izpolnjen, podpisan in žigosan. Priložena bianco menica, podpisana in žigosana.</w:t>
            </w:r>
          </w:p>
        </w:tc>
      </w:tr>
      <w:tr w:rsidR="001F16B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F16BE" w:rsidRPr="00A27630" w:rsidRDefault="00A27630">
            <w:pPr>
              <w:rPr>
                <w:rFonts w:ascii="Arial" w:hAnsi="Arial" w:cs="Arial"/>
                <w:sz w:val="18"/>
                <w:szCs w:val="18"/>
              </w:rPr>
            </w:pPr>
            <w:r w:rsidRPr="00A27630">
              <w:rPr>
                <w:rFonts w:ascii="Arial" w:hAnsi="Arial" w:cs="Arial"/>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F16BE" w:rsidRDefault="00E64C18">
            <w:r>
              <w:rPr>
                <w:rFonts w:ascii="Arial" w:hAnsi="Arial" w:cs="Arial"/>
                <w:color w:val="000000"/>
                <w:position w:val="-2"/>
                <w:sz w:val="18"/>
                <w:szCs w:val="18"/>
              </w:rPr>
              <w:t>Vzorec bančne garancije / kavcijskega zavarovanja za dobro izvedbo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F16BE" w:rsidRDefault="00E64C18">
            <w:pPr>
              <w:spacing w:before="135" w:after="135"/>
              <w:jc w:val="both"/>
              <w:textAlignment w:val="center"/>
            </w:pPr>
            <w:r>
              <w:rPr>
                <w:rFonts w:ascii="Arial" w:hAnsi="Arial" w:cs="Arial"/>
                <w:color w:val="000000"/>
                <w:position w:val="-2"/>
                <w:sz w:val="18"/>
                <w:szCs w:val="18"/>
              </w:rPr>
              <w:t>Parafiran.</w:t>
            </w:r>
          </w:p>
        </w:tc>
      </w:tr>
      <w:tr w:rsidR="001F16B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F16BE" w:rsidRPr="00A27630" w:rsidRDefault="00A27630">
            <w:pPr>
              <w:rPr>
                <w:rFonts w:ascii="Arial" w:hAnsi="Arial" w:cs="Arial"/>
                <w:sz w:val="18"/>
                <w:szCs w:val="18"/>
              </w:rPr>
            </w:pPr>
            <w:r>
              <w:rPr>
                <w:rFonts w:ascii="Arial" w:hAnsi="Arial" w:cs="Arial"/>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F16BE" w:rsidRDefault="00E64C18">
            <w:r>
              <w:rPr>
                <w:rFonts w:ascii="Arial" w:hAnsi="Arial" w:cs="Arial"/>
                <w:color w:val="000000"/>
                <w:position w:val="-2"/>
                <w:sz w:val="18"/>
                <w:szCs w:val="18"/>
              </w:rPr>
              <w:t>Vzorec bančne garancije / kavcijskega zavarovanja za odpravo napak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F16BE" w:rsidRDefault="00E64C18">
            <w:pPr>
              <w:spacing w:before="135" w:after="135"/>
              <w:jc w:val="both"/>
              <w:textAlignment w:val="center"/>
            </w:pPr>
            <w:r>
              <w:rPr>
                <w:rFonts w:ascii="Arial" w:hAnsi="Arial" w:cs="Arial"/>
                <w:color w:val="000000"/>
                <w:position w:val="-2"/>
                <w:sz w:val="18"/>
                <w:szCs w:val="18"/>
              </w:rPr>
              <w:t>Parafiran.</w:t>
            </w:r>
          </w:p>
        </w:tc>
      </w:tr>
      <w:tr w:rsidR="00A2763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27630" w:rsidRPr="00A27630" w:rsidRDefault="00A27630" w:rsidP="00A27630">
            <w:pPr>
              <w:rPr>
                <w:rFonts w:ascii="Arial" w:hAnsi="Arial" w:cs="Arial"/>
                <w:color w:val="000000"/>
                <w:position w:val="-2"/>
                <w:sz w:val="18"/>
                <w:szCs w:val="18"/>
              </w:rPr>
            </w:pPr>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27630" w:rsidRDefault="00A27630" w:rsidP="00A27630">
            <w:r>
              <w:rPr>
                <w:rFonts w:ascii="Arial" w:hAnsi="Arial" w:cs="Arial"/>
                <w:color w:val="000000"/>
                <w:position w:val="-2"/>
                <w:sz w:val="18"/>
                <w:szCs w:val="18"/>
              </w:rPr>
              <w:t>Izjava zastopnika podizvajalca v zvezi z izpolnjevanjem obveznih pogojev za podizvajalce</w:t>
            </w:r>
          </w:p>
          <w:p w:rsidR="00A27630" w:rsidRDefault="00A27630" w:rsidP="00A27630"/>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27630" w:rsidRDefault="00A27630" w:rsidP="00A27630">
            <w:pPr>
              <w:spacing w:before="135" w:after="135"/>
              <w:jc w:val="both"/>
              <w:textAlignment w:val="center"/>
            </w:pPr>
            <w:r>
              <w:rPr>
                <w:rFonts w:ascii="Arial" w:hAnsi="Arial" w:cs="Arial"/>
                <w:color w:val="000000"/>
                <w:position w:val="-2"/>
                <w:sz w:val="18"/>
                <w:szCs w:val="18"/>
              </w:rPr>
              <w:t>Izpolnjen, podpisan in žigosan.</w:t>
            </w:r>
          </w:p>
        </w:tc>
      </w:tr>
      <w:tr w:rsidR="00A2763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27630" w:rsidRPr="00A27630" w:rsidRDefault="00A27630" w:rsidP="00A27630">
            <w:pPr>
              <w:rPr>
                <w:rFonts w:ascii="Arial" w:hAnsi="Arial" w:cs="Arial"/>
                <w:color w:val="000000"/>
                <w:position w:val="-2"/>
                <w:sz w:val="18"/>
                <w:szCs w:val="18"/>
              </w:rPr>
            </w:pPr>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27630" w:rsidRDefault="00A27630" w:rsidP="00A27630">
            <w:r>
              <w:rPr>
                <w:rFonts w:ascii="Arial" w:hAnsi="Arial" w:cs="Arial"/>
                <w:color w:val="000000"/>
                <w:position w:val="-2"/>
                <w:sz w:val="18"/>
                <w:szCs w:val="18"/>
              </w:rPr>
              <w:t>Izjava podizvajalca</w:t>
            </w:r>
          </w:p>
          <w:p w:rsidR="00A27630" w:rsidRDefault="00A27630" w:rsidP="00A27630"/>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27630" w:rsidRDefault="00A27630" w:rsidP="00A27630">
            <w:pPr>
              <w:spacing w:before="135" w:after="135"/>
              <w:jc w:val="both"/>
              <w:textAlignment w:val="center"/>
            </w:pPr>
            <w:r>
              <w:rPr>
                <w:rFonts w:ascii="Arial" w:hAnsi="Arial" w:cs="Arial"/>
                <w:color w:val="000000"/>
                <w:position w:val="-2"/>
                <w:sz w:val="18"/>
                <w:szCs w:val="18"/>
              </w:rPr>
              <w:t>Izpolnjen, podpisan in žigosan.</w:t>
            </w:r>
          </w:p>
        </w:tc>
      </w:tr>
      <w:tr w:rsidR="00A2763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27630" w:rsidRPr="00A27630" w:rsidRDefault="00A27630" w:rsidP="00A27630">
            <w:pPr>
              <w:rPr>
                <w:rFonts w:ascii="Arial" w:hAnsi="Arial" w:cs="Arial"/>
                <w:color w:val="000000"/>
                <w:position w:val="-2"/>
                <w:sz w:val="18"/>
                <w:szCs w:val="18"/>
              </w:rPr>
            </w:pPr>
            <w:r>
              <w:rPr>
                <w:rFonts w:ascii="Arial" w:hAnsi="Arial" w:cs="Arial"/>
                <w:color w:val="000000"/>
                <w:position w:val="-2"/>
                <w:sz w:val="18"/>
                <w:szCs w:val="18"/>
              </w:rPr>
              <w:lastRenderedPageBreak/>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27630" w:rsidRDefault="00A27630" w:rsidP="00A27630">
            <w:r>
              <w:rPr>
                <w:rFonts w:ascii="Arial" w:hAnsi="Arial" w:cs="Arial"/>
                <w:color w:val="000000"/>
                <w:position w:val="-2"/>
                <w:sz w:val="18"/>
                <w:szCs w:val="18"/>
              </w:rPr>
              <w:t>Izjava o nastopu s podizvajalci</w:t>
            </w:r>
          </w:p>
          <w:p w:rsidR="00A27630" w:rsidRDefault="00A27630" w:rsidP="00A27630"/>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27630" w:rsidRDefault="00A27630" w:rsidP="00A27630">
            <w:pPr>
              <w:spacing w:before="135" w:after="135"/>
              <w:jc w:val="both"/>
              <w:textAlignment w:val="center"/>
            </w:pPr>
            <w:r>
              <w:rPr>
                <w:rFonts w:ascii="Arial" w:hAnsi="Arial" w:cs="Arial"/>
                <w:color w:val="000000"/>
                <w:position w:val="-2"/>
                <w:sz w:val="18"/>
                <w:szCs w:val="18"/>
              </w:rPr>
              <w:t>Izpolnjen, podpisan in žigosan. Priložen izpolnjen ESPD obrazec za vsakega podizvajalca (79. člen ZJN-3). Datoteka za uvoz ESPD je priloga razpisne dokumentacije. ESPD lahko podizvajalci izpolnijo na Portalu javnih naročil.</w:t>
            </w:r>
          </w:p>
        </w:tc>
      </w:tr>
      <w:tr w:rsidR="001F16B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F16BE" w:rsidRPr="008D0437" w:rsidRDefault="00A27630">
            <w:pPr>
              <w:rPr>
                <w:rFonts w:ascii="Arial" w:hAnsi="Arial" w:cs="Arial"/>
                <w:sz w:val="18"/>
                <w:szCs w:val="18"/>
              </w:rPr>
            </w:pPr>
            <w:r w:rsidRPr="008D0437">
              <w:rPr>
                <w:rFonts w:ascii="Arial" w:hAnsi="Arial" w:cs="Arial"/>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F16BE" w:rsidRDefault="00E64C18">
            <w:r>
              <w:rPr>
                <w:rFonts w:ascii="Arial" w:hAnsi="Arial" w:cs="Arial"/>
                <w:color w:val="000000"/>
                <w:position w:val="-2"/>
                <w:sz w:val="18"/>
                <w:szCs w:val="18"/>
              </w:rPr>
              <w:t>Izjava o lastniških deležih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F16BE" w:rsidRDefault="00E64C18">
            <w:pPr>
              <w:spacing w:before="135" w:after="135"/>
              <w:jc w:val="both"/>
              <w:textAlignment w:val="center"/>
            </w:pPr>
            <w:r>
              <w:rPr>
                <w:rFonts w:ascii="Arial" w:hAnsi="Arial" w:cs="Arial"/>
                <w:color w:val="000000"/>
                <w:position w:val="-2"/>
                <w:sz w:val="18"/>
                <w:szCs w:val="18"/>
              </w:rPr>
              <w:t>Izpolnjen, podpisan in žigosan</w:t>
            </w:r>
          </w:p>
        </w:tc>
      </w:tr>
      <w:tr w:rsidR="001F16B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F16BE" w:rsidRDefault="00E64C18">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F16BE" w:rsidRDefault="00E64C18">
            <w:r>
              <w:rPr>
                <w:rFonts w:ascii="Arial" w:hAnsi="Arial" w:cs="Arial"/>
                <w:color w:val="000000"/>
                <w:position w:val="-2"/>
                <w:sz w:val="18"/>
                <w:szCs w:val="18"/>
              </w:rPr>
              <w:t>Neblokiranost poslovnih računov oziroma poravnane dospele obveznosti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F16BE" w:rsidRDefault="00A27630">
            <w:r w:rsidRPr="003F38EA">
              <w:rPr>
                <w:rFonts w:ascii="Arial" w:hAnsi="Arial" w:cs="Arial"/>
                <w:sz w:val="18"/>
                <w:szCs w:val="18"/>
              </w:rPr>
              <w:t>Priložena dokazila</w:t>
            </w:r>
          </w:p>
        </w:tc>
      </w:tr>
      <w:tr w:rsidR="001F16B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F16BE" w:rsidRDefault="00E64C18">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F16BE" w:rsidRDefault="00E64C18">
            <w:r>
              <w:rPr>
                <w:rFonts w:ascii="Arial" w:hAnsi="Arial" w:cs="Arial"/>
                <w:color w:val="000000"/>
                <w:position w:val="-2"/>
                <w:sz w:val="18"/>
                <w:szCs w:val="18"/>
              </w:rPr>
              <w:t>Bonitetna ocena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F16BE" w:rsidRDefault="00A27630">
            <w:r w:rsidRPr="003F38EA">
              <w:rPr>
                <w:rFonts w:ascii="Arial" w:hAnsi="Arial" w:cs="Arial"/>
                <w:sz w:val="18"/>
                <w:szCs w:val="18"/>
              </w:rPr>
              <w:t>Priložena dokazila</w:t>
            </w:r>
          </w:p>
        </w:tc>
      </w:tr>
      <w:tr w:rsidR="001F16B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F16BE" w:rsidRDefault="00E64C18">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F16BE" w:rsidRDefault="00E64C18">
            <w:r>
              <w:rPr>
                <w:rFonts w:ascii="Arial" w:hAnsi="Arial" w:cs="Arial"/>
                <w:color w:val="000000"/>
                <w:position w:val="-2"/>
                <w:sz w:val="18"/>
                <w:szCs w:val="18"/>
              </w:rPr>
              <w:t>Vzorec pogodbe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F16BE" w:rsidRDefault="00E64C18">
            <w:pPr>
              <w:spacing w:before="135" w:after="135"/>
              <w:jc w:val="both"/>
              <w:textAlignment w:val="center"/>
            </w:pPr>
            <w:r>
              <w:rPr>
                <w:rFonts w:ascii="Arial" w:hAnsi="Arial" w:cs="Arial"/>
                <w:color w:val="000000"/>
                <w:position w:val="-2"/>
                <w:sz w:val="18"/>
                <w:szCs w:val="18"/>
              </w:rPr>
              <w:t>Parafiran, podpisan in žigosan.</w:t>
            </w:r>
          </w:p>
        </w:tc>
      </w:tr>
      <w:tr w:rsidR="0033141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3141A" w:rsidRDefault="0033141A">
            <w:pPr>
              <w:rPr>
                <w:rFonts w:ascii="Arial" w:hAnsi="Arial" w:cs="Arial"/>
                <w:color w:val="000000"/>
                <w:position w:val="-2"/>
                <w:sz w:val="18"/>
                <w:szCs w:val="18"/>
              </w:rPr>
            </w:pPr>
            <w:r>
              <w:rPr>
                <w:rFonts w:ascii="Arial" w:hAnsi="Arial" w:cs="Arial"/>
                <w:color w:val="000000"/>
                <w:position w:val="-2"/>
                <w:sz w:val="18"/>
                <w:szCs w:val="18"/>
              </w:rPr>
              <w:t>P</w:t>
            </w:r>
            <w:r>
              <w:rPr>
                <w:rFonts w:ascii="Arial" w:eastAsia="Liberation Serif" w:hAnsi="Arial" w:cs="Arial"/>
                <w:color w:val="00000A"/>
                <w:sz w:val="18"/>
                <w:szCs w:val="18"/>
                <w:lang w:eastAsia="zh-CN" w:bidi="hi-IN"/>
              </w:rPr>
              <w:t>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3141A" w:rsidRDefault="0033141A">
            <w:pPr>
              <w:rPr>
                <w:rFonts w:ascii="Arial" w:hAnsi="Arial" w:cs="Arial"/>
                <w:color w:val="000000"/>
                <w:position w:val="-2"/>
                <w:sz w:val="18"/>
                <w:szCs w:val="18"/>
              </w:rPr>
            </w:pPr>
            <w:r>
              <w:rPr>
                <w:rFonts w:ascii="Arial" w:hAnsi="Arial" w:cs="Arial"/>
                <w:color w:val="000000"/>
                <w:position w:val="-2"/>
                <w:sz w:val="18"/>
                <w:szCs w:val="18"/>
              </w:rPr>
              <w:t xml:space="preserve">OBR 11 - </w:t>
            </w:r>
            <w:r w:rsidRPr="000A0C7C">
              <w:rPr>
                <w:rFonts w:ascii="Arial" w:hAnsi="Arial" w:cs="Arial"/>
                <w:sz w:val="18"/>
                <w:szCs w:val="18"/>
              </w:rPr>
              <w:t>TEHNIČNE SPECIFIKACIJE IN MINIMALNE ZAHTEVE ZA PONUJENO OPREMO IN SISTEME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3141A" w:rsidRDefault="0033141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in priložen</w:t>
            </w:r>
          </w:p>
        </w:tc>
      </w:tr>
    </w:tbl>
    <w:p w:rsidR="001F16BE" w:rsidRDefault="001F16BE">
      <w:pPr>
        <w:sectPr w:rsidR="001F16BE" w:rsidSect="00D931BF">
          <w:pgSz w:w="11906" w:h="16838"/>
          <w:pgMar w:top="1418" w:right="1418" w:bottom="1418" w:left="1418" w:header="567" w:footer="680" w:gutter="0"/>
          <w:cols w:space="708"/>
          <w:docGrid w:linePitch="360"/>
        </w:sectPr>
      </w:pPr>
    </w:p>
    <w:p w:rsidR="00087032" w:rsidRPr="00590863" w:rsidRDefault="00E64C18" w:rsidP="00087032">
      <w:pPr>
        <w:spacing w:after="0"/>
        <w:jc w:val="right"/>
        <w:rPr>
          <w:rFonts w:ascii="Arial" w:hAnsi="Arial" w:cs="Arial"/>
          <w:sz w:val="18"/>
          <w:szCs w:val="18"/>
        </w:rPr>
      </w:pPr>
      <w:r w:rsidRPr="00590863">
        <w:rPr>
          <w:rFonts w:ascii="Arial" w:hAnsi="Arial" w:cs="Arial"/>
          <w:sz w:val="18"/>
          <w:szCs w:val="18"/>
        </w:rPr>
        <w:lastRenderedPageBreak/>
        <w:t>Obrazec št: 1</w:t>
      </w:r>
    </w:p>
    <w:p w:rsidR="00087032" w:rsidRDefault="00E64C18" w:rsidP="0008703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rsidR="001F16BE" w:rsidRDefault="00A27630">
      <w:pPr>
        <w:spacing w:before="225" w:after="225" w:line="240" w:lineRule="auto"/>
        <w:jc w:val="both"/>
      </w:pPr>
      <w:r>
        <w:rPr>
          <w:rFonts w:ascii="Arial" w:hAnsi="Arial" w:cs="Arial"/>
          <w:color w:val="000000"/>
          <w:sz w:val="18"/>
          <w:szCs w:val="18"/>
        </w:rPr>
        <w:t>N</w:t>
      </w:r>
      <w:r w:rsidR="00E64C18">
        <w:rPr>
          <w:rFonts w:ascii="Arial" w:hAnsi="Arial" w:cs="Arial"/>
          <w:color w:val="000000"/>
          <w:sz w:val="18"/>
          <w:szCs w:val="18"/>
        </w:rPr>
        <w:t>a osnovi povabila za naročilo »</w:t>
      </w:r>
      <w:r w:rsidR="00E64C18">
        <w:rPr>
          <w:rFonts w:ascii="Arial" w:hAnsi="Arial" w:cs="Arial"/>
          <w:b/>
          <w:bCs/>
          <w:color w:val="000000"/>
          <w:sz w:val="18"/>
          <w:szCs w:val="18"/>
        </w:rPr>
        <w:t>Računalniška oprema za prototipni HPC računalnik</w:t>
      </w:r>
      <w:r w:rsidR="00E64C18">
        <w:rPr>
          <w:rFonts w:ascii="Arial" w:hAnsi="Arial" w:cs="Arial"/>
          <w:color w:val="000000"/>
          <w:sz w:val="18"/>
          <w:szCs w:val="18"/>
        </w:rPr>
        <w:t>« dajemo ponudbo, kot sledi:</w:t>
      </w:r>
    </w:p>
    <w:p w:rsidR="001F16BE" w:rsidRDefault="00E64C18">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r w:rsidR="005E073C">
        <w:rPr>
          <w:rFonts w:ascii="Arial" w:hAnsi="Arial" w:cs="Arial"/>
          <w:color w:val="000000"/>
          <w:sz w:val="18"/>
          <w:szCs w:val="18"/>
          <w:u w:val="single"/>
        </w:rPr>
        <w:t>za sklop/e:____</w:t>
      </w:r>
    </w:p>
    <w:tbl>
      <w:tblPr>
        <w:tblStyle w:val="NormalTablePHPDOCX"/>
        <w:tblW w:w="8670" w:type="dxa"/>
        <w:tblInd w:w="108" w:type="dxa"/>
        <w:tblLook w:val="04A0" w:firstRow="1" w:lastRow="0" w:firstColumn="1" w:lastColumn="0" w:noHBand="0" w:noVBand="1"/>
      </w:tblPr>
      <w:tblGrid>
        <w:gridCol w:w="2385"/>
        <w:gridCol w:w="6285"/>
      </w:tblGrid>
      <w:tr w:rsidR="001F16BE" w:rsidTr="00A27630">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F16BE" w:rsidRDefault="00E64C18">
            <w:pPr>
              <w:jc w:val="right"/>
            </w:pPr>
            <w:r>
              <w:rPr>
                <w:rFonts w:ascii="Arial" w:hAnsi="Arial" w:cs="Arial"/>
                <w:b/>
                <w:bCs/>
                <w:color w:val="000000"/>
                <w:position w:val="-2"/>
                <w:sz w:val="18"/>
                <w:szCs w:val="18"/>
                <w:shd w:val="clear" w:color="auto" w:fill="CCCCCC"/>
              </w:rPr>
              <w:t>NAZIV PONUDNIKA:</w:t>
            </w:r>
          </w:p>
        </w:tc>
        <w:tc>
          <w:tcPr>
            <w:tcW w:w="628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F16BE" w:rsidRDefault="00E64C18">
            <w:r>
              <w:rPr>
                <w:rFonts w:ascii="Arial" w:hAnsi="Arial" w:cs="Arial"/>
                <w:color w:val="000000"/>
                <w:position w:val="-2"/>
                <w:sz w:val="18"/>
                <w:szCs w:val="18"/>
              </w:rPr>
              <w:t> </w:t>
            </w:r>
          </w:p>
        </w:tc>
      </w:tr>
      <w:tr w:rsidR="001F16BE" w:rsidTr="00A27630">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F16BE" w:rsidRDefault="00E64C18">
            <w:pPr>
              <w:jc w:val="right"/>
            </w:pPr>
            <w:r>
              <w:rPr>
                <w:rFonts w:ascii="Arial" w:hAnsi="Arial" w:cs="Arial"/>
                <w:b/>
                <w:bCs/>
                <w:color w:val="000000"/>
                <w:position w:val="-2"/>
                <w:sz w:val="18"/>
                <w:szCs w:val="18"/>
                <w:shd w:val="clear" w:color="auto" w:fill="CCCCCC"/>
              </w:rPr>
              <w:t>NASLOV PONUDNIKA:</w:t>
            </w:r>
          </w:p>
        </w:tc>
        <w:tc>
          <w:tcPr>
            <w:tcW w:w="628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F16BE" w:rsidRDefault="00E64C18">
            <w:r>
              <w:rPr>
                <w:rFonts w:ascii="Arial" w:hAnsi="Arial" w:cs="Arial"/>
                <w:color w:val="000000"/>
                <w:position w:val="-2"/>
                <w:sz w:val="18"/>
                <w:szCs w:val="18"/>
              </w:rPr>
              <w:t> </w:t>
            </w:r>
          </w:p>
        </w:tc>
      </w:tr>
    </w:tbl>
    <w:p w:rsidR="00A27630" w:rsidRDefault="00A27630" w:rsidP="00A27630">
      <w:pPr>
        <w:spacing w:before="225" w:after="225" w:line="240" w:lineRule="auto"/>
        <w:jc w:val="both"/>
      </w:pPr>
      <w:r>
        <w:rPr>
          <w:rFonts w:ascii="Arial" w:hAnsi="Arial" w:cs="Arial"/>
          <w:color w:val="000000"/>
          <w:sz w:val="18"/>
          <w:szCs w:val="18"/>
        </w:rPr>
        <w:t>Ponudbo oddajamo (ustrezno označite):</w:t>
      </w:r>
    </w:p>
    <w:p w:rsidR="00A27630" w:rsidRDefault="00A27630" w:rsidP="00A27630">
      <w:pPr>
        <w:spacing w:before="225" w:after="225" w:line="240" w:lineRule="auto"/>
        <w:jc w:val="both"/>
      </w:pPr>
      <w:r>
        <w:fldChar w:fldCharType="begin">
          <w:ffData>
            <w:name w:val="cbox15c86270c10e4f"/>
            <w:enabled/>
            <w:calcOnExit w:val="0"/>
            <w:checkBox>
              <w:sizeAuto/>
              <w:default w:val="0"/>
            </w:checkBox>
          </w:ffData>
        </w:fldChar>
      </w:r>
      <w:bookmarkStart w:id="12" w:name="cbox15c86270c10e4f"/>
      <w:r>
        <w:instrText xml:space="preserve"> FORMCHECKBOX </w:instrText>
      </w:r>
      <w:r w:rsidR="001B7DB4">
        <w:fldChar w:fldCharType="separate"/>
      </w:r>
      <w:r>
        <w:fldChar w:fldCharType="end"/>
      </w:r>
      <w:bookmarkEnd w:id="12"/>
      <w:r>
        <w:rPr>
          <w:rFonts w:ascii="Arial" w:hAnsi="Arial" w:cs="Arial"/>
          <w:color w:val="000000"/>
          <w:sz w:val="18"/>
          <w:szCs w:val="18"/>
        </w:rPr>
        <w:t> samostojno</w:t>
      </w:r>
    </w:p>
    <w:p w:rsidR="00A27630" w:rsidRDefault="00A27630" w:rsidP="00A27630">
      <w:pPr>
        <w:spacing w:before="225" w:after="225" w:line="240" w:lineRule="auto"/>
        <w:jc w:val="both"/>
      </w:pPr>
      <w:r>
        <w:fldChar w:fldCharType="begin">
          <w:ffData>
            <w:name w:val="cbox15c86270c1116a"/>
            <w:enabled/>
            <w:calcOnExit w:val="0"/>
            <w:checkBox>
              <w:sizeAuto/>
              <w:default w:val="0"/>
            </w:checkBox>
          </w:ffData>
        </w:fldChar>
      </w:r>
      <w:bookmarkStart w:id="13" w:name="cbox15c86270c1116a"/>
      <w:r>
        <w:instrText xml:space="preserve"> FORMCHECKBOX </w:instrText>
      </w:r>
      <w:r w:rsidR="001B7DB4">
        <w:fldChar w:fldCharType="separate"/>
      </w:r>
      <w:r>
        <w:fldChar w:fldCharType="end"/>
      </w:r>
      <w:bookmarkEnd w:id="13"/>
      <w:r>
        <w:rPr>
          <w:rFonts w:ascii="Arial" w:hAnsi="Arial" w:cs="Arial"/>
          <w:color w:val="000000"/>
          <w:sz w:val="18"/>
          <w:szCs w:val="18"/>
        </w:rPr>
        <w:t> z naslednjimi partnerji (navedite samo firme): ___________________________________</w:t>
      </w:r>
    </w:p>
    <w:p w:rsidR="00A27630" w:rsidRDefault="00A27630" w:rsidP="00A27630">
      <w:pPr>
        <w:spacing w:before="225" w:after="225" w:line="240" w:lineRule="auto"/>
        <w:jc w:val="both"/>
      </w:pPr>
      <w:r>
        <w:fldChar w:fldCharType="begin">
          <w:ffData>
            <w:name w:val="cbox15c86270c11451"/>
            <w:enabled/>
            <w:calcOnExit w:val="0"/>
            <w:checkBox>
              <w:sizeAuto/>
              <w:default w:val="0"/>
            </w:checkBox>
          </w:ffData>
        </w:fldChar>
      </w:r>
      <w:bookmarkStart w:id="14" w:name="cbox15c86270c11451"/>
      <w:r>
        <w:instrText xml:space="preserve"> FORMCHECKBOX </w:instrText>
      </w:r>
      <w:r w:rsidR="001B7DB4">
        <w:fldChar w:fldCharType="separate"/>
      </w:r>
      <w:r>
        <w:fldChar w:fldCharType="end"/>
      </w:r>
      <w:bookmarkEnd w:id="14"/>
      <w:r>
        <w:rPr>
          <w:rFonts w:ascii="Arial" w:hAnsi="Arial" w:cs="Arial"/>
          <w:color w:val="000000"/>
          <w:sz w:val="18"/>
          <w:szCs w:val="18"/>
        </w:rPr>
        <w:t> z naslednjimi podizvajalci (navedite samo firme): ________________________________</w:t>
      </w:r>
    </w:p>
    <w:p w:rsidR="00A27630" w:rsidRDefault="00A27630" w:rsidP="00A27630">
      <w:pPr>
        <w:spacing w:before="225" w:after="225" w:line="240" w:lineRule="auto"/>
        <w:jc w:val="both"/>
      </w:pPr>
      <w:r>
        <w:fldChar w:fldCharType="begin">
          <w:ffData>
            <w:name w:val="cbox15c86270c1176e"/>
            <w:enabled/>
            <w:calcOnExit w:val="0"/>
            <w:checkBox>
              <w:sizeAuto/>
              <w:default w:val="0"/>
            </w:checkBox>
          </w:ffData>
        </w:fldChar>
      </w:r>
      <w:bookmarkStart w:id="15" w:name="cbox15c86270c1176e"/>
      <w:r>
        <w:instrText xml:space="preserve"> FORMCHECKBOX </w:instrText>
      </w:r>
      <w:r w:rsidR="001B7DB4">
        <w:fldChar w:fldCharType="separate"/>
      </w:r>
      <w:r>
        <w:fldChar w:fldCharType="end"/>
      </w:r>
      <w:bookmarkEnd w:id="15"/>
      <w:r>
        <w:rPr>
          <w:rFonts w:ascii="Arial" w:hAnsi="Arial" w:cs="Arial"/>
          <w:color w:val="000000"/>
          <w:sz w:val="18"/>
          <w:szCs w:val="18"/>
        </w:rPr>
        <w:t>  z uporabo zmogljivosti naslednjih subjektov (navedite samo firme): _____________________________</w:t>
      </w:r>
    </w:p>
    <w:p w:rsidR="001F16BE" w:rsidRDefault="00E64C18">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w:t>
      </w:r>
    </w:p>
    <w:tbl>
      <w:tblPr>
        <w:tblStyle w:val="NormalTablePHPDOCX"/>
        <w:tblW w:w="5000" w:type="pct"/>
        <w:tblInd w:w="108" w:type="dxa"/>
        <w:tblLook w:val="04A0" w:firstRow="1" w:lastRow="0" w:firstColumn="1" w:lastColumn="0" w:noHBand="0" w:noVBand="1"/>
      </w:tblPr>
      <w:tblGrid>
        <w:gridCol w:w="4982"/>
        <w:gridCol w:w="1877"/>
        <w:gridCol w:w="607"/>
        <w:gridCol w:w="1592"/>
      </w:tblGrid>
      <w:tr w:rsidR="00A27630" w:rsidTr="00A27630">
        <w:tc>
          <w:tcPr>
            <w:tcW w:w="27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A27630" w:rsidRDefault="00A27630">
            <w:pPr>
              <w:jc w:val="center"/>
            </w:pPr>
            <w:r>
              <w:rPr>
                <w:rFonts w:ascii="Arial" w:hAnsi="Arial" w:cs="Arial"/>
                <w:b/>
                <w:bCs/>
                <w:color w:val="000000"/>
                <w:position w:val="-2"/>
                <w:sz w:val="18"/>
                <w:szCs w:val="18"/>
                <w:shd w:val="clear" w:color="auto" w:fill="D1D1D1"/>
              </w:rPr>
              <w:t>Sklop</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A27630" w:rsidRDefault="00A27630">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A27630" w:rsidRDefault="00A27630">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A27630" w:rsidRDefault="00A27630">
            <w:pPr>
              <w:jc w:val="center"/>
            </w:pPr>
            <w:r>
              <w:rPr>
                <w:rFonts w:ascii="Arial" w:hAnsi="Arial" w:cs="Arial"/>
                <w:b/>
                <w:bCs/>
                <w:color w:val="000000"/>
                <w:position w:val="-2"/>
                <w:sz w:val="18"/>
                <w:szCs w:val="18"/>
                <w:shd w:val="clear" w:color="auto" w:fill="D1D1D1"/>
              </w:rPr>
              <w:t>Vrednost z DDV</w:t>
            </w:r>
          </w:p>
        </w:tc>
      </w:tr>
      <w:tr w:rsidR="00A27630" w:rsidTr="00A27630">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27630" w:rsidRDefault="00A27630" w:rsidP="00A27630">
            <w:pPr>
              <w:jc w:val="center"/>
            </w:pPr>
            <w:r>
              <w:rPr>
                <w:rFonts w:ascii="Arial" w:hAnsi="Arial" w:cs="Arial"/>
                <w:color w:val="000000"/>
                <w:position w:val="-2"/>
                <w:sz w:val="18"/>
                <w:szCs w:val="18"/>
              </w:rPr>
              <w:t>Sklop 1: Računalniška oprema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27630" w:rsidRDefault="00A27630" w:rsidP="00A2763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27630" w:rsidRDefault="00A27630" w:rsidP="00A2763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27630" w:rsidRDefault="00A27630" w:rsidP="00A27630">
            <w:r>
              <w:rPr>
                <w:rFonts w:ascii="Arial" w:hAnsi="Arial" w:cs="Arial"/>
                <w:color w:val="000000"/>
                <w:position w:val="-2"/>
                <w:sz w:val="18"/>
                <w:szCs w:val="18"/>
              </w:rPr>
              <w:t> </w:t>
            </w:r>
          </w:p>
        </w:tc>
      </w:tr>
      <w:tr w:rsidR="00A27630" w:rsidTr="00A27630">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27630" w:rsidRDefault="00A27630" w:rsidP="00A27630">
            <w:pPr>
              <w:jc w:val="center"/>
            </w:pPr>
            <w:r>
              <w:rPr>
                <w:rFonts w:ascii="Arial" w:hAnsi="Arial" w:cs="Arial"/>
                <w:color w:val="000000"/>
                <w:position w:val="-2"/>
                <w:sz w:val="18"/>
                <w:szCs w:val="18"/>
              </w:rPr>
              <w:t>Sklop 2: Diskovne kapacitete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27630" w:rsidRDefault="00A27630" w:rsidP="00A2763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27630" w:rsidRDefault="00A27630" w:rsidP="00A2763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27630" w:rsidRDefault="00A27630" w:rsidP="00A27630">
            <w:r>
              <w:rPr>
                <w:rFonts w:ascii="Arial" w:hAnsi="Arial" w:cs="Arial"/>
                <w:color w:val="000000"/>
                <w:position w:val="-2"/>
                <w:sz w:val="18"/>
                <w:szCs w:val="18"/>
              </w:rPr>
              <w:t> </w:t>
            </w:r>
          </w:p>
        </w:tc>
      </w:tr>
      <w:tr w:rsidR="00A27630" w:rsidTr="00A27630">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27630" w:rsidRDefault="00A27630" w:rsidP="00A27630">
            <w:pPr>
              <w:jc w:val="center"/>
            </w:pPr>
            <w:r>
              <w:rPr>
                <w:rFonts w:ascii="Arial" w:hAnsi="Arial" w:cs="Arial"/>
                <w:color w:val="000000"/>
                <w:position w:val="-2"/>
                <w:sz w:val="18"/>
                <w:szCs w:val="18"/>
              </w:rPr>
              <w:t xml:space="preserve">Sklop 3: </w:t>
            </w:r>
            <w:r w:rsidRPr="0021326F">
              <w:rPr>
                <w:rFonts w:ascii="Arial" w:hAnsi="Arial" w:cs="Arial"/>
                <w:color w:val="000000"/>
                <w:position w:val="-2"/>
                <w:sz w:val="18"/>
                <w:szCs w:val="18"/>
              </w:rPr>
              <w:t>Montaža in prilagoditve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27630" w:rsidRDefault="00A27630" w:rsidP="00A27630">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27630" w:rsidRDefault="00A27630" w:rsidP="00A27630">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27630" w:rsidRDefault="00A27630" w:rsidP="00A27630">
            <w:pPr>
              <w:rPr>
                <w:rFonts w:ascii="Arial" w:hAnsi="Arial" w:cs="Arial"/>
                <w:color w:val="000000"/>
                <w:position w:val="-2"/>
                <w:sz w:val="18"/>
                <w:szCs w:val="18"/>
              </w:rPr>
            </w:pPr>
          </w:p>
        </w:tc>
      </w:tr>
      <w:tr w:rsidR="00A27630" w:rsidTr="00A27630">
        <w:tc>
          <w:tcPr>
            <w:tcW w:w="275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27630" w:rsidRDefault="00A27630" w:rsidP="00A27630">
            <w:pPr>
              <w:jc w:val="center"/>
            </w:pPr>
            <w:r>
              <w:rPr>
                <w:rFonts w:ascii="Arial" w:hAnsi="Arial" w:cs="Arial"/>
                <w:b/>
                <w:bCs/>
                <w:color w:val="000000"/>
                <w:position w:val="-2"/>
                <w:sz w:val="18"/>
                <w:szCs w:val="18"/>
                <w:shd w:val="clear" w:color="auto" w:fill="CCCCCC"/>
              </w:rPr>
              <w:t>Skupaj</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27630" w:rsidRDefault="00A27630">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27630" w:rsidRDefault="00A27630">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27630" w:rsidRDefault="00A27630">
            <w:r>
              <w:rPr>
                <w:rFonts w:ascii="Arial" w:hAnsi="Arial" w:cs="Arial"/>
                <w:color w:val="000000"/>
                <w:position w:val="-2"/>
                <w:sz w:val="18"/>
                <w:szCs w:val="18"/>
                <w:shd w:val="clear" w:color="auto" w:fill="CCCCCC"/>
              </w:rPr>
              <w:t> </w:t>
            </w:r>
          </w:p>
        </w:tc>
      </w:tr>
    </w:tbl>
    <w:p w:rsidR="001F16BE" w:rsidRDefault="00E64C18">
      <w:pPr>
        <w:spacing w:after="0" w:line="240" w:lineRule="auto"/>
      </w:pPr>
      <w:r>
        <w:rPr>
          <w:rFonts w:ascii="Arial" w:hAnsi="Arial" w:cs="Arial"/>
          <w:color w:val="000000"/>
          <w:sz w:val="18"/>
          <w:szCs w:val="18"/>
        </w:rPr>
        <w:t> </w:t>
      </w:r>
    </w:p>
    <w:p w:rsidR="001F16BE" w:rsidRDefault="00E64C18">
      <w:pPr>
        <w:spacing w:before="225" w:after="225" w:line="240" w:lineRule="auto"/>
        <w:jc w:val="both"/>
      </w:pPr>
      <w:r>
        <w:rPr>
          <w:rFonts w:ascii="Arial" w:hAnsi="Arial" w:cs="Arial"/>
          <w:b/>
          <w:bCs/>
          <w:color w:val="000000"/>
          <w:sz w:val="18"/>
          <w:szCs w:val="18"/>
        </w:rPr>
        <w:t>III. Rok veljavnosti ponudb</w:t>
      </w:r>
      <w:r w:rsidRPr="00A27630">
        <w:rPr>
          <w:rFonts w:ascii="Arial" w:hAnsi="Arial" w:cs="Arial"/>
          <w:b/>
          <w:bCs/>
          <w:color w:val="000000"/>
          <w:sz w:val="18"/>
          <w:szCs w:val="18"/>
        </w:rPr>
        <w:t>e</w:t>
      </w:r>
    </w:p>
    <w:p w:rsidR="001F16BE" w:rsidRDefault="00E64C18">
      <w:pPr>
        <w:spacing w:before="225" w:after="225" w:line="240" w:lineRule="auto"/>
        <w:jc w:val="both"/>
      </w:pPr>
      <w:r>
        <w:rPr>
          <w:rFonts w:ascii="Arial" w:hAnsi="Arial" w:cs="Arial"/>
          <w:color w:val="000000"/>
          <w:sz w:val="18"/>
          <w:szCs w:val="18"/>
        </w:rPr>
        <w:t>Ponudba velja najmanj 90 dni od roka za predložitev ponudb.</w:t>
      </w:r>
    </w:p>
    <w:p w:rsidR="001F16BE" w:rsidRDefault="00E64C18">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rsidR="001F16BE" w:rsidRDefault="00E64C18">
      <w:pPr>
        <w:spacing w:before="225" w:after="225" w:line="240" w:lineRule="auto"/>
        <w:jc w:val="both"/>
      </w:pPr>
      <w:r>
        <w:rPr>
          <w:rFonts w:ascii="Arial" w:hAnsi="Arial" w:cs="Arial"/>
          <w:color w:val="000000"/>
          <w:sz w:val="18"/>
          <w:szCs w:val="18"/>
        </w:rPr>
        <w:t> </w:t>
      </w:r>
    </w:p>
    <w:p w:rsidR="001F16BE" w:rsidRDefault="00E64C18">
      <w:pPr>
        <w:spacing w:before="225" w:after="225" w:line="240" w:lineRule="auto"/>
        <w:jc w:val="both"/>
      </w:pPr>
      <w:r>
        <w:rPr>
          <w:rFonts w:ascii="Arial" w:hAnsi="Arial" w:cs="Arial"/>
          <w:b/>
          <w:bCs/>
          <w:color w:val="000000"/>
          <w:sz w:val="18"/>
          <w:szCs w:val="18"/>
        </w:rPr>
        <w:t>IV. Podatki o plačilu</w:t>
      </w:r>
    </w:p>
    <w:p w:rsidR="001F16BE" w:rsidRDefault="00E64C18">
      <w:pPr>
        <w:spacing w:before="225" w:after="225" w:line="240" w:lineRule="auto"/>
        <w:jc w:val="both"/>
      </w:pPr>
      <w:r>
        <w:rPr>
          <w:rFonts w:ascii="Arial" w:hAnsi="Arial" w:cs="Arial"/>
          <w:color w:val="000000"/>
          <w:sz w:val="18"/>
          <w:szCs w:val="18"/>
        </w:rPr>
        <w:t>Plačila se opravijo na podlagi izdanih računov. Rok plačila je 30 dni od datuma prejema računa. Če naročnik izpodbija del zneska, je dolžan plačati nesporni del zneska. Roki plačil podizvajalcem so enaki kot za izvajalca. Izvajalec izstavi račun v elektronski obliki (eRačun) preko spletnega portala UJPnet. Kot uradni prejem računa se šteje datum vnosa računa v sistem UJPnet.</w:t>
      </w:r>
    </w:p>
    <w:p w:rsidR="001F16BE" w:rsidRDefault="00E64C18">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rsidR="0033141A" w:rsidRDefault="0033141A" w:rsidP="00A27630">
      <w:pPr>
        <w:spacing w:before="225" w:after="225" w:line="240" w:lineRule="auto"/>
        <w:jc w:val="both"/>
        <w:rPr>
          <w:rFonts w:ascii="Arial" w:hAnsi="Arial" w:cs="Arial"/>
          <w:color w:val="000000"/>
          <w:sz w:val="18"/>
          <w:szCs w:val="18"/>
        </w:rPr>
      </w:pPr>
    </w:p>
    <w:p w:rsidR="0033141A" w:rsidRDefault="0033141A" w:rsidP="00A27630">
      <w:pPr>
        <w:spacing w:before="225" w:after="225" w:line="240" w:lineRule="auto"/>
        <w:jc w:val="both"/>
        <w:rPr>
          <w:rFonts w:ascii="Arial" w:hAnsi="Arial" w:cs="Arial"/>
          <w:color w:val="000000"/>
          <w:sz w:val="18"/>
          <w:szCs w:val="18"/>
        </w:rPr>
      </w:pPr>
    </w:p>
    <w:p w:rsidR="001F16BE" w:rsidRDefault="00E64C18" w:rsidP="00A27630">
      <w:pPr>
        <w:spacing w:before="225" w:after="225" w:line="240" w:lineRule="auto"/>
        <w:jc w:val="both"/>
      </w:pPr>
      <w:r>
        <w:rPr>
          <w:rFonts w:ascii="Arial" w:hAnsi="Arial" w:cs="Arial"/>
          <w:color w:val="000000"/>
          <w:sz w:val="18"/>
          <w:szCs w:val="18"/>
        </w:rPr>
        <w:lastRenderedPageBreak/>
        <w:t> </w:t>
      </w:r>
      <w:r>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1F16BE">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F16BE" w:rsidRDefault="00E64C18">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F16BE" w:rsidRDefault="00E64C18">
            <w:r>
              <w:rPr>
                <w:rFonts w:ascii="Arial" w:hAnsi="Arial" w:cs="Arial"/>
                <w:color w:val="000000"/>
                <w:position w:val="-2"/>
                <w:sz w:val="18"/>
                <w:szCs w:val="18"/>
              </w:rPr>
              <w:t> </w:t>
            </w:r>
          </w:p>
        </w:tc>
      </w:tr>
      <w:tr w:rsidR="001F16BE">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F16BE" w:rsidRDefault="00E64C18">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F16BE" w:rsidRDefault="00E64C18">
            <w:r>
              <w:rPr>
                <w:rFonts w:ascii="Arial" w:hAnsi="Arial" w:cs="Arial"/>
                <w:color w:val="000000"/>
                <w:position w:val="-2"/>
                <w:sz w:val="18"/>
                <w:szCs w:val="18"/>
              </w:rPr>
              <w:t> </w:t>
            </w:r>
          </w:p>
        </w:tc>
      </w:tr>
      <w:tr w:rsidR="001F16BE">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F16BE" w:rsidRDefault="00E64C18">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F16BE" w:rsidRDefault="00E64C18">
            <w:r>
              <w:rPr>
                <w:rFonts w:ascii="Arial" w:hAnsi="Arial" w:cs="Arial"/>
                <w:color w:val="000000"/>
                <w:position w:val="-2"/>
                <w:sz w:val="18"/>
                <w:szCs w:val="18"/>
              </w:rPr>
              <w:t> </w:t>
            </w:r>
          </w:p>
        </w:tc>
      </w:tr>
      <w:tr w:rsidR="001F16BE">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F16BE" w:rsidRDefault="00E64C18">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F16BE" w:rsidRDefault="00E64C18">
            <w:r>
              <w:rPr>
                <w:rFonts w:ascii="Arial" w:hAnsi="Arial" w:cs="Arial"/>
                <w:color w:val="000000"/>
                <w:position w:val="-2"/>
                <w:sz w:val="18"/>
                <w:szCs w:val="18"/>
              </w:rPr>
              <w:t> </w:t>
            </w:r>
          </w:p>
        </w:tc>
      </w:tr>
      <w:tr w:rsidR="001F16BE">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F16BE" w:rsidRDefault="00E64C18">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F16BE" w:rsidRDefault="00E64C18">
            <w:r>
              <w:rPr>
                <w:rFonts w:ascii="Arial" w:hAnsi="Arial" w:cs="Arial"/>
                <w:color w:val="000000"/>
                <w:position w:val="-2"/>
                <w:sz w:val="18"/>
                <w:szCs w:val="18"/>
              </w:rPr>
              <w:t> </w:t>
            </w:r>
          </w:p>
        </w:tc>
      </w:tr>
      <w:tr w:rsidR="001F16BE">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F16BE" w:rsidRDefault="00E64C18">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F16BE" w:rsidRDefault="00E64C18">
            <w:r>
              <w:rPr>
                <w:rFonts w:ascii="Arial" w:hAnsi="Arial" w:cs="Arial"/>
                <w:color w:val="000000"/>
                <w:position w:val="-2"/>
                <w:sz w:val="18"/>
                <w:szCs w:val="18"/>
              </w:rPr>
              <w:t> </w:t>
            </w:r>
          </w:p>
        </w:tc>
      </w:tr>
      <w:tr w:rsidR="001F16BE">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F16BE" w:rsidRDefault="00E64C18">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F16BE" w:rsidRDefault="00E64C18">
            <w:r>
              <w:rPr>
                <w:rFonts w:ascii="Arial" w:hAnsi="Arial" w:cs="Arial"/>
                <w:color w:val="000000"/>
                <w:position w:val="-2"/>
                <w:sz w:val="18"/>
                <w:szCs w:val="18"/>
              </w:rPr>
              <w:t> </w:t>
            </w:r>
          </w:p>
        </w:tc>
      </w:tr>
      <w:tr w:rsidR="001F16BE">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F16BE" w:rsidRDefault="00E64C18">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F16BE" w:rsidRDefault="00E64C18">
            <w:r>
              <w:rPr>
                <w:rFonts w:ascii="Arial" w:hAnsi="Arial" w:cs="Arial"/>
                <w:color w:val="000000"/>
                <w:position w:val="-2"/>
                <w:sz w:val="18"/>
                <w:szCs w:val="18"/>
              </w:rPr>
              <w:t> </w:t>
            </w:r>
          </w:p>
        </w:tc>
      </w:tr>
      <w:tr w:rsidR="001F16BE">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F16BE" w:rsidRDefault="00E64C18">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F16BE" w:rsidRDefault="00E64C18">
            <w:r>
              <w:rPr>
                <w:rFonts w:ascii="Arial" w:hAnsi="Arial" w:cs="Arial"/>
                <w:color w:val="000000"/>
                <w:position w:val="-2"/>
                <w:sz w:val="18"/>
                <w:szCs w:val="18"/>
              </w:rPr>
              <w:t> </w:t>
            </w:r>
          </w:p>
        </w:tc>
      </w:tr>
      <w:tr w:rsidR="001F16BE">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F16BE" w:rsidRDefault="00E64C18">
            <w:pPr>
              <w:jc w:val="right"/>
            </w:pPr>
            <w:r>
              <w:rPr>
                <w:rFonts w:ascii="Arial" w:hAnsi="Arial" w:cs="Arial"/>
                <w:b/>
                <w:bCs/>
                <w:color w:val="000000"/>
                <w:position w:val="-2"/>
                <w:sz w:val="18"/>
                <w:szCs w:val="18"/>
                <w:shd w:val="clear" w:color="auto" w:fill="CCCCCC"/>
              </w:rPr>
              <w:t>ČLANI UPRAVNEGA IN VODSTVENEGA ORGANA</w:t>
            </w:r>
            <w:r>
              <w:rPr>
                <w:rFonts w:ascii="Arial" w:hAnsi="Arial" w:cs="Arial"/>
                <w:color w:val="000000"/>
                <w:position w:val="-2"/>
                <w:sz w:val="18"/>
                <w:szCs w:val="18"/>
                <w:shd w:val="clear" w:color="auto" w:fill="CCCCCC"/>
              </w:rPr>
              <w:t xml:space="preserve"> (npr.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F16BE" w:rsidRDefault="00E64C18">
            <w:r>
              <w:rPr>
                <w:rFonts w:ascii="Arial" w:hAnsi="Arial" w:cs="Arial"/>
                <w:color w:val="000000"/>
                <w:position w:val="-2"/>
                <w:sz w:val="18"/>
                <w:szCs w:val="18"/>
              </w:rPr>
              <w:t> </w:t>
            </w:r>
          </w:p>
        </w:tc>
      </w:tr>
      <w:tr w:rsidR="001F16BE">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F16BE" w:rsidRDefault="00E64C18">
            <w:pPr>
              <w:jc w:val="right"/>
            </w:pPr>
            <w:r>
              <w:rPr>
                <w:rFonts w:ascii="Arial" w:hAnsi="Arial" w:cs="Arial"/>
                <w:b/>
                <w:bCs/>
                <w:color w:val="000000"/>
                <w:position w:val="-2"/>
                <w:sz w:val="18"/>
                <w:szCs w:val="18"/>
                <w:shd w:val="clear" w:color="auto" w:fill="CCCCCC"/>
              </w:rPr>
              <w:t>ČLANI NADZORNEGA ORGANA</w:t>
            </w:r>
            <w:r>
              <w:rPr>
                <w:rFonts w:ascii="Arial" w:hAnsi="Arial" w:cs="Arial"/>
                <w:color w:val="000000"/>
                <w:position w:val="-2"/>
                <w:sz w:val="18"/>
                <w:szCs w:val="18"/>
                <w:shd w:val="clear" w:color="auto" w:fill="CCCCCC"/>
              </w:rPr>
              <w:t xml:space="preserve"> (če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F16BE" w:rsidRDefault="00E64C18">
            <w:r>
              <w:rPr>
                <w:rFonts w:ascii="Arial" w:hAnsi="Arial" w:cs="Arial"/>
                <w:color w:val="000000"/>
                <w:position w:val="-2"/>
                <w:sz w:val="18"/>
                <w:szCs w:val="18"/>
              </w:rPr>
              <w:t> </w:t>
            </w:r>
          </w:p>
        </w:tc>
      </w:tr>
      <w:tr w:rsidR="001F16BE">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F16BE" w:rsidRDefault="00E64C18">
            <w:pPr>
              <w:jc w:val="right"/>
            </w:pPr>
            <w:r>
              <w:rPr>
                <w:rFonts w:ascii="Arial" w:hAnsi="Arial" w:cs="Arial"/>
                <w:b/>
                <w:bCs/>
                <w:color w:val="000000"/>
                <w:position w:val="-2"/>
                <w:sz w:val="18"/>
                <w:szCs w:val="18"/>
                <w:shd w:val="clear" w:color="auto" w:fill="CCCCCC"/>
              </w:rPr>
              <w:t>POOBLAŠČENCI ZA ZASTOPANJE, ODLOČANJE ALI NADZOR</w:t>
            </w:r>
            <w:r>
              <w:rPr>
                <w:rFonts w:ascii="Arial" w:hAnsi="Arial" w:cs="Arial"/>
                <w:color w:val="000000"/>
                <w:position w:val="-2"/>
                <w:sz w:val="18"/>
                <w:szCs w:val="18"/>
                <w:shd w:val="clear" w:color="auto" w:fill="CCCCCC"/>
              </w:rPr>
              <w:t xml:space="preserve"> (npr.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F16BE" w:rsidRDefault="00E64C18">
            <w:r>
              <w:rPr>
                <w:rFonts w:ascii="Arial" w:hAnsi="Arial" w:cs="Arial"/>
                <w:color w:val="000000"/>
                <w:position w:val="-2"/>
                <w:sz w:val="18"/>
                <w:szCs w:val="18"/>
              </w:rPr>
              <w:t> </w:t>
            </w:r>
          </w:p>
        </w:tc>
      </w:tr>
      <w:tr w:rsidR="001F16BE">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F16BE" w:rsidRDefault="00E64C18">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F16BE" w:rsidRDefault="00E64C18">
            <w:r>
              <w:rPr>
                <w:rFonts w:ascii="Arial" w:hAnsi="Arial" w:cs="Arial"/>
                <w:color w:val="000000"/>
                <w:position w:val="-2"/>
                <w:sz w:val="18"/>
                <w:szCs w:val="18"/>
              </w:rPr>
              <w:t> </w:t>
            </w:r>
          </w:p>
        </w:tc>
      </w:tr>
    </w:tbl>
    <w:p w:rsidR="001F16BE" w:rsidRDefault="001F16BE"/>
    <w:tbl>
      <w:tblPr>
        <w:tblStyle w:val="NormalTablePHPDOCX"/>
        <w:tblW w:w="8745" w:type="dxa"/>
        <w:tblInd w:w="108" w:type="dxa"/>
        <w:tblLook w:val="04A0" w:firstRow="1" w:lastRow="0" w:firstColumn="1" w:lastColumn="0" w:noHBand="0" w:noVBand="1"/>
      </w:tblPr>
      <w:tblGrid>
        <w:gridCol w:w="4080"/>
        <w:gridCol w:w="4665"/>
      </w:tblGrid>
      <w:tr w:rsidR="001F16BE">
        <w:tc>
          <w:tcPr>
            <w:tcW w:w="4080" w:type="dxa"/>
            <w:gridSpan w:val="2"/>
            <w:tcMar>
              <w:top w:w="75" w:type="dxa"/>
              <w:bottom w:w="75" w:type="dxa"/>
            </w:tcMar>
            <w:vAlign w:val="center"/>
          </w:tcPr>
          <w:p w:rsidR="001F16BE" w:rsidRDefault="001F16BE">
            <w:pPr>
              <w:spacing w:before="135" w:after="135"/>
              <w:jc w:val="both"/>
              <w:textAlignment w:val="center"/>
            </w:pPr>
          </w:p>
        </w:tc>
      </w:tr>
      <w:tr w:rsidR="001F16BE">
        <w:tc>
          <w:tcPr>
            <w:tcW w:w="4080" w:type="dxa"/>
            <w:tcMar>
              <w:top w:w="75" w:type="dxa"/>
              <w:bottom w:w="75" w:type="dxa"/>
            </w:tcMar>
            <w:vAlign w:val="center"/>
          </w:tcPr>
          <w:p w:rsidR="001F16BE" w:rsidRDefault="00E64C18">
            <w:r>
              <w:rPr>
                <w:rFonts w:ascii="Arial" w:hAnsi="Arial" w:cs="Arial"/>
                <w:color w:val="000000"/>
                <w:position w:val="-2"/>
                <w:sz w:val="18"/>
                <w:szCs w:val="18"/>
              </w:rPr>
              <w:t>Kraj in datum:</w:t>
            </w:r>
          </w:p>
        </w:tc>
        <w:tc>
          <w:tcPr>
            <w:tcW w:w="0" w:type="auto"/>
            <w:tcMar>
              <w:top w:w="75" w:type="dxa"/>
              <w:bottom w:w="75" w:type="dxa"/>
            </w:tcMar>
            <w:vAlign w:val="center"/>
          </w:tcPr>
          <w:p w:rsidR="001F16BE" w:rsidRDefault="00E64C18">
            <w:pPr>
              <w:jc w:val="center"/>
            </w:pPr>
            <w:r>
              <w:rPr>
                <w:rFonts w:ascii="Arial" w:hAnsi="Arial" w:cs="Arial"/>
                <w:color w:val="000000"/>
                <w:position w:val="-2"/>
                <w:sz w:val="18"/>
                <w:szCs w:val="18"/>
              </w:rPr>
              <w:t>Ime in priimek: _____________________</w:t>
            </w:r>
          </w:p>
        </w:tc>
      </w:tr>
      <w:tr w:rsidR="001F16BE">
        <w:tc>
          <w:tcPr>
            <w:tcW w:w="4080" w:type="dxa"/>
            <w:tcMar>
              <w:top w:w="75" w:type="dxa"/>
              <w:bottom w:w="75" w:type="dxa"/>
            </w:tcMar>
            <w:vAlign w:val="center"/>
          </w:tcPr>
          <w:p w:rsidR="001F16BE" w:rsidRDefault="00E64C18">
            <w:r>
              <w:rPr>
                <w:rFonts w:ascii="Arial" w:hAnsi="Arial" w:cs="Arial"/>
                <w:color w:val="000000"/>
                <w:position w:val="-2"/>
                <w:sz w:val="18"/>
                <w:szCs w:val="18"/>
              </w:rPr>
              <w:t> </w:t>
            </w:r>
          </w:p>
        </w:tc>
        <w:tc>
          <w:tcPr>
            <w:tcW w:w="0" w:type="auto"/>
            <w:tcMar>
              <w:top w:w="75" w:type="dxa"/>
              <w:bottom w:w="75" w:type="dxa"/>
            </w:tcMar>
            <w:vAlign w:val="center"/>
          </w:tcPr>
          <w:p w:rsidR="001F16BE" w:rsidRDefault="001F16BE"/>
          <w:p w:rsidR="001F16BE" w:rsidRDefault="00E64C18">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rsidR="001F16BE" w:rsidRDefault="001F16BE">
      <w:pPr>
        <w:sectPr w:rsidR="001F16BE" w:rsidSect="00087032">
          <w:headerReference w:type="even" r:id="rId10"/>
          <w:headerReference w:type="default" r:id="rId11"/>
          <w:footerReference w:type="default" r:id="rId12"/>
          <w:headerReference w:type="first" r:id="rId13"/>
          <w:pgSz w:w="11906" w:h="16838"/>
          <w:pgMar w:top="1418" w:right="1418" w:bottom="1418" w:left="1418" w:header="567" w:footer="596" w:gutter="0"/>
          <w:cols w:space="708"/>
          <w:docGrid w:linePitch="360"/>
        </w:sectPr>
      </w:pPr>
    </w:p>
    <w:p w:rsidR="00087032" w:rsidRPr="00590863" w:rsidRDefault="00E64C18" w:rsidP="00087032">
      <w:pPr>
        <w:spacing w:after="0"/>
        <w:jc w:val="right"/>
        <w:rPr>
          <w:rFonts w:ascii="Arial" w:hAnsi="Arial" w:cs="Arial"/>
          <w:sz w:val="18"/>
          <w:szCs w:val="18"/>
        </w:rPr>
      </w:pPr>
      <w:r w:rsidRPr="00590863">
        <w:rPr>
          <w:rFonts w:ascii="Arial" w:hAnsi="Arial" w:cs="Arial"/>
          <w:sz w:val="18"/>
          <w:szCs w:val="18"/>
        </w:rPr>
        <w:lastRenderedPageBreak/>
        <w:t>Obrazec št: 2</w:t>
      </w:r>
    </w:p>
    <w:p w:rsidR="00087032" w:rsidRPr="00252358" w:rsidRDefault="00087032" w:rsidP="00087032"/>
    <w:p w:rsidR="00087032" w:rsidRDefault="00E64C18" w:rsidP="0008703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rsidR="00087032" w:rsidRDefault="00087032" w:rsidP="00087032">
      <w:pPr>
        <w:spacing w:after="120"/>
        <w:rPr>
          <w:rFonts w:ascii="Arial" w:hAnsi="Arial" w:cs="Arial"/>
        </w:rPr>
      </w:pPr>
    </w:p>
    <w:p w:rsidR="001F16BE" w:rsidRDefault="00E64C18">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Računalniška oprema za prototipni HPC računalnik</w:t>
      </w:r>
      <w:r>
        <w:rPr>
          <w:rFonts w:ascii="Arial" w:hAnsi="Arial" w:cs="Arial"/>
          <w:color w:val="000000"/>
          <w:sz w:val="18"/>
          <w:szCs w:val="18"/>
        </w:rPr>
        <w:t>«,</w:t>
      </w:r>
    </w:p>
    <w:p w:rsidR="001F16BE" w:rsidRDefault="00E64C18">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rsidR="00A27630" w:rsidRDefault="00A27630" w:rsidP="00A27630">
      <w:pPr>
        <w:spacing w:before="225" w:after="225" w:line="240" w:lineRule="auto"/>
        <w:jc w:val="both"/>
      </w:pPr>
      <w:r>
        <w:rPr>
          <w:rFonts w:ascii="Arial" w:hAnsi="Arial" w:cs="Arial"/>
          <w:i/>
          <w:iCs/>
          <w:color w:val="000000"/>
          <w:sz w:val="18"/>
          <w:szCs w:val="18"/>
        </w:rPr>
        <w:t>(naziv ponudnika, partnerja v skupni ponudbi)</w:t>
      </w:r>
    </w:p>
    <w:p w:rsidR="00A27630" w:rsidRDefault="00A27630" w:rsidP="00A27630">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A27630" w:rsidTr="000F6472">
        <w:tc>
          <w:tcPr>
            <w:tcW w:w="0" w:type="auto"/>
            <w:tcMar>
              <w:top w:w="0" w:type="auto"/>
              <w:bottom w:w="0" w:type="auto"/>
            </w:tcMar>
          </w:tcPr>
          <w:p w:rsidR="00A27630" w:rsidRDefault="00A27630" w:rsidP="00671F67">
            <w:pPr>
              <w:numPr>
                <w:ilvl w:val="0"/>
                <w:numId w:val="67"/>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rsidR="00A27630" w:rsidRDefault="00A27630" w:rsidP="00671F67">
            <w:pPr>
              <w:numPr>
                <w:ilvl w:val="0"/>
                <w:numId w:val="67"/>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A27630" w:rsidRDefault="00A27630" w:rsidP="00671F67">
            <w:pPr>
              <w:numPr>
                <w:ilvl w:val="0"/>
                <w:numId w:val="67"/>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rsidR="00A27630" w:rsidRDefault="00A27630" w:rsidP="00671F67">
            <w:pPr>
              <w:numPr>
                <w:ilvl w:val="0"/>
                <w:numId w:val="67"/>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rsidR="00A27630" w:rsidRDefault="00A27630" w:rsidP="00671F67">
            <w:pPr>
              <w:numPr>
                <w:ilvl w:val="0"/>
                <w:numId w:val="67"/>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rsidR="00A27630" w:rsidRDefault="00A27630" w:rsidP="00671F67">
            <w:pPr>
              <w:numPr>
                <w:ilvl w:val="0"/>
                <w:numId w:val="67"/>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rsidR="00A27630" w:rsidRDefault="00A27630" w:rsidP="00671F67">
            <w:pPr>
              <w:numPr>
                <w:ilvl w:val="0"/>
                <w:numId w:val="67"/>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rsidR="00A27630" w:rsidRDefault="00A27630" w:rsidP="00671F67">
            <w:pPr>
              <w:numPr>
                <w:ilvl w:val="0"/>
                <w:numId w:val="67"/>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rsidR="00A27630" w:rsidRDefault="00A27630" w:rsidP="00671F67">
            <w:pPr>
              <w:numPr>
                <w:ilvl w:val="0"/>
                <w:numId w:val="67"/>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rsidR="00A27630" w:rsidRDefault="00A27630" w:rsidP="00671F67">
            <w:pPr>
              <w:numPr>
                <w:ilvl w:val="0"/>
                <w:numId w:val="67"/>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rsidR="00A27630" w:rsidRDefault="00A27630" w:rsidP="00671F67">
            <w:pPr>
              <w:numPr>
                <w:ilvl w:val="0"/>
                <w:numId w:val="67"/>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rsidR="00A27630" w:rsidRDefault="00A27630" w:rsidP="00671F67">
            <w:pPr>
              <w:numPr>
                <w:ilvl w:val="0"/>
                <w:numId w:val="67"/>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rsidR="00A27630" w:rsidRDefault="00A27630" w:rsidP="00671F67">
            <w:pPr>
              <w:numPr>
                <w:ilvl w:val="0"/>
                <w:numId w:val="67"/>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rsidR="00A27630" w:rsidRDefault="00A27630" w:rsidP="00671F67">
            <w:pPr>
              <w:numPr>
                <w:ilvl w:val="0"/>
                <w:numId w:val="67"/>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rsidR="00A27630" w:rsidRDefault="00A27630" w:rsidP="00671F67">
            <w:pPr>
              <w:numPr>
                <w:ilvl w:val="0"/>
                <w:numId w:val="67"/>
              </w:numPr>
              <w:jc w:val="both"/>
              <w:rPr>
                <w:rFonts w:ascii="Arial" w:hAnsi="Arial" w:cs="Arial"/>
                <w:color w:val="000000"/>
                <w:sz w:val="18"/>
                <w:szCs w:val="18"/>
              </w:rPr>
            </w:pPr>
            <w:r>
              <w:rPr>
                <w:rFonts w:ascii="Arial" w:hAnsi="Arial" w:cs="Arial"/>
                <w:color w:val="000000"/>
                <w:sz w:val="18"/>
                <w:szCs w:val="18"/>
              </w:rPr>
              <w:t>bomo predložili vsa zahtevana zavarovanja posla;</w:t>
            </w:r>
          </w:p>
          <w:p w:rsidR="00A27630" w:rsidRDefault="00A27630" w:rsidP="00671F67">
            <w:pPr>
              <w:numPr>
                <w:ilvl w:val="0"/>
                <w:numId w:val="67"/>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rsidR="00A27630" w:rsidRDefault="00A27630" w:rsidP="00671F67">
            <w:pPr>
              <w:numPr>
                <w:ilvl w:val="0"/>
                <w:numId w:val="67"/>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rsidR="00A27630" w:rsidRDefault="00A27630" w:rsidP="00671F67">
            <w:pPr>
              <w:numPr>
                <w:ilvl w:val="0"/>
                <w:numId w:val="67"/>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rsidR="00A27630" w:rsidRDefault="00A27630" w:rsidP="00671F67">
            <w:pPr>
              <w:numPr>
                <w:ilvl w:val="0"/>
                <w:numId w:val="67"/>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rsidR="00A27630" w:rsidRDefault="00A27630" w:rsidP="00671F67">
            <w:pPr>
              <w:numPr>
                <w:ilvl w:val="0"/>
                <w:numId w:val="67"/>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rsidR="00A27630" w:rsidRDefault="00A27630" w:rsidP="00671F67">
            <w:pPr>
              <w:numPr>
                <w:ilvl w:val="0"/>
                <w:numId w:val="67"/>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rsidR="00A27630" w:rsidRDefault="00A27630" w:rsidP="00671F67">
            <w:pPr>
              <w:numPr>
                <w:ilvl w:val="0"/>
                <w:numId w:val="67"/>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rsidR="00A27630" w:rsidRDefault="00A27630" w:rsidP="00A27630">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A27630" w:rsidTr="000F6472">
        <w:tc>
          <w:tcPr>
            <w:tcW w:w="0" w:type="auto"/>
            <w:tcMar>
              <w:top w:w="0" w:type="auto"/>
              <w:bottom w:w="0" w:type="auto"/>
            </w:tcMar>
          </w:tcPr>
          <w:p w:rsidR="00A27630" w:rsidRDefault="00A27630" w:rsidP="00671F67">
            <w:pPr>
              <w:numPr>
                <w:ilvl w:val="0"/>
                <w:numId w:val="68"/>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rsidR="00A27630" w:rsidRDefault="00A27630" w:rsidP="00671F67">
            <w:pPr>
              <w:numPr>
                <w:ilvl w:val="0"/>
                <w:numId w:val="68"/>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rsidR="00A27630" w:rsidRDefault="00A27630" w:rsidP="00671F67">
            <w:pPr>
              <w:numPr>
                <w:ilvl w:val="0"/>
                <w:numId w:val="68"/>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rsidR="00A27630" w:rsidRDefault="00A27630" w:rsidP="00671F67">
            <w:pPr>
              <w:numPr>
                <w:ilvl w:val="0"/>
                <w:numId w:val="68"/>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rsidR="00A27630" w:rsidRDefault="00A27630" w:rsidP="00671F67">
            <w:pPr>
              <w:numPr>
                <w:ilvl w:val="0"/>
                <w:numId w:val="68"/>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A27630" w:rsidRDefault="00A27630" w:rsidP="00671F67">
            <w:pPr>
              <w:numPr>
                <w:ilvl w:val="0"/>
                <w:numId w:val="68"/>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rsidR="00A27630" w:rsidRDefault="00A27630" w:rsidP="00671F67">
            <w:pPr>
              <w:numPr>
                <w:ilvl w:val="0"/>
                <w:numId w:val="68"/>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rsidR="00A27630" w:rsidRDefault="00A27630" w:rsidP="00671F67">
            <w:pPr>
              <w:numPr>
                <w:ilvl w:val="0"/>
                <w:numId w:val="68"/>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rsidR="00A27630" w:rsidRDefault="00A27630" w:rsidP="00671F67">
            <w:pPr>
              <w:numPr>
                <w:ilvl w:val="0"/>
                <w:numId w:val="68"/>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rsidR="00A27630" w:rsidRDefault="00A27630" w:rsidP="00671F67">
            <w:pPr>
              <w:numPr>
                <w:ilvl w:val="0"/>
                <w:numId w:val="68"/>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rsidR="00A27630" w:rsidRDefault="00A27630" w:rsidP="00671F67">
            <w:pPr>
              <w:numPr>
                <w:ilvl w:val="0"/>
                <w:numId w:val="68"/>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rsidR="00A27630" w:rsidRDefault="00A27630" w:rsidP="00A27630">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A27630" w:rsidRDefault="00A27630">
      <w:pPr>
        <w:spacing w:before="225" w:after="225" w:line="240" w:lineRule="auto"/>
        <w:jc w:val="both"/>
        <w:rPr>
          <w:rFonts w:ascii="Arial" w:hAnsi="Arial" w:cs="Arial"/>
          <w:color w:val="000000"/>
          <w:sz w:val="18"/>
          <w:szCs w:val="18"/>
        </w:rPr>
      </w:pPr>
    </w:p>
    <w:p w:rsidR="004E6B1C" w:rsidRDefault="004E6B1C" w:rsidP="004E6B1C">
      <w:pPr>
        <w:spacing w:before="225" w:after="225" w:line="240" w:lineRule="auto"/>
        <w:jc w:val="both"/>
      </w:pPr>
      <w:r>
        <w:rPr>
          <w:rFonts w:ascii="Arial" w:hAnsi="Arial" w:cs="Arial"/>
          <w:color w:val="000000"/>
          <w:sz w:val="18"/>
          <w:szCs w:val="18"/>
        </w:rPr>
        <w:t>Spodaj podpisani dajem/o uradno soglasje, da </w:t>
      </w:r>
      <w:r w:rsidRPr="004E6B1C">
        <w:rPr>
          <w:rFonts w:ascii="Arial" w:hAnsi="Arial" w:cs="Arial"/>
          <w:b/>
          <w:bCs/>
          <w:color w:val="000000"/>
          <w:sz w:val="18"/>
          <w:szCs w:val="18"/>
        </w:rPr>
        <w:t>FAKULTETA ZA INFORMACIJSKE ŠTUDIJE V NOVEM MESTU, Ljubljanska cesta 31A, 8000 Novo mesto</w:t>
      </w:r>
      <w:r>
        <w:rPr>
          <w:rFonts w:ascii="Arial" w:hAnsi="Arial" w:cs="Arial"/>
          <w:color w:val="000000"/>
          <w:sz w:val="18"/>
          <w:szCs w:val="18"/>
        </w:rPr>
        <w:t>  v zvezi z oddajo javnega naročila za namene </w:t>
      </w:r>
      <w:r w:rsidRPr="004E6B1C">
        <w:rPr>
          <w:rFonts w:ascii="Arial" w:hAnsi="Arial" w:cs="Arial"/>
          <w:b/>
          <w:bCs/>
          <w:color w:val="000000"/>
          <w:sz w:val="18"/>
          <w:szCs w:val="18"/>
        </w:rPr>
        <w:t>Računalniška oprema za prototipni HPC računalnik</w:t>
      </w:r>
      <w:r>
        <w:rPr>
          <w:rFonts w:ascii="Arial" w:hAnsi="Arial" w:cs="Arial"/>
          <w:b/>
          <w:bCs/>
          <w:color w:val="000000"/>
          <w:sz w:val="18"/>
          <w:szCs w:val="18"/>
        </w:rPr>
        <w:t>,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rsidR="001F16BE" w:rsidRDefault="00E64C18">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F16BE">
        <w:tc>
          <w:tcPr>
            <w:tcW w:w="2500" w:type="pct"/>
            <w:tcMar>
              <w:top w:w="75" w:type="dxa"/>
              <w:bottom w:w="75" w:type="dxa"/>
            </w:tcMar>
            <w:vAlign w:val="center"/>
          </w:tcPr>
          <w:p w:rsidR="001F16BE" w:rsidRDefault="00E64C18">
            <w:r>
              <w:rPr>
                <w:rFonts w:ascii="Arial" w:hAnsi="Arial" w:cs="Arial"/>
                <w:color w:val="000000"/>
                <w:position w:val="-2"/>
                <w:sz w:val="18"/>
                <w:szCs w:val="18"/>
              </w:rPr>
              <w:t>Kraj in datum:</w:t>
            </w:r>
          </w:p>
        </w:tc>
        <w:tc>
          <w:tcPr>
            <w:tcW w:w="0" w:type="auto"/>
            <w:tcMar>
              <w:top w:w="75" w:type="dxa"/>
              <w:bottom w:w="75" w:type="dxa"/>
            </w:tcMar>
            <w:vAlign w:val="center"/>
          </w:tcPr>
          <w:p w:rsidR="001F16BE" w:rsidRDefault="00E64C18">
            <w:r>
              <w:rPr>
                <w:rFonts w:ascii="Arial" w:hAnsi="Arial" w:cs="Arial"/>
                <w:color w:val="000000"/>
                <w:position w:val="-2"/>
                <w:sz w:val="18"/>
                <w:szCs w:val="18"/>
              </w:rPr>
              <w:t>Ime in priimek: _____________________</w:t>
            </w:r>
          </w:p>
        </w:tc>
      </w:tr>
      <w:tr w:rsidR="001F16BE">
        <w:tc>
          <w:tcPr>
            <w:tcW w:w="2500" w:type="pct"/>
            <w:tcMar>
              <w:top w:w="75" w:type="dxa"/>
              <w:bottom w:w="75" w:type="dxa"/>
            </w:tcMar>
            <w:vAlign w:val="center"/>
          </w:tcPr>
          <w:p w:rsidR="001F16BE" w:rsidRDefault="00E64C18">
            <w:r>
              <w:rPr>
                <w:rFonts w:ascii="Arial" w:hAnsi="Arial" w:cs="Arial"/>
                <w:color w:val="000000"/>
                <w:position w:val="-2"/>
                <w:sz w:val="18"/>
                <w:szCs w:val="18"/>
              </w:rPr>
              <w:t> </w:t>
            </w:r>
          </w:p>
        </w:tc>
        <w:tc>
          <w:tcPr>
            <w:tcW w:w="0" w:type="auto"/>
            <w:tcMar>
              <w:top w:w="75" w:type="dxa"/>
              <w:bottom w:w="75" w:type="dxa"/>
            </w:tcMar>
            <w:vAlign w:val="center"/>
          </w:tcPr>
          <w:p w:rsidR="001F16BE" w:rsidRDefault="001F16BE"/>
          <w:p w:rsidR="001F16BE" w:rsidRDefault="00E64C18">
            <w:pPr>
              <w:jc w:val="center"/>
            </w:pPr>
            <w:r>
              <w:rPr>
                <w:rFonts w:ascii="Arial" w:hAnsi="Arial" w:cs="Arial"/>
                <w:color w:val="A9A9A9"/>
                <w:position w:val="-2"/>
                <w:sz w:val="18"/>
                <w:szCs w:val="18"/>
              </w:rPr>
              <w:t>(žig in podpis)</w:t>
            </w:r>
          </w:p>
        </w:tc>
      </w:tr>
    </w:tbl>
    <w:p w:rsidR="001F16BE" w:rsidRDefault="00E64C18">
      <w:pPr>
        <w:spacing w:before="225" w:after="225" w:line="240" w:lineRule="auto"/>
        <w:jc w:val="both"/>
      </w:pPr>
      <w:r>
        <w:rPr>
          <w:rFonts w:ascii="Arial" w:hAnsi="Arial" w:cs="Arial"/>
          <w:color w:val="000000"/>
          <w:sz w:val="18"/>
          <w:szCs w:val="18"/>
        </w:rPr>
        <w:t> </w:t>
      </w:r>
    </w:p>
    <w:p w:rsidR="008D0437" w:rsidRDefault="008D0437"/>
    <w:p w:rsidR="008D0437" w:rsidRDefault="008D0437"/>
    <w:p w:rsidR="008D0437" w:rsidRDefault="008D0437"/>
    <w:p w:rsidR="008D0437" w:rsidRDefault="008D0437"/>
    <w:p w:rsidR="008D0437" w:rsidRDefault="008D0437"/>
    <w:p w:rsidR="008D0437" w:rsidRDefault="008D0437"/>
    <w:p w:rsidR="008D0437" w:rsidRDefault="008D0437"/>
    <w:p w:rsidR="008D0437" w:rsidRPr="00590863" w:rsidRDefault="008D0437" w:rsidP="008D0437">
      <w:pPr>
        <w:spacing w:after="0"/>
        <w:jc w:val="right"/>
        <w:rPr>
          <w:rFonts w:ascii="Arial" w:hAnsi="Arial" w:cs="Arial"/>
          <w:sz w:val="18"/>
          <w:szCs w:val="18"/>
        </w:rPr>
      </w:pPr>
      <w:r w:rsidRPr="00590863">
        <w:rPr>
          <w:rFonts w:ascii="Arial" w:hAnsi="Arial" w:cs="Arial"/>
          <w:sz w:val="18"/>
          <w:szCs w:val="18"/>
        </w:rPr>
        <w:t>Obrazec št: 3</w:t>
      </w:r>
    </w:p>
    <w:p w:rsidR="008D0437" w:rsidRPr="00252358" w:rsidRDefault="008D0437" w:rsidP="008D0437"/>
    <w:p w:rsidR="008D0437" w:rsidRDefault="008D0437" w:rsidP="008D0437">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rsidR="008D0437" w:rsidRDefault="008D0437" w:rsidP="008D0437">
      <w:pPr>
        <w:spacing w:after="120"/>
        <w:rPr>
          <w:rFonts w:ascii="Arial" w:hAnsi="Arial" w:cs="Arial"/>
        </w:rPr>
      </w:pPr>
    </w:p>
    <w:p w:rsidR="008D0437" w:rsidRDefault="008D0437" w:rsidP="008D0437">
      <w:pPr>
        <w:spacing w:after="0" w:line="240" w:lineRule="auto"/>
      </w:pPr>
      <w:r>
        <w:rPr>
          <w:rFonts w:ascii="Arial" w:hAnsi="Arial" w:cs="Arial"/>
          <w:color w:val="000000"/>
          <w:sz w:val="18"/>
          <w:szCs w:val="18"/>
        </w:rPr>
        <w:t xml:space="preserve"> Ponudnik pri elektronski oddaji ponudbe v razdelek »ESPD – ponudnik« uvozi *.xml obliko datoteke obrazca ESPD, ki je priložen razpisni dokumentaciji.</w:t>
      </w:r>
    </w:p>
    <w:p w:rsidR="008D0437" w:rsidRDefault="008D0437" w:rsidP="008D0437">
      <w:pPr>
        <w:spacing w:before="225" w:after="225" w:line="240" w:lineRule="auto"/>
        <w:jc w:val="both"/>
      </w:pPr>
      <w:r>
        <w:rPr>
          <w:rFonts w:ascii="Arial" w:hAnsi="Arial" w:cs="Arial"/>
          <w:color w:val="000000"/>
          <w:sz w:val="18"/>
          <w:szCs w:val="18"/>
        </w:rPr>
        <w:t>Na portalu javnih naročil je na spletni povezavi http://www.enarocanje.si/_ESPD/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rsidR="008D0437" w:rsidRDefault="008D0437" w:rsidP="008D0437">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Internet Explorer, Mozilla Firefox). Gospodarski subjekt lahko ESPD pripravlja oziroma izpolnjuje postopoma. To stori tako, da ESPD po zaključku vsakokratne priprave oziroma izpolnjevanja izvozi in shrani na svojem računalniku ali drugem elektronskem mediju (.xml oblika).</w:t>
      </w:r>
    </w:p>
    <w:p w:rsidR="008D0437" w:rsidRDefault="008D0437">
      <w:pPr>
        <w:sectPr w:rsidR="008D0437" w:rsidSect="00087032">
          <w:headerReference w:type="even" r:id="rId14"/>
          <w:headerReference w:type="default" r:id="rId15"/>
          <w:footerReference w:type="default" r:id="rId16"/>
          <w:headerReference w:type="first" r:id="rId17"/>
          <w:pgSz w:w="11906" w:h="16838"/>
          <w:pgMar w:top="1418" w:right="1418" w:bottom="1418" w:left="1418" w:header="567" w:footer="596" w:gutter="0"/>
          <w:cols w:space="708"/>
          <w:docGrid w:linePitch="360"/>
        </w:sectPr>
      </w:pPr>
    </w:p>
    <w:p w:rsidR="005E073C" w:rsidRPr="00590863" w:rsidRDefault="005E073C" w:rsidP="005E073C">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8D0437">
        <w:rPr>
          <w:rFonts w:ascii="Arial" w:hAnsi="Arial" w:cs="Arial"/>
          <w:sz w:val="18"/>
          <w:szCs w:val="18"/>
        </w:rPr>
        <w:t>4</w:t>
      </w:r>
    </w:p>
    <w:p w:rsidR="005E073C" w:rsidRPr="00252358" w:rsidRDefault="005E073C" w:rsidP="005E073C"/>
    <w:p w:rsidR="005E073C" w:rsidRDefault="005E073C" w:rsidP="005E073C">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rsidR="005E073C" w:rsidRDefault="005E073C" w:rsidP="005E073C">
      <w:pPr>
        <w:spacing w:after="120"/>
        <w:rPr>
          <w:rFonts w:ascii="Arial" w:hAnsi="Arial" w:cs="Arial"/>
        </w:rPr>
      </w:pPr>
    </w:p>
    <w:tbl>
      <w:tblPr>
        <w:tblStyle w:val="TableGridPHPDOCX"/>
        <w:tblW w:w="13917"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63"/>
        <w:gridCol w:w="1158"/>
        <w:gridCol w:w="4441"/>
        <w:gridCol w:w="1701"/>
        <w:gridCol w:w="1985"/>
        <w:gridCol w:w="1701"/>
        <w:gridCol w:w="2268"/>
      </w:tblGrid>
      <w:tr w:rsidR="00286219" w:rsidTr="00286219">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5E073C" w:rsidRDefault="005E073C" w:rsidP="000F6472">
            <w:pPr>
              <w:jc w:val="center"/>
            </w:pPr>
            <w:r>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5E073C" w:rsidRDefault="005E073C" w:rsidP="000F6472">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4441"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286219" w:rsidRDefault="00286219" w:rsidP="000F6472">
            <w:pPr>
              <w:jc w:val="center"/>
              <w:rPr>
                <w:rFonts w:ascii="Arial" w:hAnsi="Arial" w:cs="Arial"/>
                <w:bCs/>
                <w:color w:val="000000"/>
                <w:position w:val="-2"/>
                <w:sz w:val="18"/>
                <w:szCs w:val="18"/>
                <w:shd w:val="clear" w:color="auto" w:fill="CCCCCC"/>
              </w:rPr>
            </w:pPr>
            <w:r>
              <w:rPr>
                <w:rFonts w:ascii="Arial" w:hAnsi="Arial" w:cs="Arial"/>
                <w:b/>
                <w:bCs/>
                <w:color w:val="000000"/>
                <w:position w:val="-2"/>
                <w:sz w:val="18"/>
                <w:szCs w:val="18"/>
                <w:shd w:val="clear" w:color="auto" w:fill="CCCCCC"/>
              </w:rPr>
              <w:t>Predmet reference</w:t>
            </w:r>
            <w:r>
              <w:rPr>
                <w:rFonts w:ascii="Arial" w:hAnsi="Arial" w:cs="Arial"/>
                <w:b/>
                <w:bCs/>
                <w:color w:val="000000"/>
                <w:position w:val="-2"/>
                <w:sz w:val="18"/>
                <w:szCs w:val="18"/>
                <w:shd w:val="clear" w:color="auto" w:fill="CCCCCC"/>
              </w:rPr>
              <w:br/>
            </w:r>
            <w:r w:rsidRPr="00CB71F5">
              <w:rPr>
                <w:rFonts w:ascii="Arial" w:hAnsi="Arial" w:cs="Arial"/>
                <w:bCs/>
                <w:color w:val="000000"/>
                <w:position w:val="-2"/>
                <w:sz w:val="18"/>
                <w:szCs w:val="18"/>
                <w:shd w:val="clear" w:color="auto" w:fill="CCCCCC"/>
              </w:rPr>
              <w:t xml:space="preserve">(podroben opis </w:t>
            </w:r>
            <w:r>
              <w:rPr>
                <w:rFonts w:ascii="Arial" w:hAnsi="Arial" w:cs="Arial"/>
                <w:bCs/>
                <w:color w:val="000000"/>
                <w:position w:val="-2"/>
                <w:sz w:val="18"/>
                <w:szCs w:val="18"/>
                <w:u w:val="single"/>
                <w:shd w:val="clear" w:color="auto" w:fill="CCCCCC"/>
              </w:rPr>
              <w:t>dobave oziroma vrste storitev,</w:t>
            </w:r>
            <w:r w:rsidRPr="00CB71F5">
              <w:rPr>
                <w:rFonts w:ascii="Arial" w:hAnsi="Arial" w:cs="Arial"/>
                <w:bCs/>
                <w:color w:val="000000"/>
                <w:position w:val="-2"/>
                <w:sz w:val="18"/>
                <w:szCs w:val="18"/>
                <w:shd w:val="clear" w:color="auto" w:fill="CCCCCC"/>
              </w:rPr>
              <w:t xml:space="preserve"> ki jih je izvedel </w:t>
            </w:r>
            <w:r>
              <w:rPr>
                <w:rFonts w:ascii="Arial" w:hAnsi="Arial" w:cs="Arial"/>
                <w:bCs/>
                <w:color w:val="000000"/>
                <w:position w:val="-2"/>
                <w:sz w:val="18"/>
                <w:szCs w:val="18"/>
                <w:shd w:val="clear" w:color="auto" w:fill="CCCCCC"/>
              </w:rPr>
              <w:t>ponudnik. Ponudnik navede predvsem:</w:t>
            </w:r>
          </w:p>
          <w:p w:rsidR="00286219" w:rsidRDefault="00286219" w:rsidP="000F6472">
            <w:pPr>
              <w:jc w:val="center"/>
              <w:rPr>
                <w:rFonts w:ascii="Arial" w:hAnsi="Arial" w:cs="Arial"/>
                <w:bCs/>
                <w:color w:val="000000"/>
                <w:position w:val="-2"/>
                <w:sz w:val="18"/>
                <w:szCs w:val="18"/>
                <w:shd w:val="clear" w:color="auto" w:fill="CCCCCC"/>
              </w:rPr>
            </w:pPr>
          </w:p>
          <w:p w:rsidR="00286219" w:rsidRDefault="00286219" w:rsidP="00671F67">
            <w:pPr>
              <w:pStyle w:val="ListParagraph"/>
              <w:numPr>
                <w:ilvl w:val="0"/>
                <w:numId w:val="69"/>
              </w:numPr>
              <w:ind w:left="357" w:hanging="357"/>
              <w:jc w:val="center"/>
              <w:rPr>
                <w:rFonts w:ascii="Arial" w:hAnsi="Arial" w:cs="Arial"/>
                <w:bCs/>
                <w:color w:val="000000"/>
                <w:position w:val="-2"/>
                <w:sz w:val="18"/>
                <w:szCs w:val="18"/>
                <w:shd w:val="clear" w:color="auto" w:fill="CCCCCC"/>
              </w:rPr>
            </w:pPr>
            <w:r>
              <w:rPr>
                <w:rFonts w:ascii="Arial" w:hAnsi="Arial" w:cs="Arial"/>
                <w:bCs/>
                <w:color w:val="000000"/>
                <w:position w:val="-2"/>
                <w:sz w:val="18"/>
                <w:szCs w:val="18"/>
                <w:shd w:val="clear" w:color="auto" w:fill="CCCCCC"/>
              </w:rPr>
              <w:t>k</w:t>
            </w:r>
            <w:r w:rsidRPr="00286219">
              <w:rPr>
                <w:rFonts w:ascii="Arial" w:hAnsi="Arial" w:cs="Arial"/>
                <w:bCs/>
                <w:color w:val="000000"/>
                <w:position w:val="-2"/>
                <w:sz w:val="18"/>
                <w:szCs w:val="18"/>
                <w:shd w:val="clear" w:color="auto" w:fill="CCCCCC"/>
              </w:rPr>
              <w:t>akšno opremo je dobavil naročniku (ali gre za istovrstno opremo kot je ta, ki se naroča v okviru posameznega sklopa)</w:t>
            </w:r>
          </w:p>
          <w:p w:rsidR="005E073C" w:rsidRPr="00286219" w:rsidRDefault="00286219" w:rsidP="00671F67">
            <w:pPr>
              <w:pStyle w:val="ListParagraph"/>
              <w:numPr>
                <w:ilvl w:val="0"/>
                <w:numId w:val="69"/>
              </w:numPr>
              <w:ind w:left="357" w:hanging="357"/>
              <w:jc w:val="center"/>
              <w:rPr>
                <w:rFonts w:ascii="Arial" w:hAnsi="Arial" w:cs="Arial"/>
                <w:bCs/>
                <w:color w:val="000000"/>
                <w:position w:val="-2"/>
                <w:sz w:val="18"/>
                <w:szCs w:val="18"/>
                <w:shd w:val="clear" w:color="auto" w:fill="CCCCCC"/>
              </w:rPr>
            </w:pPr>
            <w:r>
              <w:rPr>
                <w:rFonts w:ascii="Arial" w:hAnsi="Arial" w:cs="Arial"/>
                <w:bCs/>
                <w:color w:val="000000"/>
                <w:position w:val="-2"/>
                <w:sz w:val="18"/>
                <w:szCs w:val="18"/>
                <w:shd w:val="clear" w:color="auto" w:fill="CCCCCC"/>
              </w:rPr>
              <w:t>ali je bila izvedena instalacija, montaža in nastavitev računalniške opreme oziroma sistema iste vrste</w:t>
            </w:r>
          </w:p>
        </w:tc>
        <w:tc>
          <w:tcPr>
            <w:tcW w:w="1701"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5E073C" w:rsidRDefault="005E073C" w:rsidP="000F6472">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1985"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5E073C" w:rsidRDefault="005E073C" w:rsidP="000F6472">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(brez DDV), ki se nanaša na referenčno dobavo</w:t>
            </w:r>
          </w:p>
        </w:tc>
        <w:tc>
          <w:tcPr>
            <w:tcW w:w="1701"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5E073C" w:rsidRDefault="005E073C" w:rsidP="000F6472">
            <w:pPr>
              <w:jc w:val="center"/>
            </w:pPr>
            <w:r>
              <w:rPr>
                <w:rFonts w:ascii="Arial" w:hAnsi="Arial" w:cs="Arial"/>
                <w:b/>
                <w:bCs/>
                <w:color w:val="000000"/>
                <w:position w:val="-2"/>
                <w:sz w:val="18"/>
                <w:szCs w:val="18"/>
                <w:shd w:val="clear" w:color="auto" w:fill="CCCCCC"/>
              </w:rPr>
              <w:t>Celotna vrednost pogodbe (brez DDV)</w:t>
            </w:r>
          </w:p>
        </w:tc>
        <w:tc>
          <w:tcPr>
            <w:tcW w:w="2268"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5E073C" w:rsidRDefault="005E073C" w:rsidP="000F6472">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5E073C" w:rsidTr="0028621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E073C" w:rsidRDefault="005E073C" w:rsidP="000F6472">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E073C" w:rsidRDefault="005E073C" w:rsidP="000F6472">
            <w:r>
              <w:rPr>
                <w:rFonts w:ascii="Arial" w:hAnsi="Arial" w:cs="Arial"/>
                <w:color w:val="000000"/>
                <w:position w:val="-2"/>
                <w:sz w:val="18"/>
                <w:szCs w:val="18"/>
              </w:rPr>
              <w:t> </w:t>
            </w:r>
          </w:p>
        </w:tc>
        <w:tc>
          <w:tcPr>
            <w:tcW w:w="444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E073C" w:rsidRDefault="005E073C" w:rsidP="000F6472">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E073C" w:rsidRDefault="005E073C" w:rsidP="000F6472">
            <w:r>
              <w:rPr>
                <w:rFonts w:ascii="Arial" w:hAnsi="Arial" w:cs="Arial"/>
                <w:color w:val="000000"/>
                <w:position w:val="-2"/>
                <w:sz w:val="18"/>
                <w:szCs w:val="18"/>
              </w:rPr>
              <w:t> </w:t>
            </w:r>
          </w:p>
        </w:tc>
        <w:tc>
          <w:tcPr>
            <w:tcW w:w="1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E073C" w:rsidRDefault="005E073C" w:rsidP="000F6472">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E073C" w:rsidRDefault="005E073C" w:rsidP="000F6472">
            <w:r>
              <w:rPr>
                <w:rFonts w:ascii="Arial" w:hAnsi="Arial" w:cs="Arial"/>
                <w:color w:val="000000"/>
                <w:position w:val="-2"/>
                <w:sz w:val="18"/>
                <w:szCs w:val="18"/>
              </w:rPr>
              <w:t> </w:t>
            </w:r>
          </w:p>
        </w:tc>
        <w:tc>
          <w:tcPr>
            <w:tcW w:w="226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E073C" w:rsidRDefault="005E073C" w:rsidP="000F6472">
            <w:r>
              <w:rPr>
                <w:rFonts w:ascii="Arial" w:hAnsi="Arial" w:cs="Arial"/>
                <w:color w:val="000000"/>
                <w:position w:val="-2"/>
                <w:sz w:val="18"/>
                <w:szCs w:val="18"/>
              </w:rPr>
              <w:t> </w:t>
            </w:r>
          </w:p>
        </w:tc>
      </w:tr>
      <w:tr w:rsidR="005E073C" w:rsidTr="0028621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E073C" w:rsidRDefault="005E073C" w:rsidP="000F6472">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E073C" w:rsidRDefault="005E073C" w:rsidP="000F6472">
            <w:r>
              <w:rPr>
                <w:rFonts w:ascii="Arial" w:hAnsi="Arial" w:cs="Arial"/>
                <w:color w:val="000000"/>
                <w:position w:val="-2"/>
                <w:sz w:val="18"/>
                <w:szCs w:val="18"/>
              </w:rPr>
              <w:t> </w:t>
            </w:r>
          </w:p>
        </w:tc>
        <w:tc>
          <w:tcPr>
            <w:tcW w:w="444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E073C" w:rsidRDefault="005E073C" w:rsidP="000F6472">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E073C" w:rsidRDefault="005E073C" w:rsidP="000F6472">
            <w:r>
              <w:rPr>
                <w:rFonts w:ascii="Arial" w:hAnsi="Arial" w:cs="Arial"/>
                <w:color w:val="000000"/>
                <w:position w:val="-2"/>
                <w:sz w:val="18"/>
                <w:szCs w:val="18"/>
              </w:rPr>
              <w:t> </w:t>
            </w:r>
          </w:p>
        </w:tc>
        <w:tc>
          <w:tcPr>
            <w:tcW w:w="1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E073C" w:rsidRDefault="005E073C" w:rsidP="000F6472">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E073C" w:rsidRDefault="005E073C" w:rsidP="000F6472">
            <w:r>
              <w:rPr>
                <w:rFonts w:ascii="Arial" w:hAnsi="Arial" w:cs="Arial"/>
                <w:color w:val="000000"/>
                <w:position w:val="-2"/>
                <w:sz w:val="18"/>
                <w:szCs w:val="18"/>
              </w:rPr>
              <w:t> </w:t>
            </w:r>
          </w:p>
        </w:tc>
        <w:tc>
          <w:tcPr>
            <w:tcW w:w="226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E073C" w:rsidRDefault="005E073C" w:rsidP="000F6472">
            <w:r>
              <w:rPr>
                <w:rFonts w:ascii="Arial" w:hAnsi="Arial" w:cs="Arial"/>
                <w:color w:val="000000"/>
                <w:position w:val="-2"/>
                <w:sz w:val="18"/>
                <w:szCs w:val="18"/>
              </w:rPr>
              <w:t> </w:t>
            </w:r>
          </w:p>
        </w:tc>
      </w:tr>
      <w:tr w:rsidR="005E073C" w:rsidTr="0028621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E073C" w:rsidRDefault="005E073C" w:rsidP="000F6472">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E073C" w:rsidRDefault="005E073C" w:rsidP="000F6472">
            <w:r>
              <w:rPr>
                <w:rFonts w:ascii="Arial" w:hAnsi="Arial" w:cs="Arial"/>
                <w:color w:val="000000"/>
                <w:position w:val="-2"/>
                <w:sz w:val="18"/>
                <w:szCs w:val="18"/>
              </w:rPr>
              <w:t> </w:t>
            </w:r>
          </w:p>
        </w:tc>
        <w:tc>
          <w:tcPr>
            <w:tcW w:w="444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E073C" w:rsidRDefault="005E073C" w:rsidP="000F6472">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E073C" w:rsidRDefault="005E073C" w:rsidP="000F6472">
            <w:r>
              <w:rPr>
                <w:rFonts w:ascii="Arial" w:hAnsi="Arial" w:cs="Arial"/>
                <w:color w:val="000000"/>
                <w:position w:val="-2"/>
                <w:sz w:val="18"/>
                <w:szCs w:val="18"/>
              </w:rPr>
              <w:t> </w:t>
            </w:r>
          </w:p>
        </w:tc>
        <w:tc>
          <w:tcPr>
            <w:tcW w:w="1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E073C" w:rsidRDefault="005E073C" w:rsidP="000F6472">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E073C" w:rsidRDefault="005E073C" w:rsidP="000F6472">
            <w:r>
              <w:rPr>
                <w:rFonts w:ascii="Arial" w:hAnsi="Arial" w:cs="Arial"/>
                <w:color w:val="000000"/>
                <w:position w:val="-2"/>
                <w:sz w:val="18"/>
                <w:szCs w:val="18"/>
              </w:rPr>
              <w:t> </w:t>
            </w:r>
          </w:p>
        </w:tc>
        <w:tc>
          <w:tcPr>
            <w:tcW w:w="226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E073C" w:rsidRDefault="005E073C" w:rsidP="000F6472">
            <w:r>
              <w:rPr>
                <w:rFonts w:ascii="Arial" w:hAnsi="Arial" w:cs="Arial"/>
                <w:color w:val="000000"/>
                <w:position w:val="-2"/>
                <w:sz w:val="18"/>
                <w:szCs w:val="18"/>
              </w:rPr>
              <w:t> </w:t>
            </w:r>
          </w:p>
        </w:tc>
      </w:tr>
      <w:tr w:rsidR="005E073C" w:rsidTr="0028621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E073C" w:rsidRDefault="005E073C" w:rsidP="000F6472">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E073C" w:rsidRDefault="005E073C" w:rsidP="000F6472">
            <w:r>
              <w:rPr>
                <w:rFonts w:ascii="Arial" w:hAnsi="Arial" w:cs="Arial"/>
                <w:color w:val="000000"/>
                <w:position w:val="-2"/>
                <w:sz w:val="18"/>
                <w:szCs w:val="18"/>
              </w:rPr>
              <w:t> </w:t>
            </w:r>
          </w:p>
        </w:tc>
        <w:tc>
          <w:tcPr>
            <w:tcW w:w="444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E073C" w:rsidRDefault="005E073C" w:rsidP="000F6472">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E073C" w:rsidRDefault="005E073C" w:rsidP="000F6472">
            <w:r>
              <w:rPr>
                <w:rFonts w:ascii="Arial" w:hAnsi="Arial" w:cs="Arial"/>
                <w:color w:val="000000"/>
                <w:position w:val="-2"/>
                <w:sz w:val="18"/>
                <w:szCs w:val="18"/>
              </w:rPr>
              <w:t> </w:t>
            </w:r>
          </w:p>
        </w:tc>
        <w:tc>
          <w:tcPr>
            <w:tcW w:w="1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E073C" w:rsidRDefault="005E073C" w:rsidP="000F6472">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E073C" w:rsidRDefault="005E073C" w:rsidP="000F6472">
            <w:r>
              <w:rPr>
                <w:rFonts w:ascii="Arial" w:hAnsi="Arial" w:cs="Arial"/>
                <w:color w:val="000000"/>
                <w:position w:val="-2"/>
                <w:sz w:val="18"/>
                <w:szCs w:val="18"/>
              </w:rPr>
              <w:t> </w:t>
            </w:r>
          </w:p>
        </w:tc>
        <w:tc>
          <w:tcPr>
            <w:tcW w:w="226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E073C" w:rsidRDefault="005E073C" w:rsidP="000F6472">
            <w:r>
              <w:rPr>
                <w:rFonts w:ascii="Arial" w:hAnsi="Arial" w:cs="Arial"/>
                <w:color w:val="000000"/>
                <w:position w:val="-2"/>
                <w:sz w:val="18"/>
                <w:szCs w:val="18"/>
              </w:rPr>
              <w:t> </w:t>
            </w:r>
          </w:p>
        </w:tc>
      </w:tr>
    </w:tbl>
    <w:p w:rsidR="005E073C" w:rsidRDefault="005E073C" w:rsidP="005E073C">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tbl>
      <w:tblPr>
        <w:tblStyle w:val="NormalTablePHPDOCX"/>
        <w:tblW w:w="8745" w:type="dxa"/>
        <w:tblInd w:w="108" w:type="dxa"/>
        <w:tblLook w:val="04A0" w:firstRow="1" w:lastRow="0" w:firstColumn="1" w:lastColumn="0" w:noHBand="0" w:noVBand="1"/>
      </w:tblPr>
      <w:tblGrid>
        <w:gridCol w:w="4080"/>
        <w:gridCol w:w="4665"/>
      </w:tblGrid>
      <w:tr w:rsidR="005E073C" w:rsidTr="000F6472">
        <w:tc>
          <w:tcPr>
            <w:tcW w:w="4080" w:type="dxa"/>
            <w:tcMar>
              <w:top w:w="75" w:type="dxa"/>
              <w:bottom w:w="75" w:type="dxa"/>
            </w:tcMar>
            <w:vAlign w:val="center"/>
          </w:tcPr>
          <w:p w:rsidR="005E073C" w:rsidRDefault="005E073C" w:rsidP="000F6472">
            <w:r>
              <w:rPr>
                <w:rFonts w:ascii="Arial" w:hAnsi="Arial" w:cs="Arial"/>
                <w:color w:val="000000"/>
                <w:position w:val="-2"/>
                <w:sz w:val="18"/>
                <w:szCs w:val="18"/>
              </w:rPr>
              <w:t>Kraj in datum:</w:t>
            </w:r>
          </w:p>
        </w:tc>
        <w:tc>
          <w:tcPr>
            <w:tcW w:w="0" w:type="auto"/>
            <w:tcMar>
              <w:top w:w="75" w:type="dxa"/>
              <w:bottom w:w="75" w:type="dxa"/>
            </w:tcMar>
            <w:vAlign w:val="center"/>
          </w:tcPr>
          <w:p w:rsidR="005E073C" w:rsidRDefault="005E073C" w:rsidP="000F6472">
            <w:r>
              <w:rPr>
                <w:rFonts w:ascii="Arial" w:hAnsi="Arial" w:cs="Arial"/>
                <w:color w:val="000000"/>
                <w:position w:val="-2"/>
                <w:sz w:val="18"/>
                <w:szCs w:val="18"/>
              </w:rPr>
              <w:t>Ime in priimek: _____________________</w:t>
            </w:r>
          </w:p>
        </w:tc>
      </w:tr>
      <w:tr w:rsidR="005E073C" w:rsidTr="000F6472">
        <w:tc>
          <w:tcPr>
            <w:tcW w:w="4080" w:type="dxa"/>
            <w:tcMar>
              <w:top w:w="75" w:type="dxa"/>
              <w:bottom w:w="75" w:type="dxa"/>
            </w:tcMar>
            <w:vAlign w:val="center"/>
          </w:tcPr>
          <w:p w:rsidR="005E073C" w:rsidRDefault="005E073C" w:rsidP="000F6472">
            <w:r>
              <w:rPr>
                <w:rFonts w:ascii="Arial" w:hAnsi="Arial" w:cs="Arial"/>
                <w:color w:val="000000"/>
                <w:position w:val="-2"/>
                <w:sz w:val="18"/>
                <w:szCs w:val="18"/>
              </w:rPr>
              <w:t> </w:t>
            </w:r>
          </w:p>
        </w:tc>
        <w:tc>
          <w:tcPr>
            <w:tcW w:w="0" w:type="auto"/>
            <w:tcMar>
              <w:top w:w="75" w:type="dxa"/>
              <w:bottom w:w="75" w:type="dxa"/>
            </w:tcMar>
            <w:vAlign w:val="center"/>
          </w:tcPr>
          <w:p w:rsidR="005E073C" w:rsidRDefault="005E073C" w:rsidP="000F6472">
            <w:pPr>
              <w:jc w:val="center"/>
            </w:pPr>
            <w:r>
              <w:rPr>
                <w:rFonts w:ascii="Arial" w:hAnsi="Arial" w:cs="Arial"/>
                <w:color w:val="000000"/>
                <w:position w:val="-2"/>
                <w:sz w:val="18"/>
                <w:szCs w:val="18"/>
              </w:rPr>
              <w:t>(žig in podpis)</w:t>
            </w:r>
          </w:p>
        </w:tc>
      </w:tr>
    </w:tbl>
    <w:p w:rsidR="005E073C" w:rsidRDefault="005E073C" w:rsidP="005E073C">
      <w:pPr>
        <w:tabs>
          <w:tab w:val="left" w:pos="2788"/>
        </w:tabs>
        <w:sectPr w:rsidR="005E073C" w:rsidSect="005E073C">
          <w:pgSz w:w="16838" w:h="11906" w:orient="landscape"/>
          <w:pgMar w:top="1418" w:right="1418" w:bottom="1418" w:left="1418" w:header="567" w:footer="596" w:gutter="0"/>
          <w:cols w:space="708"/>
          <w:docGrid w:linePitch="360"/>
        </w:sectPr>
      </w:pPr>
    </w:p>
    <w:p w:rsidR="001F16BE" w:rsidRDefault="001F16BE"/>
    <w:p w:rsidR="00087032" w:rsidRPr="00590863" w:rsidRDefault="00E64C18" w:rsidP="00087032">
      <w:pPr>
        <w:spacing w:after="0"/>
        <w:jc w:val="right"/>
        <w:rPr>
          <w:rFonts w:ascii="Arial" w:hAnsi="Arial" w:cs="Arial"/>
          <w:sz w:val="18"/>
          <w:szCs w:val="18"/>
        </w:rPr>
      </w:pPr>
      <w:r w:rsidRPr="00590863">
        <w:rPr>
          <w:rFonts w:ascii="Arial" w:hAnsi="Arial" w:cs="Arial"/>
          <w:sz w:val="18"/>
          <w:szCs w:val="18"/>
        </w:rPr>
        <w:t xml:space="preserve">Obrazec št: </w:t>
      </w:r>
      <w:r w:rsidR="008D0437">
        <w:rPr>
          <w:rFonts w:ascii="Arial" w:hAnsi="Arial" w:cs="Arial"/>
          <w:sz w:val="18"/>
          <w:szCs w:val="18"/>
        </w:rPr>
        <w:t>5</w:t>
      </w:r>
    </w:p>
    <w:p w:rsidR="00087032" w:rsidRPr="00252358" w:rsidRDefault="00087032" w:rsidP="00087032"/>
    <w:p w:rsidR="00087032" w:rsidRDefault="00E64C18" w:rsidP="0008703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resnost ponudbe</w:t>
      </w:r>
    </w:p>
    <w:p w:rsidR="00087032" w:rsidRDefault="00087032" w:rsidP="00087032">
      <w:pPr>
        <w:spacing w:after="120"/>
        <w:rPr>
          <w:rFonts w:ascii="Arial" w:hAnsi="Arial" w:cs="Arial"/>
        </w:rPr>
      </w:pPr>
    </w:p>
    <w:p w:rsidR="001F16BE" w:rsidRDefault="00E64C18">
      <w:pPr>
        <w:spacing w:before="225" w:after="225" w:line="240" w:lineRule="auto"/>
        <w:jc w:val="center"/>
      </w:pPr>
      <w:r>
        <w:rPr>
          <w:rFonts w:ascii="Arial" w:hAnsi="Arial" w:cs="Arial"/>
          <w:b/>
          <w:bCs/>
          <w:color w:val="000000"/>
          <w:sz w:val="24"/>
          <w:szCs w:val="24"/>
        </w:rPr>
        <w:t>MENIČNA IZJAVA</w:t>
      </w:r>
    </w:p>
    <w:p w:rsidR="001F16BE" w:rsidRDefault="00E64C18">
      <w:pPr>
        <w:spacing w:before="225" w:after="225" w:line="240" w:lineRule="auto"/>
        <w:jc w:val="center"/>
      </w:pPr>
      <w:r>
        <w:rPr>
          <w:rFonts w:ascii="Arial" w:hAnsi="Arial" w:cs="Arial"/>
          <w:color w:val="000000"/>
          <w:sz w:val="21"/>
          <w:szCs w:val="21"/>
        </w:rPr>
        <w:t>s pooblastilom za izpolnitev in unovčenje menice</w:t>
      </w:r>
    </w:p>
    <w:p w:rsidR="001F16BE" w:rsidRDefault="00E64C18">
      <w:pPr>
        <w:spacing w:before="225" w:after="225" w:line="240" w:lineRule="auto"/>
        <w:jc w:val="both"/>
      </w:pPr>
      <w:r>
        <w:rPr>
          <w:rFonts w:ascii="Arial" w:hAnsi="Arial" w:cs="Arial"/>
          <w:color w:val="000000"/>
          <w:sz w:val="18"/>
          <w:szCs w:val="18"/>
        </w:rPr>
        <w:t> </w:t>
      </w:r>
    </w:p>
    <w:p w:rsidR="001F16BE" w:rsidRDefault="00E64C18">
      <w:pPr>
        <w:spacing w:before="225" w:after="225" w:line="240" w:lineRule="auto"/>
        <w:jc w:val="both"/>
      </w:pPr>
      <w:r>
        <w:rPr>
          <w:rFonts w:ascii="Arial" w:hAnsi="Arial" w:cs="Arial"/>
          <w:color w:val="000000"/>
          <w:sz w:val="18"/>
          <w:szCs w:val="18"/>
        </w:rPr>
        <w:t xml:space="preserve">Naročniku </w:t>
      </w:r>
      <w:r w:rsidR="008D0437" w:rsidRPr="008D0437">
        <w:rPr>
          <w:rFonts w:ascii="Arial" w:hAnsi="Arial" w:cs="Arial"/>
          <w:color w:val="000000"/>
          <w:sz w:val="18"/>
          <w:szCs w:val="18"/>
        </w:rPr>
        <w:t>FAKULTETA ZA INFORMACIJSKE ŠTUDIJE V NOVEM MESTU, Ljubljanska cesta 31A, 8000 Novo mesto</w:t>
      </w:r>
      <w:r>
        <w:rPr>
          <w:rFonts w:ascii="Arial" w:hAnsi="Arial" w:cs="Arial"/>
          <w:color w:val="000000"/>
          <w:sz w:val="18"/>
          <w:szCs w:val="18"/>
        </w:rPr>
        <w:t>, kot zavarovanje za </w:t>
      </w:r>
      <w:r>
        <w:rPr>
          <w:rFonts w:ascii="Arial" w:hAnsi="Arial" w:cs="Arial"/>
          <w:b/>
          <w:bCs/>
          <w:color w:val="000000"/>
          <w:sz w:val="18"/>
          <w:szCs w:val="18"/>
        </w:rPr>
        <w:t>resnost naše ponudbe</w:t>
      </w:r>
      <w:r>
        <w:rPr>
          <w:rFonts w:ascii="Arial" w:hAnsi="Arial" w:cs="Arial"/>
          <w:color w:val="000000"/>
          <w:sz w:val="18"/>
          <w:szCs w:val="18"/>
        </w:rPr>
        <w:t> za pridobitev javnega naročila</w:t>
      </w:r>
    </w:p>
    <w:p w:rsidR="001F16BE" w:rsidRDefault="00E64C18" w:rsidP="008D0437">
      <w:pPr>
        <w:spacing w:before="225" w:after="225" w:line="240" w:lineRule="auto"/>
        <w:jc w:val="center"/>
      </w:pPr>
      <w:r>
        <w:rPr>
          <w:rFonts w:ascii="Arial" w:hAnsi="Arial" w:cs="Arial"/>
          <w:b/>
          <w:bCs/>
          <w:color w:val="000000"/>
          <w:sz w:val="18"/>
          <w:szCs w:val="18"/>
        </w:rPr>
        <w:t>Računalniška oprema za prototipni HPC računalnik</w:t>
      </w:r>
      <w:r w:rsidR="008D0437">
        <w:rPr>
          <w:rFonts w:ascii="Arial" w:hAnsi="Arial" w:cs="Arial"/>
          <w:b/>
          <w:bCs/>
          <w:color w:val="000000"/>
          <w:sz w:val="18"/>
          <w:szCs w:val="18"/>
        </w:rPr>
        <w:t xml:space="preserve"> za sklop/e ______</w:t>
      </w:r>
    </w:p>
    <w:p w:rsidR="001F16BE" w:rsidRDefault="00E64C18">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rsidR="001F16BE" w:rsidRDefault="00E64C18">
      <w:pPr>
        <w:spacing w:before="225" w:after="225" w:line="240" w:lineRule="auto"/>
        <w:jc w:val="both"/>
      </w:pPr>
      <w:r>
        <w:rPr>
          <w:rFonts w:ascii="Arial" w:hAnsi="Arial" w:cs="Arial"/>
          <w:color w:val="000000"/>
          <w:sz w:val="18"/>
          <w:szCs w:val="18"/>
        </w:rPr>
        <w:t> </w:t>
      </w:r>
    </w:p>
    <w:p w:rsidR="001F16BE" w:rsidRDefault="00E64C18">
      <w:pPr>
        <w:spacing w:before="225" w:after="225" w:line="240" w:lineRule="auto"/>
        <w:jc w:val="both"/>
      </w:pPr>
      <w:r>
        <w:rPr>
          <w:rFonts w:ascii="Arial" w:hAnsi="Arial" w:cs="Arial"/>
          <w:color w:val="000000"/>
          <w:sz w:val="18"/>
          <w:szCs w:val="18"/>
        </w:rPr>
        <w:t>Naročnika FAKULTETA ZA INFORMACIJSKE ŠTUDIJE V NOVEM MESTU pooblaščamo, da izpolni priloženo menico z zneskom v višini </w:t>
      </w:r>
      <w:r w:rsidR="008D0437">
        <w:rPr>
          <w:rFonts w:ascii="Arial" w:hAnsi="Arial" w:cs="Arial"/>
          <w:b/>
          <w:bCs/>
          <w:color w:val="000000"/>
          <w:sz w:val="18"/>
          <w:szCs w:val="18"/>
        </w:rPr>
        <w:t>_________</w:t>
      </w:r>
      <w:r>
        <w:rPr>
          <w:rFonts w:ascii="Arial" w:hAnsi="Arial" w:cs="Arial"/>
          <w:b/>
          <w:bCs/>
          <w:color w:val="000000"/>
          <w:sz w:val="18"/>
          <w:szCs w:val="18"/>
        </w:rPr>
        <w:t xml:space="preserve"> EUR</w:t>
      </w:r>
    </w:p>
    <w:p w:rsidR="001F16BE" w:rsidRDefault="00E64C18">
      <w:pPr>
        <w:spacing w:before="225" w:after="225" w:line="240" w:lineRule="auto"/>
        <w:jc w:val="both"/>
      </w:pPr>
      <w:r>
        <w:rPr>
          <w:rFonts w:ascii="Arial" w:hAnsi="Arial"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8962"/>
      </w:tblGrid>
      <w:tr w:rsidR="001F16BE">
        <w:tc>
          <w:tcPr>
            <w:tcW w:w="0" w:type="auto"/>
            <w:tcMar>
              <w:top w:w="0" w:type="auto"/>
              <w:bottom w:w="0" w:type="auto"/>
            </w:tcMar>
          </w:tcPr>
          <w:p w:rsidR="001F16BE" w:rsidRDefault="00E64C18" w:rsidP="00671F67">
            <w:pPr>
              <w:numPr>
                <w:ilvl w:val="0"/>
                <w:numId w:val="6"/>
              </w:numPr>
              <w:rPr>
                <w:rFonts w:ascii="Arial" w:hAnsi="Arial" w:cs="Arial"/>
                <w:color w:val="000000"/>
                <w:sz w:val="18"/>
                <w:szCs w:val="18"/>
              </w:rPr>
            </w:pPr>
            <w:r>
              <w:rPr>
                <w:rFonts w:ascii="Arial" w:hAnsi="Arial" w:cs="Arial"/>
                <w:color w:val="000000"/>
                <w:sz w:val="18"/>
                <w:szCs w:val="18"/>
              </w:rPr>
              <w:t>ponudbo umaknemo po roku za oddajo ponudb oziroma odstopimo od ponudbe ali</w:t>
            </w:r>
          </w:p>
          <w:p w:rsidR="001F16BE" w:rsidRDefault="00E64C18" w:rsidP="00671F67">
            <w:pPr>
              <w:numPr>
                <w:ilvl w:val="0"/>
                <w:numId w:val="6"/>
              </w:numPr>
              <w:rPr>
                <w:rFonts w:ascii="Arial" w:hAnsi="Arial" w:cs="Arial"/>
                <w:color w:val="000000"/>
                <w:sz w:val="18"/>
                <w:szCs w:val="18"/>
              </w:rPr>
            </w:pPr>
            <w:r>
              <w:rPr>
                <w:rFonts w:ascii="Arial" w:hAnsi="Arial" w:cs="Arial"/>
                <w:color w:val="000000"/>
                <w:sz w:val="18"/>
                <w:szCs w:val="18"/>
              </w:rPr>
              <w:t>ne predložimo zahtevanih dokazil za navedbe v ponudbi v določenem roku ali</w:t>
            </w:r>
          </w:p>
          <w:p w:rsidR="001F16BE" w:rsidRDefault="00E64C18" w:rsidP="00671F67">
            <w:pPr>
              <w:numPr>
                <w:ilvl w:val="0"/>
                <w:numId w:val="6"/>
              </w:numPr>
              <w:rPr>
                <w:rFonts w:ascii="Arial" w:hAnsi="Arial" w:cs="Arial"/>
                <w:color w:val="000000"/>
                <w:sz w:val="18"/>
                <w:szCs w:val="18"/>
              </w:rPr>
            </w:pPr>
            <w:r>
              <w:rPr>
                <w:rFonts w:ascii="Arial" w:hAnsi="Arial" w:cs="Arial"/>
                <w:color w:val="000000"/>
                <w:sz w:val="18"/>
                <w:szCs w:val="18"/>
              </w:rPr>
              <w:t>ne soglašamo z odpravo napak v ponudbi ali</w:t>
            </w:r>
          </w:p>
          <w:p w:rsidR="001F16BE" w:rsidRDefault="00E64C18" w:rsidP="00671F67">
            <w:pPr>
              <w:numPr>
                <w:ilvl w:val="0"/>
                <w:numId w:val="6"/>
              </w:numPr>
              <w:rPr>
                <w:rFonts w:ascii="Arial" w:hAnsi="Arial" w:cs="Arial"/>
                <w:color w:val="000000"/>
                <w:sz w:val="18"/>
                <w:szCs w:val="18"/>
              </w:rPr>
            </w:pPr>
            <w:r>
              <w:rPr>
                <w:rFonts w:ascii="Arial" w:hAnsi="Arial" w:cs="Arial"/>
                <w:color w:val="000000"/>
                <w:sz w:val="18"/>
                <w:szCs w:val="18"/>
              </w:rPr>
              <w:t>ne sklenemo pogodbe v določenem roku ali</w:t>
            </w:r>
          </w:p>
          <w:p w:rsidR="001F16BE" w:rsidRDefault="00E64C18" w:rsidP="00671F67">
            <w:pPr>
              <w:numPr>
                <w:ilvl w:val="0"/>
                <w:numId w:val="6"/>
              </w:numPr>
              <w:rPr>
                <w:rFonts w:ascii="Arial" w:hAnsi="Arial" w:cs="Arial"/>
                <w:color w:val="000000"/>
                <w:sz w:val="18"/>
                <w:szCs w:val="18"/>
              </w:rPr>
            </w:pPr>
            <w:r>
              <w:rPr>
                <w:rFonts w:ascii="Arial" w:hAnsi="Arial" w:cs="Arial"/>
                <w:color w:val="000000"/>
                <w:sz w:val="18"/>
                <w:szCs w:val="18"/>
              </w:rPr>
              <w:t>po sklenitvi pogodbe v določenem roku ne predložimo zavarovanja za dobro izvedbo pogodbenih obveznosti.</w:t>
            </w:r>
          </w:p>
        </w:tc>
      </w:tr>
    </w:tbl>
    <w:p w:rsidR="001F16BE" w:rsidRDefault="00E64C18">
      <w:pPr>
        <w:spacing w:before="225" w:after="225" w:line="240" w:lineRule="auto"/>
        <w:jc w:val="both"/>
      </w:pPr>
      <w:r>
        <w:rPr>
          <w:rFonts w:ascii="Arial" w:hAnsi="Arial" w:cs="Arial"/>
          <w:color w:val="000000"/>
          <w:sz w:val="18"/>
          <w:szCs w:val="18"/>
        </w:rPr>
        <w:t>Menična izjava je veljavna od njenega podpisa do izteka roka veljavnosti zavarovanja za resnost ponudbe po predmetnem naročilu, t.j. najkasneje do ____________.</w:t>
      </w:r>
    </w:p>
    <w:p w:rsidR="001F16BE" w:rsidRDefault="00E64C18">
      <w:pPr>
        <w:spacing w:before="225" w:after="225" w:line="240" w:lineRule="auto"/>
        <w:jc w:val="both"/>
      </w:pPr>
      <w:r>
        <w:rPr>
          <w:rFonts w:ascii="Arial" w:hAnsi="Arial" w:cs="Arial"/>
          <w:color w:val="000000"/>
          <w:sz w:val="18"/>
          <w:szCs w:val="18"/>
        </w:rPr>
        <w:t>Menica je unovčljiva pri: </w:t>
      </w:r>
      <w:r>
        <w:rPr>
          <w:rFonts w:ascii="Arial" w:hAnsi="Arial" w:cs="Arial"/>
          <w:color w:val="000000"/>
          <w:sz w:val="18"/>
          <w:szCs w:val="18"/>
          <w:u w:val="single"/>
        </w:rPr>
        <w:t>_______________</w:t>
      </w:r>
    </w:p>
    <w:p w:rsidR="001F16BE" w:rsidRDefault="00E64C18">
      <w:pPr>
        <w:spacing w:before="225" w:after="225" w:line="240" w:lineRule="auto"/>
        <w:jc w:val="both"/>
      </w:pPr>
      <w:r>
        <w:rPr>
          <w:rFonts w:ascii="Arial" w:hAnsi="Arial" w:cs="Arial"/>
          <w:color w:val="000000"/>
          <w:sz w:val="18"/>
          <w:szCs w:val="18"/>
        </w:rPr>
        <w:t>s transakcijskega računa (TRR): </w:t>
      </w:r>
      <w:r>
        <w:rPr>
          <w:rFonts w:ascii="Arial" w:hAnsi="Arial" w:cs="Arial"/>
          <w:color w:val="000000"/>
          <w:sz w:val="18"/>
          <w:szCs w:val="18"/>
          <w:u w:val="single"/>
        </w:rPr>
        <w:t>_______________</w:t>
      </w:r>
    </w:p>
    <w:p w:rsidR="001F16BE" w:rsidRDefault="00E64C18">
      <w:pPr>
        <w:spacing w:before="225" w:after="225" w:line="240" w:lineRule="auto"/>
        <w:jc w:val="both"/>
      </w:pPr>
      <w:r>
        <w:rPr>
          <w:rFonts w:ascii="Arial" w:hAnsi="Arial" w:cs="Arial"/>
          <w:color w:val="000000"/>
          <w:sz w:val="18"/>
          <w:szCs w:val="18"/>
        </w:rPr>
        <w:t>Priloga: </w:t>
      </w:r>
    </w:p>
    <w:p w:rsidR="001F16BE" w:rsidRDefault="00E64C18">
      <w:pPr>
        <w:spacing w:before="225" w:after="225" w:line="240" w:lineRule="auto"/>
        <w:jc w:val="both"/>
      </w:pPr>
      <w:r>
        <w:rPr>
          <w:rFonts w:ascii="Arial" w:hAnsi="Arial" w:cs="Arial"/>
          <w:color w:val="000000"/>
          <w:sz w:val="18"/>
          <w:szCs w:val="18"/>
        </w:rPr>
        <w:t>- 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1F16BE">
        <w:tc>
          <w:tcPr>
            <w:tcW w:w="4080" w:type="dxa"/>
            <w:tcMar>
              <w:top w:w="75" w:type="dxa"/>
              <w:bottom w:w="75" w:type="dxa"/>
            </w:tcMar>
            <w:vAlign w:val="center"/>
          </w:tcPr>
          <w:p w:rsidR="001F16BE" w:rsidRDefault="00E64C18">
            <w:r>
              <w:rPr>
                <w:rFonts w:ascii="Arial" w:hAnsi="Arial" w:cs="Arial"/>
                <w:color w:val="000000"/>
                <w:position w:val="-2"/>
                <w:sz w:val="18"/>
                <w:szCs w:val="18"/>
              </w:rPr>
              <w:t>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1F16BE" w:rsidRDefault="00E64C18">
            <w:pPr>
              <w:jc w:val="center"/>
            </w:pPr>
            <w:r>
              <w:rPr>
                <w:rFonts w:ascii="Arial" w:hAnsi="Arial" w:cs="Arial"/>
                <w:color w:val="000000"/>
                <w:position w:val="-2"/>
                <w:sz w:val="18"/>
                <w:szCs w:val="18"/>
              </w:rPr>
              <w:t>Izdajatelj menice: </w:t>
            </w:r>
            <w:r>
              <w:rPr>
                <w:rFonts w:ascii="Arial" w:hAnsi="Arial" w:cs="Arial"/>
                <w:color w:val="000000"/>
                <w:position w:val="-2"/>
                <w:sz w:val="18"/>
                <w:szCs w:val="18"/>
                <w:u w:val="single"/>
              </w:rPr>
              <w:t>_______________</w:t>
            </w:r>
          </w:p>
        </w:tc>
      </w:tr>
      <w:tr w:rsidR="001F16BE">
        <w:tc>
          <w:tcPr>
            <w:tcW w:w="4080" w:type="dxa"/>
            <w:tcMar>
              <w:top w:w="75" w:type="dxa"/>
              <w:bottom w:w="75" w:type="dxa"/>
            </w:tcMar>
            <w:vAlign w:val="center"/>
          </w:tcPr>
          <w:p w:rsidR="001F16BE" w:rsidRDefault="00E64C18">
            <w:r>
              <w:rPr>
                <w:rFonts w:ascii="Arial" w:hAnsi="Arial" w:cs="Arial"/>
                <w:color w:val="000000"/>
                <w:position w:val="-2"/>
                <w:sz w:val="18"/>
                <w:szCs w:val="18"/>
              </w:rPr>
              <w:t>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1F16BE" w:rsidRDefault="001F16BE"/>
          <w:p w:rsidR="001F16BE" w:rsidRDefault="00E64C18">
            <w:pPr>
              <w:jc w:val="center"/>
            </w:pPr>
            <w:r>
              <w:rPr>
                <w:rFonts w:ascii="Arial" w:hAnsi="Arial" w:cs="Arial"/>
                <w:color w:val="A9A9A9"/>
                <w:position w:val="-2"/>
                <w:sz w:val="18"/>
                <w:szCs w:val="18"/>
              </w:rPr>
              <w:t>(žig in podpis)</w:t>
            </w:r>
          </w:p>
        </w:tc>
      </w:tr>
    </w:tbl>
    <w:p w:rsidR="001F16BE" w:rsidRDefault="00E64C18">
      <w:pPr>
        <w:spacing w:before="225" w:after="225" w:line="240" w:lineRule="auto"/>
        <w:jc w:val="both"/>
      </w:pPr>
      <w:r>
        <w:rPr>
          <w:rFonts w:ascii="Arial" w:hAnsi="Arial" w:cs="Arial"/>
          <w:color w:val="000000"/>
          <w:sz w:val="18"/>
          <w:szCs w:val="18"/>
        </w:rPr>
        <w:t> </w:t>
      </w:r>
    </w:p>
    <w:p w:rsidR="001F16BE" w:rsidRDefault="00E64C18">
      <w:pPr>
        <w:spacing w:before="225" w:after="225" w:line="240" w:lineRule="auto"/>
        <w:jc w:val="both"/>
      </w:pPr>
      <w:r>
        <w:rPr>
          <w:rFonts w:ascii="Arial" w:hAnsi="Arial" w:cs="Arial"/>
          <w:color w:val="000000"/>
          <w:sz w:val="18"/>
          <w:szCs w:val="18"/>
        </w:rPr>
        <w:t> </w:t>
      </w:r>
    </w:p>
    <w:p w:rsidR="001F16BE" w:rsidRDefault="001F16BE">
      <w:pPr>
        <w:sectPr w:rsidR="001F16BE" w:rsidSect="00087032">
          <w:headerReference w:type="even" r:id="rId18"/>
          <w:headerReference w:type="default" r:id="rId19"/>
          <w:footerReference w:type="default" r:id="rId20"/>
          <w:headerReference w:type="first" r:id="rId21"/>
          <w:pgSz w:w="11906" w:h="16838"/>
          <w:pgMar w:top="1418" w:right="1418" w:bottom="1418" w:left="1418" w:header="567" w:footer="596" w:gutter="0"/>
          <w:cols w:space="708"/>
          <w:docGrid w:linePitch="360"/>
        </w:sectPr>
      </w:pPr>
    </w:p>
    <w:p w:rsidR="00087032" w:rsidRPr="00590863" w:rsidRDefault="00E64C18" w:rsidP="00087032">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8D0437">
        <w:rPr>
          <w:rFonts w:ascii="Arial" w:hAnsi="Arial" w:cs="Arial"/>
          <w:sz w:val="18"/>
          <w:szCs w:val="18"/>
        </w:rPr>
        <w:t>6</w:t>
      </w:r>
    </w:p>
    <w:p w:rsidR="00087032" w:rsidRPr="00252358" w:rsidRDefault="00087032" w:rsidP="00087032"/>
    <w:p w:rsidR="00087032" w:rsidRDefault="00E64C18" w:rsidP="0008703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rsidR="00087032" w:rsidRDefault="00087032" w:rsidP="00087032">
      <w:pPr>
        <w:spacing w:after="120"/>
        <w:rPr>
          <w:rFonts w:ascii="Arial" w:hAnsi="Arial" w:cs="Arial"/>
        </w:rPr>
      </w:pPr>
    </w:p>
    <w:p w:rsidR="001F16BE" w:rsidRDefault="00E64C18">
      <w:pPr>
        <w:spacing w:before="225" w:after="225" w:line="240" w:lineRule="auto"/>
        <w:jc w:val="both"/>
      </w:pPr>
      <w:r>
        <w:rPr>
          <w:rFonts w:ascii="Arial" w:hAnsi="Arial" w:cs="Arial"/>
          <w:i/>
          <w:iCs/>
          <w:color w:val="000000"/>
          <w:sz w:val="18"/>
          <w:szCs w:val="18"/>
        </w:rPr>
        <w:t>Glava s podatki o garantu (zavarovalnici/banki) ali SWIFT ključ</w:t>
      </w:r>
    </w:p>
    <w:p w:rsidR="001F16BE" w:rsidRDefault="00E64C18">
      <w:pPr>
        <w:spacing w:before="225" w:after="225" w:line="240" w:lineRule="auto"/>
        <w:jc w:val="both"/>
      </w:pPr>
      <w:r>
        <w:rPr>
          <w:rFonts w:ascii="Arial" w:hAnsi="Arial" w:cs="Arial"/>
          <w:color w:val="000000"/>
          <w:sz w:val="18"/>
          <w:szCs w:val="18"/>
        </w:rPr>
        <w:t xml:space="preserve">Za: </w:t>
      </w:r>
      <w:r w:rsidR="008D0437" w:rsidRPr="008D0437">
        <w:rPr>
          <w:rFonts w:ascii="Arial" w:hAnsi="Arial" w:cs="Arial"/>
          <w:color w:val="000000"/>
          <w:sz w:val="18"/>
          <w:szCs w:val="18"/>
        </w:rPr>
        <w:t>FAKULTETA ZA INFORMACIJSKE ŠTUDIJE V NOVEM MESTU, Ljubljanska cesta 31A, 8000 Novo mesto</w:t>
      </w:r>
    </w:p>
    <w:p w:rsidR="001F16BE" w:rsidRDefault="00E64C18">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rsidR="001F16BE" w:rsidRDefault="00E64C18">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rsidR="001F16BE" w:rsidRDefault="00E64C18">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rsidR="001F16BE" w:rsidRDefault="00E64C18">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rsidR="001F16BE" w:rsidRDefault="00E64C18">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rsidR="001F16BE" w:rsidRDefault="00E64C18">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w:t>
      </w:r>
      <w:r w:rsidR="008D0437" w:rsidRPr="008D0437">
        <w:rPr>
          <w:rFonts w:ascii="Arial" w:hAnsi="Arial" w:cs="Arial"/>
          <w:color w:val="000000"/>
          <w:sz w:val="18"/>
          <w:szCs w:val="18"/>
        </w:rPr>
        <w:t>FAKULTETA ZA INFORMACIJSKE ŠTUDIJE V NOVEM MESTU, Ljubljanska cesta 31A, 8000 Novo mesto</w:t>
      </w:r>
    </w:p>
    <w:p w:rsidR="001F16BE" w:rsidRDefault="00E64C18">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Računalniška oprema za prototipni HPC računalnik</w:t>
      </w:r>
    </w:p>
    <w:p w:rsidR="001F16BE" w:rsidRDefault="00E64C18">
      <w:pPr>
        <w:spacing w:before="225" w:after="225" w:line="240" w:lineRule="auto"/>
        <w:jc w:val="both"/>
      </w:pPr>
      <w:r>
        <w:rPr>
          <w:rFonts w:ascii="Arial" w:hAnsi="Arial" w:cs="Arial"/>
          <w:b/>
          <w:bCs/>
          <w:color w:val="000000"/>
          <w:sz w:val="18"/>
          <w:szCs w:val="18"/>
        </w:rPr>
        <w:t xml:space="preserve">ZNESEK IN VALUTA: najmanj 10,00 % pogodbene vrednosti z DDV, kar znaša </w:t>
      </w:r>
      <w:r>
        <w:rPr>
          <w:rFonts w:ascii="Arial" w:hAnsi="Arial" w:cs="Arial"/>
          <w:b/>
          <w:bCs/>
          <w:color w:val="000000"/>
          <w:sz w:val="18"/>
          <w:szCs w:val="18"/>
          <w:u w:val="single"/>
        </w:rPr>
        <w:t>__________</w:t>
      </w:r>
    </w:p>
    <w:p w:rsidR="001F16BE" w:rsidRDefault="00E64C18">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rsidR="001F16BE" w:rsidRDefault="00E64C18">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rsidR="001F16BE" w:rsidRDefault="00E64C18">
      <w:pPr>
        <w:spacing w:before="225" w:after="225" w:line="240" w:lineRule="auto"/>
        <w:jc w:val="both"/>
      </w:pPr>
      <w:r>
        <w:rPr>
          <w:rFonts w:ascii="Arial" w:hAnsi="Arial" w:cs="Arial"/>
          <w:color w:val="000000"/>
          <w:sz w:val="18"/>
          <w:szCs w:val="18"/>
        </w:rPr>
        <w:t>2. Original garancije št. ______________</w:t>
      </w:r>
    </w:p>
    <w:p w:rsidR="001F16BE" w:rsidRDefault="00E64C18">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rsidR="001F16BE" w:rsidRDefault="00E64C18">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rsidR="001F16BE" w:rsidRDefault="00E64C18">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rsidR="001F16BE" w:rsidRDefault="00E64C18">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rsidR="001F16BE" w:rsidRDefault="00E64C18">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rsidR="001F16BE" w:rsidRDefault="00E64C18">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1F16BE" w:rsidRDefault="00E64C18">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rsidR="001F16BE" w:rsidRDefault="00E64C18">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rsidR="001F16BE" w:rsidRDefault="00E64C18">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rsidR="001F16BE" w:rsidRDefault="00E64C18">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1F16BE">
        <w:tc>
          <w:tcPr>
            <w:tcW w:w="4080" w:type="dxa"/>
            <w:tcMar>
              <w:top w:w="75" w:type="dxa"/>
              <w:bottom w:w="75" w:type="dxa"/>
            </w:tcMar>
            <w:vAlign w:val="center"/>
          </w:tcPr>
          <w:p w:rsidR="001F16BE" w:rsidRDefault="00E64C18">
            <w:r>
              <w:rPr>
                <w:rFonts w:ascii="Arial" w:hAnsi="Arial" w:cs="Arial"/>
                <w:color w:val="000000"/>
                <w:position w:val="-2"/>
                <w:sz w:val="18"/>
                <w:szCs w:val="18"/>
              </w:rPr>
              <w:t> </w:t>
            </w:r>
          </w:p>
        </w:tc>
        <w:tc>
          <w:tcPr>
            <w:tcW w:w="0" w:type="auto"/>
            <w:tcMar>
              <w:top w:w="75" w:type="dxa"/>
              <w:bottom w:w="75" w:type="dxa"/>
            </w:tcMar>
            <w:vAlign w:val="center"/>
          </w:tcPr>
          <w:p w:rsidR="001F16BE" w:rsidRDefault="00E64C18">
            <w:pPr>
              <w:jc w:val="center"/>
            </w:pPr>
            <w:r>
              <w:rPr>
                <w:rFonts w:ascii="Arial" w:hAnsi="Arial" w:cs="Arial"/>
                <w:color w:val="000000"/>
                <w:position w:val="-2"/>
                <w:sz w:val="18"/>
                <w:szCs w:val="18"/>
              </w:rPr>
              <w:t>Garant</w:t>
            </w:r>
          </w:p>
        </w:tc>
      </w:tr>
      <w:tr w:rsidR="001F16BE">
        <w:tc>
          <w:tcPr>
            <w:tcW w:w="4080" w:type="dxa"/>
            <w:tcMar>
              <w:top w:w="75" w:type="dxa"/>
              <w:bottom w:w="75" w:type="dxa"/>
            </w:tcMar>
            <w:vAlign w:val="center"/>
          </w:tcPr>
          <w:p w:rsidR="001F16BE" w:rsidRDefault="00E64C18">
            <w:r>
              <w:rPr>
                <w:rFonts w:ascii="Arial" w:hAnsi="Arial" w:cs="Arial"/>
                <w:color w:val="000000"/>
                <w:position w:val="-2"/>
                <w:sz w:val="18"/>
                <w:szCs w:val="18"/>
              </w:rPr>
              <w:t> </w:t>
            </w:r>
          </w:p>
        </w:tc>
        <w:tc>
          <w:tcPr>
            <w:tcW w:w="0" w:type="auto"/>
            <w:tcMar>
              <w:top w:w="75" w:type="dxa"/>
              <w:bottom w:w="75" w:type="dxa"/>
            </w:tcMar>
            <w:vAlign w:val="center"/>
          </w:tcPr>
          <w:p w:rsidR="001F16BE" w:rsidRDefault="001F16BE"/>
          <w:p w:rsidR="001F16BE" w:rsidRDefault="00E64C18">
            <w:pPr>
              <w:jc w:val="center"/>
            </w:pPr>
            <w:r>
              <w:rPr>
                <w:rFonts w:ascii="Arial" w:hAnsi="Arial" w:cs="Arial"/>
                <w:color w:val="A9A9A9"/>
                <w:position w:val="-2"/>
                <w:sz w:val="18"/>
                <w:szCs w:val="18"/>
              </w:rPr>
              <w:t>(žig in podpis)</w:t>
            </w:r>
          </w:p>
        </w:tc>
      </w:tr>
    </w:tbl>
    <w:p w:rsidR="001F16BE" w:rsidRDefault="00E64C18">
      <w:pPr>
        <w:spacing w:before="225" w:after="225" w:line="240" w:lineRule="auto"/>
        <w:jc w:val="both"/>
      </w:pPr>
      <w:r>
        <w:rPr>
          <w:rFonts w:ascii="Arial" w:hAnsi="Arial" w:cs="Arial"/>
          <w:color w:val="000000"/>
          <w:sz w:val="18"/>
          <w:szCs w:val="18"/>
        </w:rPr>
        <w:t> </w:t>
      </w:r>
    </w:p>
    <w:p w:rsidR="001F16BE" w:rsidRDefault="00E64C18">
      <w:pPr>
        <w:spacing w:before="225" w:after="225" w:line="240" w:lineRule="auto"/>
        <w:jc w:val="both"/>
      </w:pPr>
      <w:r>
        <w:rPr>
          <w:rFonts w:ascii="Arial" w:hAnsi="Arial" w:cs="Arial"/>
          <w:color w:val="000000"/>
          <w:sz w:val="18"/>
          <w:szCs w:val="18"/>
        </w:rPr>
        <w:t> </w:t>
      </w:r>
    </w:p>
    <w:p w:rsidR="001F16BE" w:rsidRDefault="001F16BE">
      <w:pPr>
        <w:sectPr w:rsidR="001F16BE" w:rsidSect="00087032">
          <w:headerReference w:type="even" r:id="rId22"/>
          <w:headerReference w:type="default" r:id="rId23"/>
          <w:footerReference w:type="default" r:id="rId24"/>
          <w:headerReference w:type="first" r:id="rId25"/>
          <w:pgSz w:w="11906" w:h="16838"/>
          <w:pgMar w:top="1418" w:right="1418" w:bottom="1418" w:left="1418" w:header="567" w:footer="596" w:gutter="0"/>
          <w:cols w:space="708"/>
          <w:docGrid w:linePitch="360"/>
        </w:sectPr>
      </w:pPr>
    </w:p>
    <w:p w:rsidR="00087032" w:rsidRPr="00590863" w:rsidRDefault="00E64C18" w:rsidP="00087032">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8D0437">
        <w:rPr>
          <w:rFonts w:ascii="Arial" w:hAnsi="Arial" w:cs="Arial"/>
          <w:sz w:val="18"/>
          <w:szCs w:val="18"/>
        </w:rPr>
        <w:t>7</w:t>
      </w:r>
    </w:p>
    <w:p w:rsidR="00087032" w:rsidRPr="00252358" w:rsidRDefault="00087032" w:rsidP="00087032"/>
    <w:p w:rsidR="00087032" w:rsidRDefault="00E64C18" w:rsidP="0008703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odpravo napak</w:t>
      </w:r>
    </w:p>
    <w:p w:rsidR="00087032" w:rsidRDefault="00087032" w:rsidP="00087032">
      <w:pPr>
        <w:spacing w:after="120"/>
        <w:rPr>
          <w:rFonts w:ascii="Arial" w:hAnsi="Arial" w:cs="Arial"/>
        </w:rPr>
      </w:pPr>
    </w:p>
    <w:p w:rsidR="001F16BE" w:rsidRDefault="00E64C18">
      <w:pPr>
        <w:spacing w:before="225" w:after="225" w:line="240" w:lineRule="auto"/>
        <w:jc w:val="both"/>
      </w:pPr>
      <w:r>
        <w:rPr>
          <w:rFonts w:ascii="Arial" w:hAnsi="Arial" w:cs="Arial"/>
          <w:i/>
          <w:iCs/>
          <w:color w:val="000000"/>
          <w:sz w:val="18"/>
          <w:szCs w:val="18"/>
        </w:rPr>
        <w:t>Glava s podatki o garantu (zavarovalnici/banki) ali SWIFT ključ</w:t>
      </w:r>
    </w:p>
    <w:p w:rsidR="001F16BE" w:rsidRDefault="00E64C18">
      <w:pPr>
        <w:spacing w:before="225" w:after="225" w:line="240" w:lineRule="auto"/>
        <w:jc w:val="both"/>
      </w:pPr>
      <w:r>
        <w:rPr>
          <w:rFonts w:ascii="Arial" w:hAnsi="Arial" w:cs="Arial"/>
          <w:color w:val="000000"/>
          <w:sz w:val="18"/>
          <w:szCs w:val="18"/>
        </w:rPr>
        <w:t xml:space="preserve">Za: </w:t>
      </w:r>
      <w:r w:rsidR="008D0437" w:rsidRPr="008D0437">
        <w:rPr>
          <w:rFonts w:ascii="Arial" w:hAnsi="Arial" w:cs="Arial"/>
          <w:color w:val="000000"/>
          <w:sz w:val="18"/>
          <w:szCs w:val="18"/>
        </w:rPr>
        <w:t>FAKULTETA ZA INFORMACIJSKE ŠTUDIJE V NOVEM MESTU, Ljubljanska cesta 31A, 8000 Novo mesto</w:t>
      </w:r>
    </w:p>
    <w:p w:rsidR="001F16BE" w:rsidRDefault="00E64C18">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rsidR="001F16BE" w:rsidRDefault="00E64C18">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rsidR="001F16BE" w:rsidRDefault="00E64C18">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rsidR="001F16BE" w:rsidRDefault="00E64C18">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rsidR="001F16BE" w:rsidRDefault="00E64C18">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rsidR="001F16BE" w:rsidRDefault="00E64C18">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w:t>
      </w:r>
      <w:r w:rsidR="008D0437" w:rsidRPr="008D0437">
        <w:rPr>
          <w:rFonts w:ascii="Arial" w:hAnsi="Arial" w:cs="Arial"/>
          <w:color w:val="000000"/>
          <w:sz w:val="18"/>
          <w:szCs w:val="18"/>
        </w:rPr>
        <w:t>FAKULTETA ZA INFORMACIJSKE ŠTUDIJE V NOVEM MESTU, Ljubljanska cesta 31A, 8000 Novo mesto</w:t>
      </w:r>
    </w:p>
    <w:p w:rsidR="001F16BE" w:rsidRDefault="00E64C18">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za odpravo napak v garancijskem roku, ki izhaja iz pogodbe št. z dne __________________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Računalniška oprema za prototipni HPC računalnik</w:t>
      </w:r>
      <w:r>
        <w:rPr>
          <w:rFonts w:ascii="Arial" w:hAnsi="Arial" w:cs="Arial"/>
          <w:i/>
          <w:iCs/>
          <w:color w:val="000000"/>
          <w:sz w:val="18"/>
          <w:szCs w:val="18"/>
        </w:rPr>
        <w:t> </w:t>
      </w:r>
    </w:p>
    <w:p w:rsidR="001F16BE" w:rsidRDefault="00E64C18">
      <w:pPr>
        <w:spacing w:before="225" w:after="225" w:line="240" w:lineRule="auto"/>
        <w:jc w:val="both"/>
      </w:pPr>
      <w:r>
        <w:rPr>
          <w:rFonts w:ascii="Arial" w:hAnsi="Arial" w:cs="Arial"/>
          <w:b/>
          <w:bCs/>
          <w:color w:val="000000"/>
          <w:sz w:val="18"/>
          <w:szCs w:val="18"/>
        </w:rPr>
        <w:t xml:space="preserve">ZNESEK IN VALUTA: najmanj 5,00 % pogodbene vrednosti z DDV, kar znaša </w:t>
      </w:r>
      <w:r>
        <w:rPr>
          <w:rFonts w:ascii="Arial" w:hAnsi="Arial" w:cs="Arial"/>
          <w:b/>
          <w:bCs/>
          <w:color w:val="000000"/>
          <w:sz w:val="18"/>
          <w:szCs w:val="18"/>
          <w:u w:val="single"/>
        </w:rPr>
        <w:t>__________</w:t>
      </w:r>
    </w:p>
    <w:p w:rsidR="001F16BE" w:rsidRDefault="00E64C18">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rsidR="001F16BE" w:rsidRDefault="00E64C18">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rsidR="001F16BE" w:rsidRDefault="00E64C18">
      <w:pPr>
        <w:spacing w:before="225" w:after="225" w:line="240" w:lineRule="auto"/>
        <w:jc w:val="both"/>
      </w:pPr>
      <w:r>
        <w:rPr>
          <w:rFonts w:ascii="Arial" w:hAnsi="Arial" w:cs="Arial"/>
          <w:color w:val="000000"/>
          <w:sz w:val="18"/>
          <w:szCs w:val="18"/>
        </w:rPr>
        <w:t>2. Original garancije št. ______________</w:t>
      </w:r>
    </w:p>
    <w:p w:rsidR="001F16BE" w:rsidRDefault="00E64C18">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rsidR="001F16BE" w:rsidRDefault="00E64C18">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rsidR="001F16BE" w:rsidRDefault="00E64C18">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rsidR="001F16BE" w:rsidRDefault="00E64C18">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rsidR="001F16BE" w:rsidRDefault="00E64C18">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rsidR="001F16BE" w:rsidRDefault="00E64C18">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rsidR="001F16BE" w:rsidRDefault="00E64C18">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rsidR="001F16BE" w:rsidRDefault="00E64C18">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rsidR="001F16BE" w:rsidRDefault="00E64C18">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rsidR="001F16BE" w:rsidRDefault="00E64C18">
      <w:pPr>
        <w:spacing w:before="225" w:after="225" w:line="240" w:lineRule="auto"/>
        <w:jc w:val="both"/>
      </w:pPr>
      <w:r>
        <w:rPr>
          <w:rFonts w:ascii="Arial" w:hAnsi="Arial" w:cs="Arial"/>
          <w:color w:val="000000"/>
          <w:sz w:val="18"/>
          <w:szCs w:val="18"/>
        </w:rPr>
        <w:t> </w:t>
      </w:r>
    </w:p>
    <w:p w:rsidR="001F16BE" w:rsidRDefault="00E64C18">
      <w:pPr>
        <w:spacing w:before="225" w:after="225" w:line="240" w:lineRule="auto"/>
        <w:jc w:val="both"/>
      </w:pPr>
      <w:r>
        <w:rPr>
          <w:rFonts w:ascii="Arial" w:hAnsi="Arial" w:cs="Arial"/>
          <w:color w:val="000000"/>
          <w:sz w:val="18"/>
          <w:szCs w:val="18"/>
        </w:rPr>
        <w:t> </w:t>
      </w:r>
    </w:p>
    <w:p w:rsidR="001F16BE" w:rsidRDefault="00E64C18">
      <w:pPr>
        <w:spacing w:before="225" w:after="225" w:line="240" w:lineRule="auto"/>
        <w:jc w:val="both"/>
      </w:pPr>
      <w:r>
        <w:rPr>
          <w:rFonts w:ascii="Arial" w:hAnsi="Arial" w:cs="Arial"/>
          <w:color w:val="000000"/>
          <w:sz w:val="18"/>
          <w:szCs w:val="18"/>
        </w:rPr>
        <w:t> </w:t>
      </w:r>
    </w:p>
    <w:p w:rsidR="001F16BE" w:rsidRDefault="00E64C18">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F16BE">
        <w:tc>
          <w:tcPr>
            <w:tcW w:w="2500" w:type="pct"/>
            <w:tcMar>
              <w:top w:w="75" w:type="dxa"/>
              <w:bottom w:w="75" w:type="dxa"/>
            </w:tcMar>
            <w:vAlign w:val="center"/>
          </w:tcPr>
          <w:p w:rsidR="001F16BE" w:rsidRDefault="00E64C18">
            <w:r>
              <w:rPr>
                <w:rFonts w:ascii="Arial" w:hAnsi="Arial" w:cs="Arial"/>
                <w:color w:val="000000"/>
                <w:position w:val="-2"/>
                <w:sz w:val="18"/>
                <w:szCs w:val="18"/>
              </w:rPr>
              <w:t> </w:t>
            </w:r>
          </w:p>
        </w:tc>
        <w:tc>
          <w:tcPr>
            <w:tcW w:w="0" w:type="auto"/>
            <w:tcMar>
              <w:top w:w="75" w:type="dxa"/>
              <w:bottom w:w="75" w:type="dxa"/>
            </w:tcMar>
            <w:vAlign w:val="center"/>
          </w:tcPr>
          <w:p w:rsidR="001F16BE" w:rsidRDefault="00E64C18">
            <w:pPr>
              <w:jc w:val="center"/>
            </w:pPr>
            <w:r>
              <w:rPr>
                <w:rFonts w:ascii="Arial" w:hAnsi="Arial" w:cs="Arial"/>
                <w:color w:val="000000"/>
                <w:position w:val="-2"/>
                <w:sz w:val="18"/>
                <w:szCs w:val="18"/>
              </w:rPr>
              <w:t>Garant</w:t>
            </w:r>
          </w:p>
        </w:tc>
      </w:tr>
      <w:tr w:rsidR="001F16BE">
        <w:tc>
          <w:tcPr>
            <w:tcW w:w="2500" w:type="pct"/>
            <w:tcMar>
              <w:top w:w="75" w:type="dxa"/>
              <w:bottom w:w="75" w:type="dxa"/>
            </w:tcMar>
            <w:vAlign w:val="center"/>
          </w:tcPr>
          <w:p w:rsidR="001F16BE" w:rsidRDefault="00E64C18">
            <w:r>
              <w:rPr>
                <w:rFonts w:ascii="Arial" w:hAnsi="Arial" w:cs="Arial"/>
                <w:color w:val="000000"/>
                <w:position w:val="-2"/>
                <w:sz w:val="18"/>
                <w:szCs w:val="18"/>
              </w:rPr>
              <w:t> </w:t>
            </w:r>
          </w:p>
        </w:tc>
        <w:tc>
          <w:tcPr>
            <w:tcW w:w="0" w:type="auto"/>
            <w:tcMar>
              <w:top w:w="75" w:type="dxa"/>
              <w:bottom w:w="75" w:type="dxa"/>
            </w:tcMar>
            <w:vAlign w:val="center"/>
          </w:tcPr>
          <w:p w:rsidR="001F16BE" w:rsidRDefault="001F16BE"/>
          <w:p w:rsidR="001F16BE" w:rsidRDefault="00E64C18">
            <w:pPr>
              <w:jc w:val="center"/>
            </w:pPr>
            <w:r>
              <w:rPr>
                <w:rFonts w:ascii="Arial" w:hAnsi="Arial" w:cs="Arial"/>
                <w:color w:val="A9A9A9"/>
                <w:position w:val="-2"/>
                <w:sz w:val="18"/>
                <w:szCs w:val="18"/>
              </w:rPr>
              <w:t>(žig in podpis)</w:t>
            </w:r>
          </w:p>
        </w:tc>
      </w:tr>
    </w:tbl>
    <w:p w:rsidR="001F16BE" w:rsidRDefault="00E64C18">
      <w:pPr>
        <w:spacing w:before="225" w:after="225" w:line="240" w:lineRule="auto"/>
        <w:jc w:val="both"/>
      </w:pPr>
      <w:r>
        <w:rPr>
          <w:rFonts w:ascii="Arial" w:hAnsi="Arial" w:cs="Arial"/>
          <w:color w:val="000000"/>
          <w:sz w:val="18"/>
          <w:szCs w:val="18"/>
        </w:rPr>
        <w:t> </w:t>
      </w:r>
    </w:p>
    <w:p w:rsidR="001F16BE" w:rsidRDefault="00E64C18">
      <w:pPr>
        <w:spacing w:before="225" w:after="225" w:line="240" w:lineRule="auto"/>
        <w:jc w:val="both"/>
      </w:pPr>
      <w:r>
        <w:rPr>
          <w:rFonts w:ascii="Arial" w:hAnsi="Arial" w:cs="Arial"/>
          <w:color w:val="000000"/>
          <w:sz w:val="18"/>
          <w:szCs w:val="18"/>
        </w:rPr>
        <w:t> </w:t>
      </w:r>
    </w:p>
    <w:p w:rsidR="001F16BE" w:rsidRDefault="001F16BE">
      <w:pPr>
        <w:sectPr w:rsidR="001F16BE" w:rsidSect="00087032">
          <w:headerReference w:type="even" r:id="rId26"/>
          <w:headerReference w:type="default" r:id="rId27"/>
          <w:footerReference w:type="default" r:id="rId28"/>
          <w:headerReference w:type="first" r:id="rId29"/>
          <w:pgSz w:w="11906" w:h="16838"/>
          <w:pgMar w:top="1418" w:right="1418" w:bottom="1418" w:left="1418" w:header="567" w:footer="596" w:gutter="0"/>
          <w:cols w:space="708"/>
          <w:docGrid w:linePitch="360"/>
        </w:sectPr>
      </w:pPr>
    </w:p>
    <w:p w:rsidR="008D0437" w:rsidRPr="00590863" w:rsidRDefault="008D0437" w:rsidP="008D0437">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8</w:t>
      </w:r>
    </w:p>
    <w:p w:rsidR="008D0437" w:rsidRPr="00252358" w:rsidRDefault="008D0437" w:rsidP="008D0437"/>
    <w:p w:rsidR="008D0437" w:rsidRDefault="008D0437" w:rsidP="008D0437">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rsidR="008D0437" w:rsidRDefault="008D0437" w:rsidP="008D0437">
      <w:pPr>
        <w:spacing w:after="120"/>
        <w:rPr>
          <w:rFonts w:ascii="Arial" w:hAnsi="Arial" w:cs="Arial"/>
        </w:rPr>
      </w:pPr>
    </w:p>
    <w:p w:rsidR="008D0437" w:rsidRDefault="008D0437" w:rsidP="008D0437">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rsidR="008D0437" w:rsidRDefault="008D0437" w:rsidP="008D0437">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8D0437" w:rsidTr="000F6472">
        <w:tc>
          <w:tcPr>
            <w:tcW w:w="0" w:type="auto"/>
            <w:tcMar>
              <w:top w:w="0" w:type="auto"/>
              <w:bottom w:w="0" w:type="auto"/>
            </w:tcMar>
          </w:tcPr>
          <w:p w:rsidR="008D0437" w:rsidRDefault="008D0437" w:rsidP="00671F67">
            <w:pPr>
              <w:numPr>
                <w:ilvl w:val="0"/>
                <w:numId w:val="70"/>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8D0437" w:rsidRDefault="008D0437" w:rsidP="00671F67">
            <w:pPr>
              <w:numPr>
                <w:ilvl w:val="0"/>
                <w:numId w:val="70"/>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rsidR="008D0437" w:rsidRDefault="008D0437" w:rsidP="00671F67">
            <w:pPr>
              <w:numPr>
                <w:ilvl w:val="0"/>
                <w:numId w:val="70"/>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rsidR="008D0437" w:rsidRDefault="008D0437" w:rsidP="00671F67">
            <w:pPr>
              <w:numPr>
                <w:ilvl w:val="0"/>
                <w:numId w:val="70"/>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rsidR="008D0437" w:rsidRDefault="008D0437" w:rsidP="00671F67">
            <w:pPr>
              <w:numPr>
                <w:ilvl w:val="0"/>
                <w:numId w:val="70"/>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rsidR="008D0437" w:rsidRDefault="008D0437" w:rsidP="00671F67">
            <w:pPr>
              <w:numPr>
                <w:ilvl w:val="0"/>
                <w:numId w:val="7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rsidR="008D0437" w:rsidRDefault="008D0437" w:rsidP="00671F67">
            <w:pPr>
              <w:numPr>
                <w:ilvl w:val="0"/>
                <w:numId w:val="70"/>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8D0437" w:rsidRDefault="008D0437" w:rsidP="008D0437">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8D0437" w:rsidRDefault="008D0437" w:rsidP="008D0437">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D0437" w:rsidTr="000F6472">
        <w:tc>
          <w:tcPr>
            <w:tcW w:w="2500" w:type="pct"/>
            <w:tcMar>
              <w:top w:w="75" w:type="dxa"/>
              <w:bottom w:w="75" w:type="dxa"/>
            </w:tcMar>
            <w:vAlign w:val="center"/>
          </w:tcPr>
          <w:p w:rsidR="008D0437" w:rsidRDefault="008D0437" w:rsidP="000F6472">
            <w:r>
              <w:rPr>
                <w:rFonts w:ascii="Arial" w:hAnsi="Arial" w:cs="Arial"/>
                <w:color w:val="000000"/>
                <w:position w:val="-2"/>
                <w:sz w:val="18"/>
                <w:szCs w:val="18"/>
              </w:rPr>
              <w:t>Kraj in datum:</w:t>
            </w:r>
          </w:p>
        </w:tc>
        <w:tc>
          <w:tcPr>
            <w:tcW w:w="0" w:type="auto"/>
            <w:tcMar>
              <w:top w:w="75" w:type="dxa"/>
              <w:bottom w:w="75" w:type="dxa"/>
            </w:tcMar>
            <w:vAlign w:val="center"/>
          </w:tcPr>
          <w:p w:rsidR="008D0437" w:rsidRDefault="008D0437" w:rsidP="000F6472">
            <w:r>
              <w:rPr>
                <w:rFonts w:ascii="Arial" w:hAnsi="Arial" w:cs="Arial"/>
                <w:color w:val="000000"/>
                <w:position w:val="-2"/>
                <w:sz w:val="18"/>
                <w:szCs w:val="18"/>
              </w:rPr>
              <w:t>Ime in priimek: _____________________</w:t>
            </w:r>
          </w:p>
        </w:tc>
      </w:tr>
      <w:tr w:rsidR="008D0437" w:rsidTr="000F6472">
        <w:tc>
          <w:tcPr>
            <w:tcW w:w="2500" w:type="pct"/>
            <w:tcMar>
              <w:top w:w="75" w:type="dxa"/>
              <w:bottom w:w="75" w:type="dxa"/>
            </w:tcMar>
            <w:vAlign w:val="center"/>
          </w:tcPr>
          <w:p w:rsidR="008D0437" w:rsidRDefault="008D0437" w:rsidP="000F6472">
            <w:r>
              <w:rPr>
                <w:rFonts w:ascii="Arial" w:hAnsi="Arial" w:cs="Arial"/>
                <w:color w:val="000000"/>
                <w:position w:val="-2"/>
                <w:sz w:val="18"/>
                <w:szCs w:val="18"/>
              </w:rPr>
              <w:t> </w:t>
            </w:r>
          </w:p>
        </w:tc>
        <w:tc>
          <w:tcPr>
            <w:tcW w:w="0" w:type="auto"/>
            <w:tcMar>
              <w:top w:w="75" w:type="dxa"/>
              <w:bottom w:w="75" w:type="dxa"/>
            </w:tcMar>
            <w:vAlign w:val="center"/>
          </w:tcPr>
          <w:p w:rsidR="008D0437" w:rsidRDefault="008D0437" w:rsidP="000F6472"/>
          <w:p w:rsidR="008D0437" w:rsidRDefault="008D0437" w:rsidP="000F6472">
            <w:pPr>
              <w:jc w:val="center"/>
            </w:pPr>
            <w:r>
              <w:rPr>
                <w:rFonts w:ascii="Arial" w:hAnsi="Arial" w:cs="Arial"/>
                <w:color w:val="A9A9A9"/>
                <w:position w:val="-2"/>
                <w:sz w:val="18"/>
                <w:szCs w:val="18"/>
              </w:rPr>
              <w:t>(žig in podpis)</w:t>
            </w:r>
          </w:p>
        </w:tc>
      </w:tr>
    </w:tbl>
    <w:p w:rsidR="008D0437" w:rsidRDefault="008D0437" w:rsidP="008D0437">
      <w:pPr>
        <w:spacing w:before="225" w:after="225" w:line="240" w:lineRule="auto"/>
        <w:jc w:val="both"/>
      </w:pPr>
      <w:r>
        <w:rPr>
          <w:rFonts w:ascii="Arial" w:hAnsi="Arial" w:cs="Arial"/>
          <w:color w:val="000000"/>
          <w:sz w:val="18"/>
          <w:szCs w:val="18"/>
        </w:rPr>
        <w:t> </w:t>
      </w:r>
    </w:p>
    <w:p w:rsidR="008D0437" w:rsidRDefault="008D0437" w:rsidP="008D0437">
      <w:pPr>
        <w:spacing w:before="525" w:after="225" w:line="240" w:lineRule="auto"/>
        <w:jc w:val="both"/>
      </w:pPr>
      <w:r>
        <w:rPr>
          <w:rFonts w:ascii="Arial" w:hAnsi="Arial" w:cs="Arial"/>
          <w:color w:val="000000"/>
          <w:sz w:val="18"/>
          <w:szCs w:val="18"/>
        </w:rPr>
        <w:t> </w:t>
      </w:r>
    </w:p>
    <w:p w:rsidR="008D0437" w:rsidRDefault="008D0437" w:rsidP="008D0437">
      <w:pPr>
        <w:sectPr w:rsidR="008D0437" w:rsidSect="000F6472">
          <w:headerReference w:type="even" r:id="rId30"/>
          <w:headerReference w:type="default" r:id="rId31"/>
          <w:footerReference w:type="default" r:id="rId32"/>
          <w:headerReference w:type="first" r:id="rId33"/>
          <w:pgSz w:w="11906" w:h="16838"/>
          <w:pgMar w:top="1418" w:right="1418" w:bottom="1418" w:left="1418" w:header="567" w:footer="596" w:gutter="0"/>
          <w:cols w:space="708"/>
          <w:docGrid w:linePitch="360"/>
        </w:sectPr>
      </w:pPr>
    </w:p>
    <w:p w:rsidR="008D0437" w:rsidRPr="00590863" w:rsidRDefault="008D0437" w:rsidP="008D0437">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9</w:t>
      </w:r>
    </w:p>
    <w:p w:rsidR="008D0437" w:rsidRPr="00252358" w:rsidRDefault="008D0437" w:rsidP="008D0437"/>
    <w:p w:rsidR="008D0437" w:rsidRDefault="008D0437" w:rsidP="008D0437">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rsidR="008D0437" w:rsidRDefault="008D0437" w:rsidP="008D0437">
      <w:pPr>
        <w:spacing w:after="120"/>
        <w:rPr>
          <w:rFonts w:ascii="Arial" w:hAnsi="Arial" w:cs="Arial"/>
        </w:rPr>
      </w:pPr>
    </w:p>
    <w:p w:rsidR="008D0437" w:rsidRDefault="008D0437" w:rsidP="008D0437">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Računalniška oprema za prototipni HPC računalnik</w:t>
      </w:r>
      <w:r>
        <w:rPr>
          <w:rFonts w:ascii="Arial" w:hAnsi="Arial" w:cs="Arial"/>
          <w:color w:val="000000"/>
          <w:sz w:val="18"/>
          <w:szCs w:val="18"/>
        </w:rPr>
        <w:t>«,</w:t>
      </w:r>
    </w:p>
    <w:p w:rsidR="008D0437" w:rsidRDefault="008D0437" w:rsidP="008D0437">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rsidR="008D0437" w:rsidRDefault="008D0437" w:rsidP="008D0437">
      <w:pPr>
        <w:spacing w:before="225" w:after="225" w:line="240" w:lineRule="auto"/>
        <w:jc w:val="both"/>
      </w:pPr>
      <w:r>
        <w:rPr>
          <w:rFonts w:ascii="Arial" w:hAnsi="Arial" w:cs="Arial"/>
          <w:color w:val="000000"/>
          <w:sz w:val="18"/>
          <w:szCs w:val="18"/>
        </w:rPr>
        <w:t>Izjavljamo (ustrezno označi):</w:t>
      </w:r>
    </w:p>
    <w:p w:rsidR="008D0437" w:rsidRDefault="008D0437" w:rsidP="008D0437">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rsidR="008D0437" w:rsidRDefault="008D0437" w:rsidP="008D0437">
      <w:pPr>
        <w:spacing w:before="225" w:after="225" w:line="240" w:lineRule="auto"/>
        <w:jc w:val="both"/>
      </w:pPr>
      <w:r>
        <w:rPr>
          <w:rFonts w:ascii="Arial" w:hAnsi="Arial" w:cs="Arial"/>
          <w:color w:val="000000"/>
          <w:sz w:val="18"/>
          <w:szCs w:val="18"/>
        </w:rPr>
        <w:t>[   ] NE zahtevamo izvedbe neposrednih plačil.</w:t>
      </w:r>
    </w:p>
    <w:p w:rsidR="008D0437" w:rsidRDefault="008D0437" w:rsidP="008D0437">
      <w:pPr>
        <w:spacing w:before="225" w:after="225" w:line="240" w:lineRule="auto"/>
        <w:jc w:val="both"/>
      </w:pPr>
      <w:r>
        <w:rPr>
          <w:rFonts w:ascii="Arial" w:hAnsi="Arial" w:cs="Arial"/>
          <w:color w:val="000000"/>
          <w:sz w:val="18"/>
          <w:szCs w:val="18"/>
        </w:rPr>
        <w:t> </w:t>
      </w:r>
    </w:p>
    <w:p w:rsidR="008D0437" w:rsidRDefault="008D0437" w:rsidP="008D0437">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D0437" w:rsidTr="000F6472">
        <w:tc>
          <w:tcPr>
            <w:tcW w:w="2500" w:type="pct"/>
            <w:tcMar>
              <w:top w:w="75" w:type="dxa"/>
              <w:bottom w:w="75" w:type="dxa"/>
            </w:tcMar>
            <w:vAlign w:val="center"/>
          </w:tcPr>
          <w:p w:rsidR="008D0437" w:rsidRDefault="008D0437" w:rsidP="000F6472">
            <w:r>
              <w:rPr>
                <w:rFonts w:ascii="Arial" w:hAnsi="Arial" w:cs="Arial"/>
                <w:color w:val="000000"/>
                <w:position w:val="-2"/>
                <w:sz w:val="18"/>
                <w:szCs w:val="18"/>
              </w:rPr>
              <w:t>Kraj in datum:</w:t>
            </w:r>
          </w:p>
        </w:tc>
        <w:tc>
          <w:tcPr>
            <w:tcW w:w="0" w:type="auto"/>
            <w:tcMar>
              <w:top w:w="75" w:type="dxa"/>
              <w:bottom w:w="75" w:type="dxa"/>
            </w:tcMar>
            <w:vAlign w:val="center"/>
          </w:tcPr>
          <w:p w:rsidR="008D0437" w:rsidRDefault="008D0437" w:rsidP="000F6472">
            <w:r>
              <w:rPr>
                <w:rFonts w:ascii="Arial" w:hAnsi="Arial" w:cs="Arial"/>
                <w:color w:val="000000"/>
                <w:position w:val="-2"/>
                <w:sz w:val="18"/>
                <w:szCs w:val="18"/>
              </w:rPr>
              <w:t>Ime in priimek: _____________________</w:t>
            </w:r>
          </w:p>
        </w:tc>
      </w:tr>
      <w:tr w:rsidR="008D0437" w:rsidTr="000F6472">
        <w:tc>
          <w:tcPr>
            <w:tcW w:w="2500" w:type="pct"/>
            <w:tcMar>
              <w:top w:w="75" w:type="dxa"/>
              <w:bottom w:w="75" w:type="dxa"/>
            </w:tcMar>
            <w:vAlign w:val="center"/>
          </w:tcPr>
          <w:p w:rsidR="008D0437" w:rsidRDefault="008D0437" w:rsidP="000F6472">
            <w:r>
              <w:rPr>
                <w:rFonts w:ascii="Arial" w:hAnsi="Arial" w:cs="Arial"/>
                <w:color w:val="000000"/>
                <w:position w:val="-2"/>
                <w:sz w:val="18"/>
                <w:szCs w:val="18"/>
              </w:rPr>
              <w:t> </w:t>
            </w:r>
          </w:p>
        </w:tc>
        <w:tc>
          <w:tcPr>
            <w:tcW w:w="0" w:type="auto"/>
            <w:tcMar>
              <w:top w:w="75" w:type="dxa"/>
              <w:bottom w:w="75" w:type="dxa"/>
            </w:tcMar>
            <w:vAlign w:val="center"/>
          </w:tcPr>
          <w:p w:rsidR="008D0437" w:rsidRDefault="008D0437" w:rsidP="000F6472"/>
          <w:p w:rsidR="008D0437" w:rsidRDefault="008D0437" w:rsidP="000F6472">
            <w:pPr>
              <w:jc w:val="center"/>
            </w:pPr>
            <w:r>
              <w:rPr>
                <w:rFonts w:ascii="Arial" w:hAnsi="Arial" w:cs="Arial"/>
                <w:color w:val="A9A9A9"/>
                <w:position w:val="-2"/>
                <w:sz w:val="18"/>
                <w:szCs w:val="18"/>
              </w:rPr>
              <w:t>(žig in podpis)</w:t>
            </w:r>
          </w:p>
        </w:tc>
      </w:tr>
    </w:tbl>
    <w:p w:rsidR="008D0437" w:rsidRDefault="008D0437" w:rsidP="008D0437">
      <w:pPr>
        <w:spacing w:before="225" w:after="225" w:line="240" w:lineRule="auto"/>
        <w:jc w:val="both"/>
      </w:pPr>
      <w:r>
        <w:rPr>
          <w:rFonts w:ascii="Arial" w:hAnsi="Arial" w:cs="Arial"/>
          <w:color w:val="000000"/>
          <w:sz w:val="18"/>
          <w:szCs w:val="18"/>
        </w:rPr>
        <w:t> </w:t>
      </w:r>
    </w:p>
    <w:p w:rsidR="008D0437" w:rsidRDefault="008D0437" w:rsidP="008D0437">
      <w:pPr>
        <w:spacing w:before="225" w:after="225" w:line="240" w:lineRule="auto"/>
        <w:jc w:val="both"/>
      </w:pPr>
      <w:r>
        <w:rPr>
          <w:rFonts w:ascii="Arial" w:hAnsi="Arial" w:cs="Arial"/>
          <w:color w:val="000000"/>
          <w:sz w:val="18"/>
          <w:szCs w:val="18"/>
        </w:rPr>
        <w:t> </w:t>
      </w:r>
    </w:p>
    <w:p w:rsidR="008D0437" w:rsidRDefault="008D0437" w:rsidP="008D0437">
      <w:pPr>
        <w:spacing w:before="225" w:after="225" w:line="240" w:lineRule="auto"/>
        <w:jc w:val="both"/>
      </w:pPr>
      <w:r>
        <w:rPr>
          <w:rFonts w:ascii="Arial" w:hAnsi="Arial" w:cs="Arial"/>
          <w:color w:val="000000"/>
          <w:sz w:val="18"/>
          <w:szCs w:val="18"/>
        </w:rPr>
        <w:t> </w:t>
      </w:r>
    </w:p>
    <w:p w:rsidR="008D0437" w:rsidRDefault="008D0437" w:rsidP="008D0437">
      <w:pPr>
        <w:spacing w:before="225" w:after="225" w:line="240" w:lineRule="auto"/>
        <w:jc w:val="both"/>
      </w:pPr>
      <w:r>
        <w:rPr>
          <w:rFonts w:ascii="Arial" w:hAnsi="Arial" w:cs="Arial"/>
          <w:b/>
          <w:bCs/>
          <w:i/>
          <w:iCs/>
          <w:color w:val="000000"/>
          <w:sz w:val="18"/>
          <w:szCs w:val="18"/>
          <w:u w:val="single"/>
        </w:rPr>
        <w:t>Opomba:</w:t>
      </w:r>
    </w:p>
    <w:p w:rsidR="008D0437" w:rsidRDefault="008D0437" w:rsidP="008D0437">
      <w:pPr>
        <w:spacing w:before="225" w:after="225" w:line="240" w:lineRule="auto"/>
        <w:jc w:val="both"/>
      </w:pPr>
      <w:r>
        <w:rPr>
          <w:rFonts w:ascii="Arial" w:hAnsi="Arial" w:cs="Arial"/>
          <w:i/>
          <w:iCs/>
          <w:color w:val="000000"/>
          <w:sz w:val="18"/>
          <w:szCs w:val="18"/>
        </w:rPr>
        <w:t>V primeru večjega števila podizvajalcev se obrazec fotokopira.</w:t>
      </w:r>
    </w:p>
    <w:p w:rsidR="008D0437" w:rsidRDefault="008D0437" w:rsidP="008D0437">
      <w:pPr>
        <w:sectPr w:rsidR="008D0437" w:rsidSect="000F6472">
          <w:headerReference w:type="even" r:id="rId34"/>
          <w:headerReference w:type="default" r:id="rId35"/>
          <w:footerReference w:type="default" r:id="rId36"/>
          <w:headerReference w:type="first" r:id="rId37"/>
          <w:pgSz w:w="11906" w:h="16838"/>
          <w:pgMar w:top="1418" w:right="1418" w:bottom="1418" w:left="1418" w:header="567" w:footer="596" w:gutter="0"/>
          <w:cols w:space="708"/>
          <w:docGrid w:linePitch="360"/>
        </w:sectPr>
      </w:pPr>
    </w:p>
    <w:p w:rsidR="008D0437" w:rsidRPr="00590863" w:rsidRDefault="008D0437" w:rsidP="008D0437">
      <w:pPr>
        <w:spacing w:after="0"/>
        <w:jc w:val="right"/>
        <w:rPr>
          <w:rFonts w:ascii="Arial" w:hAnsi="Arial" w:cs="Arial"/>
          <w:sz w:val="18"/>
          <w:szCs w:val="18"/>
        </w:rPr>
      </w:pPr>
      <w:r w:rsidRPr="00590863">
        <w:rPr>
          <w:rFonts w:ascii="Arial" w:hAnsi="Arial" w:cs="Arial"/>
          <w:sz w:val="18"/>
          <w:szCs w:val="18"/>
        </w:rPr>
        <w:lastRenderedPageBreak/>
        <w:t>Obrazec št: 1</w:t>
      </w:r>
      <w:r>
        <w:rPr>
          <w:rFonts w:ascii="Arial" w:hAnsi="Arial" w:cs="Arial"/>
          <w:sz w:val="18"/>
          <w:szCs w:val="18"/>
        </w:rPr>
        <w:t>0</w:t>
      </w:r>
    </w:p>
    <w:p w:rsidR="008D0437" w:rsidRPr="00252358" w:rsidRDefault="008D0437" w:rsidP="008D0437"/>
    <w:p w:rsidR="008D0437" w:rsidRDefault="008D0437" w:rsidP="008D0437">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rsidR="008D0437" w:rsidRDefault="008D0437" w:rsidP="008D0437">
      <w:pPr>
        <w:spacing w:after="120"/>
        <w:rPr>
          <w:rFonts w:ascii="Arial" w:hAnsi="Arial" w:cs="Arial"/>
        </w:rPr>
      </w:pPr>
    </w:p>
    <w:p w:rsidR="008D0437" w:rsidRDefault="008D0437" w:rsidP="008D0437">
      <w:pPr>
        <w:spacing w:before="225" w:after="225" w:line="240" w:lineRule="auto"/>
        <w:jc w:val="both"/>
      </w:pPr>
      <w:r>
        <w:rPr>
          <w:rFonts w:ascii="Arial" w:hAnsi="Arial" w:cs="Arial"/>
          <w:color w:val="000000"/>
          <w:sz w:val="18"/>
          <w:szCs w:val="18"/>
        </w:rPr>
        <w:t>V razpisu za izvedbo javnega naročila »</w:t>
      </w:r>
      <w:r>
        <w:rPr>
          <w:rFonts w:ascii="Arial" w:hAnsi="Arial" w:cs="Arial"/>
          <w:b/>
          <w:bCs/>
          <w:color w:val="000000"/>
          <w:sz w:val="18"/>
          <w:szCs w:val="18"/>
        </w:rPr>
        <w:t>Računalniška oprema za prototipni HPC računalnik</w:t>
      </w:r>
      <w:r>
        <w:rPr>
          <w:rFonts w:ascii="Arial" w:hAnsi="Arial" w:cs="Arial"/>
          <w:color w:val="000000"/>
          <w:sz w:val="18"/>
          <w:szCs w:val="18"/>
        </w:rPr>
        <w:t>«,</w:t>
      </w:r>
    </w:p>
    <w:p w:rsidR="008D0437" w:rsidRDefault="008D0437" w:rsidP="008D0437">
      <w:pPr>
        <w:spacing w:before="225" w:after="225" w:line="240" w:lineRule="auto"/>
        <w:jc w:val="both"/>
      </w:pPr>
      <w:r>
        <w:rPr>
          <w:rFonts w:ascii="Arial" w:hAnsi="Arial" w:cs="Arial"/>
          <w:color w:val="000000"/>
          <w:sz w:val="18"/>
          <w:szCs w:val="18"/>
        </w:rPr>
        <w:t>izjavljamo, da (ustrezno označi in izpolni):</w:t>
      </w:r>
    </w:p>
    <w:p w:rsidR="008D0437" w:rsidRDefault="008D0437" w:rsidP="008D0437">
      <w:pPr>
        <w:spacing w:before="225" w:after="225" w:line="240" w:lineRule="auto"/>
        <w:jc w:val="both"/>
      </w:pPr>
      <w:r>
        <w:rPr>
          <w:rFonts w:ascii="Arial" w:hAnsi="Arial" w:cs="Arial"/>
          <w:b/>
          <w:bCs/>
          <w:color w:val="000000"/>
          <w:sz w:val="18"/>
          <w:szCs w:val="18"/>
        </w:rPr>
        <w:t>[   ] ne nastopamo s podizvajalci</w:t>
      </w:r>
    </w:p>
    <w:p w:rsidR="008D0437" w:rsidRDefault="008D0437" w:rsidP="008D0437">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5"/>
        <w:gridCol w:w="6535"/>
      </w:tblGrid>
      <w:tr w:rsidR="008D0437" w:rsidTr="000F647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8D0437" w:rsidRDefault="008D0437" w:rsidP="000F6472">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8D0437" w:rsidRDefault="008D0437" w:rsidP="000F6472">
            <w:r>
              <w:rPr>
                <w:rFonts w:ascii="Arial" w:hAnsi="Arial" w:cs="Arial"/>
                <w:color w:val="000000"/>
                <w:position w:val="-2"/>
                <w:sz w:val="18"/>
                <w:szCs w:val="18"/>
              </w:rPr>
              <w:t> </w:t>
            </w:r>
          </w:p>
        </w:tc>
      </w:tr>
      <w:tr w:rsidR="008D0437" w:rsidTr="000F647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8D0437" w:rsidRDefault="008D0437" w:rsidP="000F6472">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8D0437" w:rsidRDefault="008D0437" w:rsidP="000F6472">
            <w:pPr>
              <w:spacing w:before="135" w:after="135"/>
              <w:jc w:val="both"/>
              <w:textAlignment w:val="center"/>
            </w:pPr>
            <w:r>
              <w:rPr>
                <w:rFonts w:ascii="Arial" w:hAnsi="Arial" w:cs="Arial"/>
                <w:color w:val="000000"/>
                <w:position w:val="-2"/>
                <w:sz w:val="18"/>
                <w:szCs w:val="18"/>
              </w:rPr>
              <w:t>Opis del, ki jih bo izvedel podizvajalec:</w:t>
            </w:r>
          </w:p>
          <w:p w:rsidR="008D0437" w:rsidRDefault="008D0437" w:rsidP="000F6472">
            <w:pPr>
              <w:spacing w:before="135" w:after="135"/>
              <w:jc w:val="both"/>
              <w:textAlignment w:val="center"/>
            </w:pPr>
            <w:r>
              <w:rPr>
                <w:rFonts w:ascii="Arial" w:hAnsi="Arial" w:cs="Arial"/>
                <w:color w:val="000000"/>
                <w:position w:val="-2"/>
                <w:sz w:val="18"/>
                <w:szCs w:val="18"/>
              </w:rPr>
              <w:t> </w:t>
            </w:r>
          </w:p>
          <w:p w:rsidR="008D0437" w:rsidRDefault="008D0437" w:rsidP="000F6472">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8D0437" w:rsidTr="000F647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8D0437" w:rsidRDefault="008D0437" w:rsidP="000F6472">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8D0437" w:rsidRDefault="008D0437" w:rsidP="000F6472">
            <w:r>
              <w:rPr>
                <w:rFonts w:ascii="Arial" w:hAnsi="Arial" w:cs="Arial"/>
                <w:color w:val="000000"/>
                <w:position w:val="-2"/>
                <w:sz w:val="18"/>
                <w:szCs w:val="18"/>
              </w:rPr>
              <w:t> </w:t>
            </w:r>
          </w:p>
        </w:tc>
      </w:tr>
      <w:tr w:rsidR="008D0437" w:rsidTr="000F647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8D0437" w:rsidRDefault="008D0437" w:rsidP="000F6472">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8D0437" w:rsidRDefault="008D0437" w:rsidP="000F6472">
            <w:pPr>
              <w:spacing w:before="135" w:after="135"/>
              <w:jc w:val="both"/>
              <w:textAlignment w:val="center"/>
            </w:pPr>
            <w:r>
              <w:rPr>
                <w:rFonts w:ascii="Arial" w:hAnsi="Arial" w:cs="Arial"/>
                <w:color w:val="000000"/>
                <w:position w:val="-2"/>
                <w:sz w:val="18"/>
                <w:szCs w:val="18"/>
              </w:rPr>
              <w:t>Opis del, ki jih bo izvedel podizvajalec:</w:t>
            </w:r>
          </w:p>
          <w:p w:rsidR="008D0437" w:rsidRDefault="008D0437" w:rsidP="000F6472">
            <w:pPr>
              <w:spacing w:before="135" w:after="135"/>
              <w:jc w:val="both"/>
              <w:textAlignment w:val="center"/>
            </w:pPr>
            <w:r>
              <w:rPr>
                <w:rFonts w:ascii="Arial" w:hAnsi="Arial" w:cs="Arial"/>
                <w:color w:val="000000"/>
                <w:position w:val="-2"/>
                <w:sz w:val="18"/>
                <w:szCs w:val="18"/>
              </w:rPr>
              <w:t> </w:t>
            </w:r>
          </w:p>
          <w:p w:rsidR="008D0437" w:rsidRDefault="008D0437" w:rsidP="000F6472">
            <w:pPr>
              <w:spacing w:before="135" w:after="135"/>
              <w:jc w:val="both"/>
              <w:textAlignment w:val="center"/>
            </w:pPr>
            <w:r>
              <w:rPr>
                <w:rFonts w:ascii="Arial" w:hAnsi="Arial" w:cs="Arial"/>
                <w:color w:val="000000"/>
                <w:position w:val="-2"/>
                <w:sz w:val="18"/>
                <w:szCs w:val="18"/>
              </w:rPr>
              <w:t>% končne ponudbe vrednosti, ki jo bo izvedel podizvajalec: ____</w:t>
            </w:r>
          </w:p>
          <w:p w:rsidR="008D0437" w:rsidRDefault="008D0437" w:rsidP="000F6472">
            <w:pPr>
              <w:spacing w:before="135" w:after="135"/>
              <w:jc w:val="both"/>
              <w:textAlignment w:val="center"/>
            </w:pPr>
            <w:r>
              <w:rPr>
                <w:rFonts w:ascii="Arial" w:hAnsi="Arial" w:cs="Arial"/>
                <w:color w:val="000000"/>
                <w:position w:val="-2"/>
                <w:sz w:val="18"/>
                <w:szCs w:val="18"/>
              </w:rPr>
              <w:t> </w:t>
            </w:r>
          </w:p>
        </w:tc>
      </w:tr>
    </w:tbl>
    <w:p w:rsidR="008D0437" w:rsidRDefault="008D0437" w:rsidP="008D0437">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rsidR="008D0437" w:rsidRDefault="008D0437" w:rsidP="008D0437">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8D0437" w:rsidTr="000F6472">
        <w:tc>
          <w:tcPr>
            <w:tcW w:w="4080" w:type="dxa"/>
            <w:tcMar>
              <w:top w:w="135" w:type="dxa"/>
              <w:bottom w:w="135" w:type="dxa"/>
            </w:tcMar>
            <w:vAlign w:val="center"/>
          </w:tcPr>
          <w:p w:rsidR="008D0437" w:rsidRDefault="008D0437" w:rsidP="000F6472">
            <w:r>
              <w:rPr>
                <w:rFonts w:ascii="Arial" w:hAnsi="Arial" w:cs="Arial"/>
                <w:color w:val="000000"/>
                <w:position w:val="-2"/>
                <w:sz w:val="18"/>
                <w:szCs w:val="18"/>
              </w:rPr>
              <w:t>Kraj in datum:</w:t>
            </w:r>
          </w:p>
        </w:tc>
        <w:tc>
          <w:tcPr>
            <w:tcW w:w="0" w:type="auto"/>
            <w:tcMar>
              <w:top w:w="135" w:type="dxa"/>
              <w:bottom w:w="135" w:type="dxa"/>
            </w:tcMar>
            <w:vAlign w:val="center"/>
          </w:tcPr>
          <w:p w:rsidR="008D0437" w:rsidRDefault="008D0437" w:rsidP="000F6472">
            <w:r>
              <w:rPr>
                <w:rFonts w:ascii="Arial" w:hAnsi="Arial" w:cs="Arial"/>
                <w:color w:val="000000"/>
                <w:position w:val="-2"/>
                <w:sz w:val="18"/>
                <w:szCs w:val="18"/>
              </w:rPr>
              <w:t>Ime in priimek: _____________________</w:t>
            </w:r>
          </w:p>
        </w:tc>
      </w:tr>
      <w:tr w:rsidR="008D0437" w:rsidTr="000F6472">
        <w:tc>
          <w:tcPr>
            <w:tcW w:w="4080" w:type="dxa"/>
            <w:tcMar>
              <w:top w:w="135" w:type="dxa"/>
              <w:bottom w:w="135" w:type="dxa"/>
            </w:tcMar>
            <w:vAlign w:val="center"/>
          </w:tcPr>
          <w:p w:rsidR="008D0437" w:rsidRDefault="008D0437" w:rsidP="000F6472">
            <w:r>
              <w:rPr>
                <w:rFonts w:ascii="Arial" w:hAnsi="Arial" w:cs="Arial"/>
                <w:color w:val="000000"/>
                <w:position w:val="-2"/>
                <w:sz w:val="18"/>
                <w:szCs w:val="18"/>
              </w:rPr>
              <w:t> </w:t>
            </w:r>
          </w:p>
        </w:tc>
        <w:tc>
          <w:tcPr>
            <w:tcW w:w="0" w:type="auto"/>
            <w:tcMar>
              <w:top w:w="135" w:type="dxa"/>
              <w:bottom w:w="135" w:type="dxa"/>
            </w:tcMar>
            <w:vAlign w:val="center"/>
          </w:tcPr>
          <w:p w:rsidR="008D0437" w:rsidRDefault="008D0437" w:rsidP="000F6472"/>
          <w:p w:rsidR="008D0437" w:rsidRDefault="008D0437" w:rsidP="000F6472">
            <w:pPr>
              <w:jc w:val="center"/>
            </w:pPr>
            <w:r>
              <w:rPr>
                <w:rFonts w:ascii="Arial" w:hAnsi="Arial" w:cs="Arial"/>
                <w:color w:val="A9A9A9"/>
                <w:position w:val="-2"/>
                <w:sz w:val="18"/>
                <w:szCs w:val="18"/>
              </w:rPr>
              <w:t>(žig in podpis)</w:t>
            </w:r>
          </w:p>
        </w:tc>
      </w:tr>
    </w:tbl>
    <w:p w:rsidR="008D0437" w:rsidRDefault="008D0437" w:rsidP="008D0437">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nastopa z več podizvajalci se obrazec ustrezno razmnoži.</w:t>
      </w:r>
    </w:p>
    <w:p w:rsidR="008D0437" w:rsidRDefault="008D0437" w:rsidP="00087032">
      <w:pPr>
        <w:spacing w:after="0"/>
        <w:jc w:val="right"/>
        <w:rPr>
          <w:rFonts w:ascii="Arial" w:hAnsi="Arial" w:cs="Arial"/>
          <w:sz w:val="18"/>
          <w:szCs w:val="18"/>
        </w:rPr>
      </w:pPr>
    </w:p>
    <w:p w:rsidR="008D0437" w:rsidRDefault="008D0437" w:rsidP="00087032">
      <w:pPr>
        <w:spacing w:after="0"/>
        <w:jc w:val="right"/>
        <w:rPr>
          <w:rFonts w:ascii="Arial" w:hAnsi="Arial" w:cs="Arial"/>
          <w:sz w:val="18"/>
          <w:szCs w:val="18"/>
        </w:rPr>
        <w:sectPr w:rsidR="008D0437" w:rsidSect="00087032">
          <w:headerReference w:type="even" r:id="rId38"/>
          <w:headerReference w:type="default" r:id="rId39"/>
          <w:footerReference w:type="default" r:id="rId40"/>
          <w:headerReference w:type="first" r:id="rId41"/>
          <w:pgSz w:w="11906" w:h="16838"/>
          <w:pgMar w:top="1418" w:right="1418" w:bottom="1418" w:left="1418" w:header="567" w:footer="596" w:gutter="0"/>
          <w:cols w:space="708"/>
          <w:docGrid w:linePitch="360"/>
        </w:sectPr>
      </w:pPr>
    </w:p>
    <w:p w:rsidR="00087032" w:rsidRPr="00590863" w:rsidRDefault="00E64C18" w:rsidP="00087032">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8D0437">
        <w:rPr>
          <w:rFonts w:ascii="Arial" w:hAnsi="Arial" w:cs="Arial"/>
          <w:sz w:val="18"/>
          <w:szCs w:val="18"/>
        </w:rPr>
        <w:t>11</w:t>
      </w:r>
    </w:p>
    <w:p w:rsidR="00087032" w:rsidRPr="00252358" w:rsidRDefault="00087032" w:rsidP="00087032"/>
    <w:p w:rsidR="00087032" w:rsidRDefault="00E64C18" w:rsidP="0008703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rsidR="00087032" w:rsidRDefault="00087032" w:rsidP="00087032">
      <w:pPr>
        <w:spacing w:after="120"/>
        <w:rPr>
          <w:rFonts w:ascii="Arial" w:hAnsi="Arial" w:cs="Arial"/>
        </w:rPr>
      </w:pPr>
    </w:p>
    <w:p w:rsidR="001F16BE" w:rsidRDefault="00E64C18">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ponudnika:</w:t>
      </w:r>
    </w:p>
    <w:p w:rsidR="001F16BE" w:rsidRDefault="00E64C18">
      <w:pPr>
        <w:spacing w:before="225" w:after="225" w:line="240" w:lineRule="auto"/>
        <w:jc w:val="both"/>
      </w:pPr>
      <w:r>
        <w:rPr>
          <w:rFonts w:ascii="Arial" w:hAnsi="Arial" w:cs="Arial"/>
          <w:color w:val="000000"/>
          <w:sz w:val="18"/>
          <w:szCs w:val="18"/>
        </w:rPr>
        <w:t>- izjavljam, da so družbeniki ponudnika (podatki o udeležbi fizičnih in pravnih oseb v lastništvu ponudnika,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1F16B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F16BE" w:rsidRDefault="00E64C18">
            <w:pPr>
              <w:spacing w:before="135" w:after="135"/>
              <w:jc w:val="both"/>
              <w:textAlignment w:val="center"/>
            </w:pPr>
            <w:r>
              <w:rPr>
                <w:rFonts w:ascii="Arial" w:hAnsi="Arial" w:cs="Arial"/>
                <w:b/>
                <w:bCs/>
                <w:color w:val="000000"/>
                <w:position w:val="-2"/>
                <w:sz w:val="18"/>
                <w:szCs w:val="18"/>
              </w:rPr>
              <w:t>Ime in priimek</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F16BE" w:rsidRDefault="00E64C18">
            <w:pPr>
              <w:spacing w:before="135" w:after="135"/>
              <w:jc w:val="both"/>
              <w:textAlignment w:val="center"/>
            </w:pPr>
            <w:r>
              <w:rPr>
                <w:rFonts w:ascii="Arial" w:hAnsi="Arial" w:cs="Arial"/>
                <w:b/>
                <w:bCs/>
                <w:color w:val="000000"/>
                <w:position w:val="-2"/>
                <w:sz w:val="18"/>
                <w:szCs w:val="18"/>
              </w:rPr>
              <w:t>Naslov prebivališča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F16BE" w:rsidRDefault="00E64C18">
            <w:pPr>
              <w:spacing w:before="135" w:after="135"/>
              <w:jc w:val="both"/>
              <w:textAlignment w:val="center"/>
            </w:pPr>
            <w:r>
              <w:rPr>
                <w:rFonts w:ascii="Arial" w:hAnsi="Arial" w:cs="Arial"/>
                <w:b/>
                <w:bCs/>
                <w:color w:val="000000"/>
                <w:position w:val="-2"/>
                <w:sz w:val="18"/>
                <w:szCs w:val="18"/>
              </w:rPr>
              <w:t>Delež lastništva</w:t>
            </w:r>
          </w:p>
        </w:tc>
      </w:tr>
      <w:tr w:rsidR="001F16B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F16BE" w:rsidRDefault="00E64C1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F16BE" w:rsidRDefault="00E64C1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F16BE" w:rsidRDefault="00E64C18">
            <w:pPr>
              <w:spacing w:before="135" w:after="135"/>
              <w:jc w:val="both"/>
              <w:textAlignment w:val="center"/>
            </w:pPr>
            <w:r>
              <w:rPr>
                <w:rFonts w:ascii="Arial" w:hAnsi="Arial" w:cs="Arial"/>
                <w:color w:val="000000"/>
                <w:position w:val="-2"/>
                <w:sz w:val="18"/>
                <w:szCs w:val="18"/>
              </w:rPr>
              <w:t> </w:t>
            </w:r>
          </w:p>
        </w:tc>
      </w:tr>
      <w:tr w:rsidR="001F16B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F16BE" w:rsidRDefault="00E64C1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F16BE" w:rsidRDefault="00E64C1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F16BE" w:rsidRDefault="00E64C18">
            <w:pPr>
              <w:spacing w:before="135" w:after="135"/>
              <w:jc w:val="both"/>
              <w:textAlignment w:val="center"/>
            </w:pPr>
            <w:r>
              <w:rPr>
                <w:rFonts w:ascii="Arial" w:hAnsi="Arial" w:cs="Arial"/>
                <w:color w:val="000000"/>
                <w:position w:val="-2"/>
                <w:sz w:val="18"/>
                <w:szCs w:val="18"/>
              </w:rPr>
              <w:t> </w:t>
            </w:r>
          </w:p>
        </w:tc>
      </w:tr>
      <w:tr w:rsidR="001F16B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F16BE" w:rsidRDefault="00E64C1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F16BE" w:rsidRDefault="00E64C1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F16BE" w:rsidRDefault="00E64C18">
            <w:pPr>
              <w:spacing w:before="135" w:after="135"/>
              <w:jc w:val="both"/>
              <w:textAlignment w:val="center"/>
            </w:pPr>
            <w:r>
              <w:rPr>
                <w:rFonts w:ascii="Arial" w:hAnsi="Arial" w:cs="Arial"/>
                <w:color w:val="000000"/>
                <w:position w:val="-2"/>
                <w:sz w:val="18"/>
                <w:szCs w:val="18"/>
              </w:rPr>
              <w:t> </w:t>
            </w:r>
          </w:p>
        </w:tc>
      </w:tr>
      <w:tr w:rsidR="001F16B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F16BE" w:rsidRDefault="00E64C1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F16BE" w:rsidRDefault="00E64C1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F16BE" w:rsidRDefault="00E64C18">
            <w:pPr>
              <w:spacing w:before="135" w:after="135"/>
              <w:jc w:val="both"/>
              <w:textAlignment w:val="center"/>
            </w:pPr>
            <w:r>
              <w:rPr>
                <w:rFonts w:ascii="Arial" w:hAnsi="Arial" w:cs="Arial"/>
                <w:color w:val="000000"/>
                <w:position w:val="-2"/>
                <w:sz w:val="18"/>
                <w:szCs w:val="18"/>
              </w:rPr>
              <w:t> </w:t>
            </w:r>
          </w:p>
        </w:tc>
      </w:tr>
    </w:tbl>
    <w:p w:rsidR="001F16BE" w:rsidRDefault="00E64C18">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s ponudnikom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1F16B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F16BE" w:rsidRDefault="00E64C18">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F16BE" w:rsidRDefault="00E64C18">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F16BE" w:rsidRDefault="00E64C18">
            <w:pPr>
              <w:spacing w:before="135" w:after="135"/>
              <w:jc w:val="both"/>
              <w:textAlignment w:val="center"/>
            </w:pPr>
            <w:r>
              <w:rPr>
                <w:rFonts w:ascii="Arial" w:hAnsi="Arial" w:cs="Arial"/>
                <w:b/>
                <w:bCs/>
                <w:color w:val="000000"/>
                <w:position w:val="-2"/>
                <w:sz w:val="18"/>
                <w:szCs w:val="18"/>
              </w:rPr>
              <w:t>Delež lastništva ponudnika</w:t>
            </w:r>
          </w:p>
        </w:tc>
      </w:tr>
      <w:tr w:rsidR="001F16B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F16BE" w:rsidRDefault="00E64C1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F16BE" w:rsidRDefault="00E64C1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F16BE" w:rsidRDefault="00E64C18">
            <w:pPr>
              <w:spacing w:before="135" w:after="135"/>
              <w:jc w:val="both"/>
              <w:textAlignment w:val="center"/>
            </w:pPr>
            <w:r>
              <w:rPr>
                <w:rFonts w:ascii="Arial" w:hAnsi="Arial" w:cs="Arial"/>
                <w:color w:val="000000"/>
                <w:position w:val="-2"/>
                <w:sz w:val="18"/>
                <w:szCs w:val="18"/>
              </w:rPr>
              <w:t> </w:t>
            </w:r>
          </w:p>
        </w:tc>
      </w:tr>
      <w:tr w:rsidR="001F16B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F16BE" w:rsidRDefault="00E64C1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F16BE" w:rsidRDefault="00E64C1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F16BE" w:rsidRDefault="00E64C18">
            <w:pPr>
              <w:spacing w:before="135" w:after="135"/>
              <w:jc w:val="both"/>
              <w:textAlignment w:val="center"/>
            </w:pPr>
            <w:r>
              <w:rPr>
                <w:rFonts w:ascii="Arial" w:hAnsi="Arial" w:cs="Arial"/>
                <w:color w:val="000000"/>
                <w:position w:val="-2"/>
                <w:sz w:val="18"/>
                <w:szCs w:val="18"/>
              </w:rPr>
              <w:t> </w:t>
            </w:r>
          </w:p>
        </w:tc>
      </w:tr>
      <w:tr w:rsidR="001F16B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F16BE" w:rsidRDefault="00E64C1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F16BE" w:rsidRDefault="00E64C1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F16BE" w:rsidRDefault="00E64C18">
            <w:pPr>
              <w:spacing w:before="135" w:after="135"/>
              <w:jc w:val="both"/>
              <w:textAlignment w:val="center"/>
            </w:pPr>
            <w:r>
              <w:rPr>
                <w:rFonts w:ascii="Arial" w:hAnsi="Arial" w:cs="Arial"/>
                <w:color w:val="000000"/>
                <w:position w:val="-2"/>
                <w:sz w:val="18"/>
                <w:szCs w:val="18"/>
              </w:rPr>
              <w:t> </w:t>
            </w:r>
          </w:p>
        </w:tc>
      </w:tr>
      <w:tr w:rsidR="001F16B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F16BE" w:rsidRDefault="00E64C1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F16BE" w:rsidRDefault="00E64C1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F16BE" w:rsidRDefault="00E64C18">
            <w:pPr>
              <w:spacing w:before="135" w:after="135"/>
              <w:jc w:val="both"/>
              <w:textAlignment w:val="center"/>
            </w:pPr>
            <w:r>
              <w:rPr>
                <w:rFonts w:ascii="Arial" w:hAnsi="Arial" w:cs="Arial"/>
                <w:color w:val="000000"/>
                <w:position w:val="-2"/>
                <w:sz w:val="18"/>
                <w:szCs w:val="18"/>
              </w:rPr>
              <w:t> </w:t>
            </w:r>
          </w:p>
        </w:tc>
      </w:tr>
    </w:tbl>
    <w:p w:rsidR="001F16BE" w:rsidRDefault="00E64C18">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s ponudnikom.</w:t>
      </w:r>
    </w:p>
    <w:tbl>
      <w:tblPr>
        <w:tblStyle w:val="NormalTablePHPDOCX"/>
        <w:tblW w:w="8745" w:type="dxa"/>
        <w:tblInd w:w="108" w:type="dxa"/>
        <w:tblLook w:val="04A0" w:firstRow="1" w:lastRow="0" w:firstColumn="1" w:lastColumn="0" w:noHBand="0" w:noVBand="1"/>
      </w:tblPr>
      <w:tblGrid>
        <w:gridCol w:w="4080"/>
        <w:gridCol w:w="4665"/>
      </w:tblGrid>
      <w:tr w:rsidR="001F16BE">
        <w:tc>
          <w:tcPr>
            <w:tcW w:w="4080" w:type="dxa"/>
            <w:tcMar>
              <w:top w:w="75" w:type="dxa"/>
              <w:bottom w:w="75" w:type="dxa"/>
            </w:tcMar>
            <w:vAlign w:val="center"/>
          </w:tcPr>
          <w:p w:rsidR="001F16BE" w:rsidRDefault="00E64C18">
            <w:r>
              <w:rPr>
                <w:rFonts w:ascii="Arial" w:hAnsi="Arial" w:cs="Arial"/>
                <w:color w:val="000000"/>
                <w:position w:val="-2"/>
                <w:sz w:val="18"/>
                <w:szCs w:val="18"/>
              </w:rPr>
              <w:t>Kraj in datum:</w:t>
            </w:r>
          </w:p>
        </w:tc>
        <w:tc>
          <w:tcPr>
            <w:tcW w:w="0" w:type="auto"/>
            <w:tcMar>
              <w:top w:w="75" w:type="dxa"/>
              <w:bottom w:w="75" w:type="dxa"/>
            </w:tcMar>
            <w:vAlign w:val="center"/>
          </w:tcPr>
          <w:p w:rsidR="001F16BE" w:rsidRDefault="00E64C18">
            <w:r>
              <w:rPr>
                <w:rFonts w:ascii="Arial" w:hAnsi="Arial" w:cs="Arial"/>
                <w:color w:val="000000"/>
                <w:position w:val="-2"/>
                <w:sz w:val="18"/>
                <w:szCs w:val="18"/>
              </w:rPr>
              <w:t>Ime in priimek: _____________________</w:t>
            </w:r>
          </w:p>
        </w:tc>
      </w:tr>
      <w:tr w:rsidR="001F16BE">
        <w:tc>
          <w:tcPr>
            <w:tcW w:w="4080" w:type="dxa"/>
            <w:tcMar>
              <w:top w:w="75" w:type="dxa"/>
              <w:bottom w:w="75" w:type="dxa"/>
            </w:tcMar>
            <w:vAlign w:val="center"/>
          </w:tcPr>
          <w:p w:rsidR="001F16BE" w:rsidRDefault="00E64C18">
            <w:r>
              <w:rPr>
                <w:rFonts w:ascii="Arial" w:hAnsi="Arial" w:cs="Arial"/>
                <w:color w:val="000000"/>
                <w:position w:val="-2"/>
                <w:sz w:val="18"/>
                <w:szCs w:val="18"/>
              </w:rPr>
              <w:t> </w:t>
            </w:r>
          </w:p>
        </w:tc>
        <w:tc>
          <w:tcPr>
            <w:tcW w:w="0" w:type="auto"/>
            <w:tcMar>
              <w:top w:w="75" w:type="dxa"/>
              <w:bottom w:w="75" w:type="dxa"/>
            </w:tcMar>
            <w:vAlign w:val="center"/>
          </w:tcPr>
          <w:p w:rsidR="001F16BE" w:rsidRDefault="00E64C18">
            <w:pPr>
              <w:jc w:val="center"/>
            </w:pPr>
            <w:r>
              <w:rPr>
                <w:rFonts w:ascii="Arial" w:hAnsi="Arial" w:cs="Arial"/>
                <w:color w:val="000000"/>
                <w:position w:val="-2"/>
                <w:sz w:val="18"/>
                <w:szCs w:val="18"/>
              </w:rPr>
              <w:t>(žig in podpis)</w:t>
            </w:r>
          </w:p>
        </w:tc>
      </w:tr>
    </w:tbl>
    <w:p w:rsidR="001F16BE" w:rsidRDefault="00E64C18">
      <w:pPr>
        <w:spacing w:before="225" w:after="225" w:line="240" w:lineRule="auto"/>
        <w:jc w:val="both"/>
      </w:pPr>
      <w:r>
        <w:rPr>
          <w:rFonts w:ascii="Arial" w:hAnsi="Arial" w:cs="Arial"/>
          <w:color w:val="000000"/>
          <w:sz w:val="18"/>
          <w:szCs w:val="18"/>
        </w:rPr>
        <w:t> </w:t>
      </w:r>
    </w:p>
    <w:p w:rsidR="001F16BE" w:rsidRDefault="00E64C18" w:rsidP="008D0437">
      <w:pPr>
        <w:spacing w:before="225" w:after="225" w:line="240" w:lineRule="auto"/>
        <w:jc w:val="both"/>
        <w:sectPr w:rsidR="001F16BE" w:rsidSect="00087032">
          <w:pgSz w:w="11906" w:h="16838"/>
          <w:pgMar w:top="1418" w:right="1418" w:bottom="1418" w:left="1418" w:header="567" w:footer="596" w:gutter="0"/>
          <w:cols w:space="708"/>
          <w:docGrid w:linePitch="360"/>
        </w:sectPr>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 ponudbe več partnerjev, mora vsak izmed partnerjev predložiti to izjavo. V primeru več podatkov, se predloži nov obrazec z navedenimi preostalimi podatki</w:t>
      </w:r>
    </w:p>
    <w:p w:rsidR="00087032" w:rsidRPr="00116091" w:rsidRDefault="00E64C18" w:rsidP="00087032">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r w:rsidR="000F6472">
        <w:rPr>
          <w:rFonts w:ascii="Arial" w:hAnsi="Arial" w:cs="Arial"/>
          <w:color w:val="FFFFFF" w:themeColor="background1"/>
        </w:rPr>
        <w:t xml:space="preserve"> za sklop 1 in sklop 2</w:t>
      </w:r>
    </w:p>
    <w:p w:rsidR="00087032" w:rsidRDefault="00087032" w:rsidP="00087032">
      <w:pPr>
        <w:rPr>
          <w:rFonts w:ascii="Arial" w:hAnsi="Arial" w:cs="Arial"/>
        </w:rPr>
      </w:pPr>
    </w:p>
    <w:p w:rsidR="001F16BE" w:rsidRDefault="00E64C18">
      <w:pPr>
        <w:spacing w:before="224" w:after="224" w:line="240" w:lineRule="auto"/>
        <w:jc w:val="center"/>
        <w:outlineLvl w:val="1"/>
        <w:rPr>
          <w:rFonts w:ascii="Arial" w:hAnsi="Arial" w:cs="Arial"/>
          <w:b/>
          <w:bCs/>
          <w:color w:val="000000"/>
          <w:sz w:val="27"/>
          <w:szCs w:val="27"/>
        </w:rPr>
      </w:pPr>
      <w:r>
        <w:rPr>
          <w:rFonts w:ascii="Arial" w:hAnsi="Arial" w:cs="Arial"/>
          <w:b/>
          <w:bCs/>
          <w:color w:val="000000"/>
          <w:sz w:val="27"/>
          <w:szCs w:val="27"/>
        </w:rPr>
        <w:t xml:space="preserve">POGODBA O </w:t>
      </w:r>
      <w:r w:rsidR="000F6472">
        <w:rPr>
          <w:rFonts w:ascii="Arial" w:hAnsi="Arial" w:cs="Arial"/>
          <w:b/>
          <w:bCs/>
          <w:color w:val="000000"/>
          <w:sz w:val="27"/>
          <w:szCs w:val="27"/>
        </w:rPr>
        <w:t xml:space="preserve">DOBAVI </w:t>
      </w:r>
      <w:r w:rsidR="000F6472" w:rsidRPr="000F6472">
        <w:rPr>
          <w:rFonts w:ascii="Arial" w:hAnsi="Arial" w:cs="Arial"/>
          <w:b/>
          <w:bCs/>
          <w:color w:val="000000"/>
          <w:sz w:val="27"/>
          <w:szCs w:val="27"/>
        </w:rPr>
        <w:t>RAČUNALNIŠK</w:t>
      </w:r>
      <w:r w:rsidR="000F6472">
        <w:rPr>
          <w:rFonts w:ascii="Arial" w:hAnsi="Arial" w:cs="Arial"/>
          <w:b/>
          <w:bCs/>
          <w:color w:val="000000"/>
          <w:sz w:val="27"/>
          <w:szCs w:val="27"/>
        </w:rPr>
        <w:t>E</w:t>
      </w:r>
      <w:r w:rsidR="000F6472" w:rsidRPr="000F6472">
        <w:rPr>
          <w:rFonts w:ascii="Arial" w:hAnsi="Arial" w:cs="Arial"/>
          <w:b/>
          <w:bCs/>
          <w:color w:val="000000"/>
          <w:sz w:val="27"/>
          <w:szCs w:val="27"/>
        </w:rPr>
        <w:t xml:space="preserve"> OPREM</w:t>
      </w:r>
      <w:r w:rsidR="000F6472">
        <w:rPr>
          <w:rFonts w:ascii="Arial" w:hAnsi="Arial" w:cs="Arial"/>
          <w:b/>
          <w:bCs/>
          <w:color w:val="000000"/>
          <w:sz w:val="27"/>
          <w:szCs w:val="27"/>
        </w:rPr>
        <w:t>E</w:t>
      </w:r>
      <w:r w:rsidR="000F6472" w:rsidRPr="000F6472">
        <w:rPr>
          <w:rFonts w:ascii="Arial" w:hAnsi="Arial" w:cs="Arial"/>
          <w:b/>
          <w:bCs/>
          <w:color w:val="000000"/>
          <w:sz w:val="27"/>
          <w:szCs w:val="27"/>
        </w:rPr>
        <w:t xml:space="preserve"> ZA PROTOTIPNI HPC RAČUNALNIK</w:t>
      </w:r>
    </w:p>
    <w:p w:rsidR="000F6472" w:rsidRPr="000F6472" w:rsidRDefault="000F6472">
      <w:pPr>
        <w:spacing w:before="224" w:after="224" w:line="240" w:lineRule="auto"/>
        <w:jc w:val="center"/>
        <w:outlineLvl w:val="1"/>
        <w:rPr>
          <w:sz w:val="18"/>
          <w:szCs w:val="18"/>
        </w:rPr>
      </w:pPr>
      <w:r>
        <w:rPr>
          <w:rFonts w:ascii="Arial" w:hAnsi="Arial" w:cs="Arial"/>
          <w:b/>
          <w:bCs/>
          <w:color w:val="000000"/>
          <w:sz w:val="18"/>
          <w:szCs w:val="18"/>
        </w:rPr>
        <w:t>z</w:t>
      </w:r>
      <w:r w:rsidRPr="000F6472">
        <w:rPr>
          <w:rFonts w:ascii="Arial" w:hAnsi="Arial" w:cs="Arial"/>
          <w:b/>
          <w:bCs/>
          <w:color w:val="000000"/>
          <w:sz w:val="18"/>
          <w:szCs w:val="18"/>
        </w:rPr>
        <w:t>a sklop/a:</w:t>
      </w:r>
    </w:p>
    <w:p w:rsidR="001F16BE" w:rsidRDefault="00E64C18">
      <w:pPr>
        <w:spacing w:before="225" w:after="225" w:line="240" w:lineRule="auto"/>
        <w:jc w:val="center"/>
      </w:pPr>
      <w:r>
        <w:rPr>
          <w:rFonts w:ascii="Arial" w:hAnsi="Arial" w:cs="Arial"/>
          <w:color w:val="000000"/>
          <w:sz w:val="18"/>
          <w:szCs w:val="18"/>
        </w:rPr>
        <w:t>sklenjena med</w:t>
      </w:r>
    </w:p>
    <w:p w:rsidR="001F16BE" w:rsidRDefault="00E64C18">
      <w:pPr>
        <w:spacing w:after="0" w:line="240" w:lineRule="auto"/>
      </w:pPr>
      <w:r>
        <w:rPr>
          <w:rFonts w:ascii="Arial" w:hAnsi="Arial" w:cs="Arial"/>
          <w:b/>
          <w:bCs/>
          <w:color w:val="000000"/>
          <w:sz w:val="18"/>
          <w:szCs w:val="18"/>
        </w:rPr>
        <w:t xml:space="preserve">NAROČNIKOM: FAKULTETA ZA INFORMACIJSKE ŠTUDIJE V NOVEM MESTU, </w:t>
      </w:r>
      <w:r w:rsidR="000F6472" w:rsidRPr="00087032">
        <w:rPr>
          <w:rFonts w:ascii="Arial" w:hAnsi="Arial" w:cs="Arial"/>
          <w:color w:val="000000"/>
          <w:sz w:val="18"/>
          <w:szCs w:val="18"/>
        </w:rPr>
        <w:t>Ljubljanska cesta 31A, 8000 Novo mesto</w:t>
      </w:r>
      <w:r>
        <w:rPr>
          <w:rFonts w:ascii="Arial" w:hAnsi="Arial" w:cs="Arial"/>
          <w:b/>
          <w:bCs/>
          <w:color w:val="000000"/>
          <w:sz w:val="18"/>
          <w:szCs w:val="18"/>
        </w:rPr>
        <w:t>,</w:t>
      </w:r>
      <w:r w:rsidR="000F6472">
        <w:rPr>
          <w:rFonts w:ascii="Arial" w:hAnsi="Arial" w:cs="Arial"/>
          <w:color w:val="000000"/>
          <w:sz w:val="18"/>
          <w:szCs w:val="18"/>
        </w:rPr>
        <w:t xml:space="preserve"> </w:t>
      </w:r>
      <w:r>
        <w:rPr>
          <w:rFonts w:ascii="Arial" w:hAnsi="Arial" w:cs="Arial"/>
          <w:color w:val="000000"/>
          <w:sz w:val="18"/>
          <w:szCs w:val="18"/>
        </w:rPr>
        <w:t>ki ga zastopa dr. Dejan Jelovac</w:t>
      </w:r>
      <w:r w:rsidR="000F6472">
        <w:rPr>
          <w:rFonts w:ascii="Arial" w:hAnsi="Arial" w:cs="Arial"/>
          <w:color w:val="000000"/>
          <w:sz w:val="18"/>
          <w:szCs w:val="18"/>
        </w:rPr>
        <w:t>, dekan</w:t>
      </w:r>
      <w:r>
        <w:br/>
      </w:r>
    </w:p>
    <w:tbl>
      <w:tblPr>
        <w:tblStyle w:val="NormalTablePHPDOCX"/>
        <w:tblW w:w="3500" w:type="pct"/>
        <w:tblInd w:w="108" w:type="dxa"/>
        <w:tblLook w:val="04A0" w:firstRow="1" w:lastRow="0" w:firstColumn="1" w:lastColumn="0" w:noHBand="0" w:noVBand="1"/>
      </w:tblPr>
      <w:tblGrid>
        <w:gridCol w:w="3300"/>
        <w:gridCol w:w="3049"/>
      </w:tblGrid>
      <w:tr w:rsidR="001F16BE">
        <w:tc>
          <w:tcPr>
            <w:tcW w:w="3300" w:type="dxa"/>
            <w:tcMar>
              <w:top w:w="0" w:type="auto"/>
              <w:bottom w:w="0" w:type="auto"/>
            </w:tcMar>
            <w:vAlign w:val="center"/>
          </w:tcPr>
          <w:p w:rsidR="001F16BE" w:rsidRDefault="00E64C18">
            <w:r>
              <w:rPr>
                <w:rFonts w:ascii="Arial" w:hAnsi="Arial" w:cs="Arial"/>
                <w:color w:val="000000"/>
                <w:position w:val="-2"/>
                <w:sz w:val="18"/>
                <w:szCs w:val="18"/>
              </w:rPr>
              <w:t>Matična številka:</w:t>
            </w:r>
          </w:p>
        </w:tc>
        <w:tc>
          <w:tcPr>
            <w:tcW w:w="0" w:type="auto"/>
            <w:tcMar>
              <w:top w:w="0" w:type="auto"/>
              <w:bottom w:w="0" w:type="auto"/>
            </w:tcMar>
            <w:vAlign w:val="center"/>
          </w:tcPr>
          <w:p w:rsidR="001F16BE" w:rsidRDefault="00E64C18">
            <w:r>
              <w:rPr>
                <w:rFonts w:ascii="Arial" w:hAnsi="Arial" w:cs="Arial"/>
                <w:color w:val="000000"/>
                <w:position w:val="-2"/>
                <w:sz w:val="18"/>
                <w:szCs w:val="18"/>
              </w:rPr>
              <w:t>3375650000</w:t>
            </w:r>
          </w:p>
        </w:tc>
      </w:tr>
      <w:tr w:rsidR="001F16BE">
        <w:tc>
          <w:tcPr>
            <w:tcW w:w="3300" w:type="dxa"/>
            <w:tcMar>
              <w:top w:w="0" w:type="auto"/>
              <w:bottom w:w="0" w:type="auto"/>
            </w:tcMar>
            <w:vAlign w:val="center"/>
          </w:tcPr>
          <w:p w:rsidR="001F16BE" w:rsidRDefault="00E64C18">
            <w:r>
              <w:rPr>
                <w:rFonts w:ascii="Arial" w:hAnsi="Arial" w:cs="Arial"/>
                <w:color w:val="000000"/>
                <w:position w:val="-2"/>
                <w:sz w:val="18"/>
                <w:szCs w:val="18"/>
              </w:rPr>
              <w:t>Identifikacijska številka (ID za DDV):</w:t>
            </w:r>
          </w:p>
        </w:tc>
        <w:tc>
          <w:tcPr>
            <w:tcW w:w="0" w:type="auto"/>
            <w:tcMar>
              <w:top w:w="0" w:type="auto"/>
              <w:bottom w:w="0" w:type="auto"/>
            </w:tcMar>
            <w:vAlign w:val="center"/>
          </w:tcPr>
          <w:p w:rsidR="001F16BE" w:rsidRDefault="00E64C18">
            <w:r>
              <w:rPr>
                <w:rFonts w:ascii="Arial" w:hAnsi="Arial" w:cs="Arial"/>
                <w:color w:val="000000"/>
                <w:position w:val="-2"/>
                <w:sz w:val="18"/>
                <w:szCs w:val="18"/>
              </w:rPr>
              <w:t>54608821</w:t>
            </w:r>
          </w:p>
        </w:tc>
      </w:tr>
      <w:tr w:rsidR="001F16BE">
        <w:tc>
          <w:tcPr>
            <w:tcW w:w="3300" w:type="dxa"/>
            <w:tcMar>
              <w:top w:w="0" w:type="auto"/>
              <w:bottom w:w="0" w:type="auto"/>
            </w:tcMar>
            <w:vAlign w:val="center"/>
          </w:tcPr>
          <w:p w:rsidR="001F16BE" w:rsidRDefault="00E64C18">
            <w:r>
              <w:rPr>
                <w:rFonts w:ascii="Arial" w:hAnsi="Arial" w:cs="Arial"/>
                <w:color w:val="000000"/>
                <w:position w:val="-2"/>
                <w:sz w:val="18"/>
                <w:szCs w:val="18"/>
              </w:rPr>
              <w:t>Transakcijski račun (TRR):</w:t>
            </w:r>
          </w:p>
        </w:tc>
        <w:tc>
          <w:tcPr>
            <w:tcW w:w="0" w:type="auto"/>
            <w:tcMar>
              <w:top w:w="0" w:type="auto"/>
              <w:bottom w:w="0" w:type="auto"/>
            </w:tcMar>
            <w:vAlign w:val="center"/>
          </w:tcPr>
          <w:p w:rsidR="001F16BE" w:rsidRDefault="00E64C18">
            <w:r>
              <w:rPr>
                <w:rFonts w:ascii="Arial" w:hAnsi="Arial" w:cs="Arial"/>
                <w:color w:val="000000"/>
                <w:position w:val="-2"/>
                <w:sz w:val="18"/>
                <w:szCs w:val="18"/>
              </w:rPr>
              <w:t>______________________</w:t>
            </w:r>
          </w:p>
        </w:tc>
      </w:tr>
    </w:tbl>
    <w:p w:rsidR="001F16BE" w:rsidRDefault="001F16BE"/>
    <w:p w:rsidR="001F16BE" w:rsidRDefault="00E64C18">
      <w:pPr>
        <w:spacing w:before="225" w:after="225" w:line="240" w:lineRule="auto"/>
        <w:jc w:val="center"/>
      </w:pPr>
      <w:r>
        <w:rPr>
          <w:rFonts w:ascii="Arial" w:hAnsi="Arial" w:cs="Arial"/>
          <w:color w:val="000000"/>
          <w:sz w:val="18"/>
          <w:szCs w:val="18"/>
        </w:rPr>
        <w:t>in</w:t>
      </w:r>
    </w:p>
    <w:p w:rsidR="001F16BE" w:rsidRDefault="00E64C18">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1F16BE">
        <w:tc>
          <w:tcPr>
            <w:tcW w:w="3300" w:type="dxa"/>
            <w:tcMar>
              <w:top w:w="0" w:type="auto"/>
              <w:bottom w:w="0" w:type="auto"/>
            </w:tcMar>
            <w:vAlign w:val="center"/>
          </w:tcPr>
          <w:p w:rsidR="001F16BE" w:rsidRDefault="00E64C18">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rsidR="001F16BE" w:rsidRDefault="00E64C18">
            <w:r>
              <w:rPr>
                <w:rFonts w:ascii="Arial" w:hAnsi="Arial" w:cs="Arial"/>
                <w:color w:val="000000"/>
                <w:position w:val="-2"/>
                <w:sz w:val="18"/>
                <w:szCs w:val="18"/>
              </w:rPr>
              <w:t> </w:t>
            </w:r>
          </w:p>
        </w:tc>
      </w:tr>
      <w:tr w:rsidR="001F16BE">
        <w:tc>
          <w:tcPr>
            <w:tcW w:w="3300" w:type="dxa"/>
            <w:tcMar>
              <w:top w:w="0" w:type="auto"/>
              <w:bottom w:w="0" w:type="auto"/>
            </w:tcMar>
            <w:vAlign w:val="center"/>
          </w:tcPr>
          <w:p w:rsidR="001F16BE" w:rsidRDefault="00E64C18">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rsidR="001F16BE" w:rsidRDefault="00E64C18">
            <w:r>
              <w:rPr>
                <w:rFonts w:ascii="Arial" w:hAnsi="Arial" w:cs="Arial"/>
                <w:color w:val="000000"/>
                <w:position w:val="-2"/>
                <w:sz w:val="18"/>
                <w:szCs w:val="18"/>
              </w:rPr>
              <w:t> </w:t>
            </w:r>
          </w:p>
        </w:tc>
      </w:tr>
      <w:tr w:rsidR="001F16BE">
        <w:tc>
          <w:tcPr>
            <w:tcW w:w="3300" w:type="dxa"/>
            <w:tcMar>
              <w:top w:w="0" w:type="auto"/>
              <w:bottom w:w="0" w:type="auto"/>
            </w:tcMar>
            <w:vAlign w:val="center"/>
          </w:tcPr>
          <w:p w:rsidR="001F16BE" w:rsidRDefault="00E64C18">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rsidR="001F16BE" w:rsidRDefault="00E64C18">
            <w:r>
              <w:rPr>
                <w:rFonts w:ascii="Arial" w:hAnsi="Arial" w:cs="Arial"/>
                <w:color w:val="000000"/>
                <w:position w:val="-2"/>
                <w:sz w:val="18"/>
                <w:szCs w:val="18"/>
              </w:rPr>
              <w:t> </w:t>
            </w:r>
          </w:p>
        </w:tc>
      </w:tr>
    </w:tbl>
    <w:p w:rsidR="001F16BE" w:rsidRDefault="00E64C18">
      <w:pPr>
        <w:spacing w:before="225" w:after="225" w:line="240" w:lineRule="auto"/>
        <w:jc w:val="both"/>
      </w:pPr>
      <w:r>
        <w:rPr>
          <w:rFonts w:ascii="Arial" w:hAnsi="Arial" w:cs="Arial"/>
          <w:color w:val="000000"/>
          <w:sz w:val="18"/>
          <w:szCs w:val="18"/>
        </w:rPr>
        <w:t> </w:t>
      </w:r>
    </w:p>
    <w:p w:rsidR="000F6472" w:rsidRDefault="000F6472" w:rsidP="000F6472">
      <w:pPr>
        <w:spacing w:before="225" w:after="225" w:line="240" w:lineRule="auto"/>
        <w:jc w:val="both"/>
      </w:pPr>
      <w:r>
        <w:rPr>
          <w:rFonts w:ascii="Arial" w:hAnsi="Arial" w:cs="Arial"/>
          <w:b/>
          <w:bCs/>
          <w:color w:val="000000"/>
          <w:sz w:val="18"/>
          <w:szCs w:val="18"/>
        </w:rPr>
        <w:t>I. UVODNE DOLOČBE</w:t>
      </w:r>
    </w:p>
    <w:p w:rsidR="000F6472" w:rsidRDefault="000F6472" w:rsidP="000F6472">
      <w:pPr>
        <w:spacing w:after="0" w:line="240" w:lineRule="auto"/>
        <w:jc w:val="center"/>
        <w:rPr>
          <w:rFonts w:ascii="Arial" w:hAnsi="Arial" w:cs="Arial"/>
          <w:b/>
          <w:bCs/>
          <w:color w:val="000000"/>
          <w:sz w:val="18"/>
          <w:szCs w:val="18"/>
        </w:rPr>
      </w:pPr>
      <w:r>
        <w:rPr>
          <w:rFonts w:ascii="Arial" w:hAnsi="Arial" w:cs="Arial"/>
          <w:b/>
          <w:bCs/>
          <w:color w:val="000000"/>
          <w:sz w:val="18"/>
          <w:szCs w:val="18"/>
        </w:rPr>
        <w:t>1. člen</w:t>
      </w:r>
    </w:p>
    <w:p w:rsidR="000F6472" w:rsidRDefault="000F6472" w:rsidP="000F6472">
      <w:pPr>
        <w:spacing w:after="0" w:line="240" w:lineRule="auto"/>
        <w:jc w:val="center"/>
      </w:pPr>
    </w:p>
    <w:tbl>
      <w:tblPr>
        <w:tblW w:w="0" w:type="auto"/>
        <w:tblInd w:w="108" w:type="dxa"/>
        <w:tblLook w:val="04A0" w:firstRow="1" w:lastRow="0" w:firstColumn="1" w:lastColumn="0" w:noHBand="0" w:noVBand="1"/>
      </w:tblPr>
      <w:tblGrid>
        <w:gridCol w:w="8962"/>
      </w:tblGrid>
      <w:tr w:rsidR="000F6472" w:rsidTr="000F6472">
        <w:tc>
          <w:tcPr>
            <w:tcW w:w="0" w:type="auto"/>
            <w:tcMar>
              <w:top w:w="0" w:type="auto"/>
              <w:bottom w:w="0" w:type="auto"/>
            </w:tcMar>
          </w:tcPr>
          <w:p w:rsidR="000F6472" w:rsidRDefault="000F6472" w:rsidP="000F6472">
            <w:pPr>
              <w:spacing w:before="225" w:after="225"/>
              <w:jc w:val="both"/>
            </w:pPr>
            <w:r>
              <w:rPr>
                <w:rFonts w:ascii="Arial" w:hAnsi="Arial" w:cs="Arial"/>
                <w:color w:val="000000"/>
                <w:sz w:val="18"/>
                <w:szCs w:val="18"/>
              </w:rPr>
              <w:t>Naročnik in izvajalec ugotavljata, da je bil na osnovi:</w:t>
            </w:r>
          </w:p>
          <w:tbl>
            <w:tblPr>
              <w:tblW w:w="0" w:type="auto"/>
              <w:tblLook w:val="04A0" w:firstRow="1" w:lastRow="0" w:firstColumn="1" w:lastColumn="0" w:noHBand="0" w:noVBand="1"/>
            </w:tblPr>
            <w:tblGrid>
              <w:gridCol w:w="8746"/>
            </w:tblGrid>
            <w:tr w:rsidR="000F6472" w:rsidTr="000F6472">
              <w:tc>
                <w:tcPr>
                  <w:tcW w:w="0" w:type="auto"/>
                  <w:tcMar>
                    <w:top w:w="0" w:type="auto"/>
                    <w:bottom w:w="0" w:type="auto"/>
                  </w:tcMar>
                </w:tcPr>
                <w:p w:rsidR="000F6472" w:rsidRDefault="000F6472" w:rsidP="00671F67">
                  <w:pPr>
                    <w:numPr>
                      <w:ilvl w:val="0"/>
                      <w:numId w:val="72"/>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 v Dopolnilu k Uradnemu listu EU dne______ pod oznako in</w:t>
                  </w:r>
                </w:p>
                <w:p w:rsidR="000F6472" w:rsidRDefault="000F6472" w:rsidP="00671F67">
                  <w:pPr>
                    <w:numPr>
                      <w:ilvl w:val="0"/>
                      <w:numId w:val="72"/>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 objavljene na Portalu javnih naročil št. ________, z dne ___________,</w:t>
                  </w:r>
                </w:p>
              </w:tc>
            </w:tr>
          </w:tbl>
          <w:p w:rsidR="000F6472" w:rsidRDefault="000F6472" w:rsidP="000F6472">
            <w:pPr>
              <w:spacing w:before="225" w:after="225"/>
              <w:jc w:val="both"/>
            </w:pPr>
            <w:r>
              <w:rPr>
                <w:rFonts w:ascii="Arial" w:hAnsi="Arial" w:cs="Arial"/>
                <w:color w:val="000000"/>
                <w:sz w:val="18"/>
                <w:szCs w:val="18"/>
              </w:rPr>
              <w:t>izbran izvajalec v okviru omenjenega javnega naročila, zaradi česar se sklepa predmetna pogodba.</w:t>
            </w:r>
          </w:p>
        </w:tc>
      </w:tr>
    </w:tbl>
    <w:p w:rsidR="000F6472" w:rsidRDefault="000F6472" w:rsidP="000F6472">
      <w:pPr>
        <w:spacing w:before="225" w:after="225" w:line="240" w:lineRule="auto"/>
        <w:jc w:val="both"/>
      </w:pPr>
      <w:r>
        <w:rPr>
          <w:rFonts w:ascii="Arial" w:hAnsi="Arial" w:cs="Arial"/>
          <w:b/>
          <w:bCs/>
          <w:color w:val="000000"/>
          <w:sz w:val="18"/>
          <w:szCs w:val="18"/>
        </w:rPr>
        <w:t>II. PREDMET POGODBE</w:t>
      </w:r>
    </w:p>
    <w:p w:rsidR="000F6472" w:rsidRDefault="000F6472" w:rsidP="000F6472">
      <w:pPr>
        <w:spacing w:after="0" w:line="240" w:lineRule="auto"/>
        <w:jc w:val="center"/>
        <w:rPr>
          <w:rFonts w:ascii="Arial" w:hAnsi="Arial" w:cs="Arial"/>
          <w:b/>
          <w:bCs/>
          <w:color w:val="000000"/>
          <w:sz w:val="18"/>
          <w:szCs w:val="18"/>
        </w:rPr>
      </w:pPr>
      <w:r>
        <w:rPr>
          <w:rFonts w:ascii="Arial" w:hAnsi="Arial" w:cs="Arial"/>
          <w:b/>
          <w:bCs/>
          <w:color w:val="000000"/>
          <w:sz w:val="18"/>
          <w:szCs w:val="18"/>
        </w:rPr>
        <w:t>2. člen</w:t>
      </w:r>
    </w:p>
    <w:p w:rsidR="000F6472" w:rsidRPr="004D4EB5" w:rsidRDefault="000F6472" w:rsidP="000F6472">
      <w:pPr>
        <w:spacing w:after="0" w:line="240" w:lineRule="auto"/>
        <w:jc w:val="center"/>
        <w:rPr>
          <w:rFonts w:ascii="Arial" w:hAnsi="Arial" w:cs="Arial"/>
          <w:sz w:val="18"/>
          <w:szCs w:val="18"/>
        </w:rPr>
      </w:pPr>
    </w:p>
    <w:tbl>
      <w:tblPr>
        <w:tblW w:w="0" w:type="auto"/>
        <w:tblInd w:w="108" w:type="dxa"/>
        <w:tblLook w:val="04A0" w:firstRow="1" w:lastRow="0" w:firstColumn="1" w:lastColumn="0" w:noHBand="0" w:noVBand="1"/>
      </w:tblPr>
      <w:tblGrid>
        <w:gridCol w:w="8962"/>
      </w:tblGrid>
      <w:tr w:rsidR="000F6472" w:rsidRPr="004D4EB5" w:rsidTr="000F6472">
        <w:tc>
          <w:tcPr>
            <w:tcW w:w="0" w:type="auto"/>
            <w:tcMar>
              <w:top w:w="0" w:type="auto"/>
              <w:bottom w:w="0" w:type="auto"/>
            </w:tcMar>
          </w:tcPr>
          <w:p w:rsidR="000F6472" w:rsidRDefault="000F6472" w:rsidP="000F6472">
            <w:pPr>
              <w:jc w:val="both"/>
              <w:rPr>
                <w:rFonts w:ascii="Arial" w:hAnsi="Arial" w:cs="Arial"/>
                <w:sz w:val="18"/>
                <w:szCs w:val="18"/>
              </w:rPr>
            </w:pPr>
            <w:r w:rsidRPr="004D4EB5">
              <w:rPr>
                <w:rFonts w:ascii="Arial" w:hAnsi="Arial" w:cs="Arial"/>
                <w:sz w:val="18"/>
                <w:szCs w:val="18"/>
              </w:rPr>
              <w:t xml:space="preserve">S to pogodbo se </w:t>
            </w:r>
            <w:r>
              <w:rPr>
                <w:rFonts w:ascii="Arial" w:hAnsi="Arial" w:cs="Arial"/>
                <w:color w:val="000000"/>
                <w:sz w:val="18"/>
                <w:szCs w:val="18"/>
              </w:rPr>
              <w:t>izvajalec</w:t>
            </w:r>
            <w:r w:rsidRPr="004D4EB5">
              <w:rPr>
                <w:rFonts w:ascii="Arial" w:hAnsi="Arial" w:cs="Arial"/>
                <w:sz w:val="18"/>
                <w:szCs w:val="18"/>
              </w:rPr>
              <w:t xml:space="preserve"> zavezuje, da bo naročniku </w:t>
            </w:r>
            <w:r>
              <w:rPr>
                <w:rFonts w:ascii="Arial" w:hAnsi="Arial" w:cs="Arial"/>
                <w:sz w:val="18"/>
                <w:szCs w:val="18"/>
              </w:rPr>
              <w:t>izvedel</w:t>
            </w:r>
            <w:r w:rsidRPr="004D4EB5">
              <w:rPr>
                <w:rFonts w:ascii="Arial" w:hAnsi="Arial" w:cs="Arial"/>
                <w:sz w:val="18"/>
                <w:szCs w:val="18"/>
              </w:rPr>
              <w:t xml:space="preserve"> predmet naročila</w:t>
            </w:r>
            <w:r>
              <w:rPr>
                <w:rFonts w:ascii="Arial" w:hAnsi="Arial" w:cs="Arial"/>
                <w:sz w:val="18"/>
                <w:szCs w:val="18"/>
              </w:rPr>
              <w:t xml:space="preserve"> za sklop ____________:</w:t>
            </w:r>
          </w:p>
          <w:p w:rsidR="000F6472" w:rsidRDefault="000F6472" w:rsidP="000F6472">
            <w:pPr>
              <w:jc w:val="both"/>
              <w:rPr>
                <w:rFonts w:ascii="Arial" w:hAnsi="Arial" w:cs="Arial"/>
                <w:sz w:val="18"/>
                <w:szCs w:val="18"/>
              </w:rPr>
            </w:pPr>
            <w:r w:rsidRPr="004D4EB5">
              <w:rPr>
                <w:rFonts w:ascii="Arial" w:hAnsi="Arial" w:cs="Arial"/>
                <w:i/>
                <w:sz w:val="18"/>
                <w:szCs w:val="18"/>
              </w:rPr>
              <w:t xml:space="preserve"> ____________ (</w:t>
            </w:r>
            <w:r>
              <w:rPr>
                <w:rFonts w:ascii="Arial" w:hAnsi="Arial" w:cs="Arial"/>
                <w:i/>
                <w:sz w:val="18"/>
                <w:szCs w:val="18"/>
              </w:rPr>
              <w:t>opis sklopa</w:t>
            </w:r>
            <w:r w:rsidRPr="004D4EB5">
              <w:rPr>
                <w:rFonts w:ascii="Arial" w:hAnsi="Arial" w:cs="Arial"/>
                <w:i/>
                <w:sz w:val="18"/>
                <w:szCs w:val="18"/>
              </w:rPr>
              <w:t>)</w:t>
            </w:r>
            <w:r w:rsidRPr="004D4EB5">
              <w:rPr>
                <w:rFonts w:ascii="Arial" w:hAnsi="Arial" w:cs="Arial"/>
                <w:sz w:val="18"/>
                <w:szCs w:val="18"/>
              </w:rPr>
              <w:t xml:space="preserve"> </w:t>
            </w:r>
          </w:p>
          <w:p w:rsidR="000F6472" w:rsidRPr="008F4DA9" w:rsidRDefault="000F6472" w:rsidP="000F6472">
            <w:pPr>
              <w:jc w:val="both"/>
              <w:rPr>
                <w:rFonts w:ascii="Arial" w:hAnsi="Arial" w:cs="Arial"/>
                <w:sz w:val="18"/>
                <w:szCs w:val="18"/>
              </w:rPr>
            </w:pPr>
            <w:r w:rsidRPr="004D4EB5">
              <w:rPr>
                <w:rFonts w:ascii="Arial" w:hAnsi="Arial" w:cs="Arial"/>
                <w:sz w:val="18"/>
                <w:szCs w:val="18"/>
              </w:rPr>
              <w:t xml:space="preserve">skladno z vsemi zahtevami v pogodbi, naročnik pa se zavezuje, da bo </w:t>
            </w:r>
            <w:r>
              <w:rPr>
                <w:rFonts w:ascii="Arial" w:hAnsi="Arial" w:cs="Arial"/>
                <w:color w:val="000000"/>
                <w:sz w:val="18"/>
                <w:szCs w:val="18"/>
              </w:rPr>
              <w:t>izvajalcu</w:t>
            </w:r>
            <w:r w:rsidRPr="004D4EB5">
              <w:rPr>
                <w:rFonts w:ascii="Arial" w:hAnsi="Arial" w:cs="Arial"/>
                <w:sz w:val="18"/>
                <w:szCs w:val="18"/>
              </w:rPr>
              <w:t xml:space="preserve"> za to plačal kupnino v pogodbeni vrednosti iz 6. člena te pogodbe. </w:t>
            </w:r>
          </w:p>
        </w:tc>
      </w:tr>
    </w:tbl>
    <w:p w:rsidR="000F6472" w:rsidRDefault="000F6472" w:rsidP="000F6472">
      <w:pPr>
        <w:spacing w:after="0" w:line="240" w:lineRule="auto"/>
        <w:jc w:val="center"/>
        <w:rPr>
          <w:rFonts w:ascii="Arial" w:hAnsi="Arial" w:cs="Arial"/>
          <w:b/>
          <w:bCs/>
          <w:color w:val="000000"/>
          <w:sz w:val="18"/>
          <w:szCs w:val="18"/>
        </w:rPr>
      </w:pPr>
      <w:r>
        <w:rPr>
          <w:rFonts w:ascii="Arial" w:hAnsi="Arial" w:cs="Arial"/>
          <w:b/>
          <w:bCs/>
          <w:color w:val="000000"/>
          <w:sz w:val="18"/>
          <w:szCs w:val="18"/>
        </w:rPr>
        <w:t>3. člen</w:t>
      </w:r>
    </w:p>
    <w:p w:rsidR="000F6472" w:rsidRDefault="000F6472" w:rsidP="000F6472">
      <w:pPr>
        <w:spacing w:after="0" w:line="240" w:lineRule="auto"/>
        <w:jc w:val="center"/>
      </w:pPr>
    </w:p>
    <w:tbl>
      <w:tblPr>
        <w:tblW w:w="0" w:type="auto"/>
        <w:tblInd w:w="108" w:type="dxa"/>
        <w:tblLook w:val="04A0" w:firstRow="1" w:lastRow="0" w:firstColumn="1" w:lastColumn="0" w:noHBand="0" w:noVBand="1"/>
      </w:tblPr>
      <w:tblGrid>
        <w:gridCol w:w="8406"/>
      </w:tblGrid>
      <w:tr w:rsidR="000F6472" w:rsidTr="000F6472">
        <w:tc>
          <w:tcPr>
            <w:tcW w:w="0" w:type="auto"/>
            <w:tcMar>
              <w:top w:w="0" w:type="auto"/>
              <w:bottom w:w="0" w:type="auto"/>
            </w:tcMar>
          </w:tcPr>
          <w:p w:rsidR="000F6472" w:rsidRDefault="000F6472" w:rsidP="000F6472">
            <w:pPr>
              <w:spacing w:before="225" w:after="225"/>
              <w:jc w:val="both"/>
            </w:pPr>
            <w:r>
              <w:rPr>
                <w:rFonts w:ascii="Arial" w:hAnsi="Arial" w:cs="Arial"/>
                <w:color w:val="000000"/>
                <w:sz w:val="18"/>
                <w:szCs w:val="18"/>
              </w:rPr>
              <w:lastRenderedPageBreak/>
              <w:t>Izvajalec bo izvedel predmet naročila v skladu in v obsegu določenem z naslednjimi dokumenti:</w:t>
            </w:r>
          </w:p>
          <w:tbl>
            <w:tblPr>
              <w:tblW w:w="0" w:type="auto"/>
              <w:tblLook w:val="04A0" w:firstRow="1" w:lastRow="0" w:firstColumn="1" w:lastColumn="0" w:noHBand="0" w:noVBand="1"/>
            </w:tblPr>
            <w:tblGrid>
              <w:gridCol w:w="8190"/>
            </w:tblGrid>
            <w:tr w:rsidR="000F6472" w:rsidTr="000F6472">
              <w:tc>
                <w:tcPr>
                  <w:tcW w:w="0" w:type="auto"/>
                  <w:tcMar>
                    <w:top w:w="0" w:type="auto"/>
                    <w:bottom w:w="0" w:type="auto"/>
                  </w:tcMar>
                </w:tcPr>
                <w:p w:rsidR="000F6472" w:rsidRDefault="000F6472" w:rsidP="00671F67">
                  <w:pPr>
                    <w:numPr>
                      <w:ilvl w:val="0"/>
                      <w:numId w:val="73"/>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rsidR="000F6472" w:rsidRDefault="000F6472" w:rsidP="00671F67">
                  <w:pPr>
                    <w:numPr>
                      <w:ilvl w:val="0"/>
                      <w:numId w:val="73"/>
                    </w:numPr>
                    <w:jc w:val="both"/>
                    <w:rPr>
                      <w:rFonts w:ascii="Arial" w:hAnsi="Arial" w:cs="Arial"/>
                      <w:color w:val="000000"/>
                      <w:sz w:val="18"/>
                      <w:szCs w:val="18"/>
                    </w:rPr>
                  </w:pPr>
                  <w:r>
                    <w:rPr>
                      <w:rFonts w:ascii="Arial" w:hAnsi="Arial" w:cs="Arial"/>
                      <w:color w:val="000000"/>
                      <w:sz w:val="18"/>
                      <w:szCs w:val="18"/>
                    </w:rPr>
                    <w:t>Razpisna dokumentacija naročnika z dne __________, z vsemi spremembami in prilogami.</w:t>
                  </w:r>
                </w:p>
              </w:tc>
            </w:tr>
          </w:tbl>
          <w:p w:rsidR="000F6472" w:rsidRPr="00BB58B1" w:rsidRDefault="000F6472" w:rsidP="000F6472">
            <w:pPr>
              <w:spacing w:before="225" w:after="225"/>
              <w:jc w:val="both"/>
              <w:rPr>
                <w:rFonts w:ascii="Arial" w:hAnsi="Arial" w:cs="Arial"/>
                <w:color w:val="000000"/>
                <w:sz w:val="18"/>
                <w:szCs w:val="18"/>
              </w:rPr>
            </w:pPr>
            <w:r>
              <w:rPr>
                <w:rFonts w:ascii="Arial" w:hAnsi="Arial" w:cs="Arial"/>
                <w:color w:val="000000"/>
                <w:sz w:val="18"/>
                <w:szCs w:val="18"/>
              </w:rPr>
              <w:t>Predmetni dokumenti so priloga in sestavni del te pogodbe.</w:t>
            </w:r>
          </w:p>
        </w:tc>
      </w:tr>
    </w:tbl>
    <w:p w:rsidR="000F6472" w:rsidRPr="008F4DA9" w:rsidRDefault="000F6472" w:rsidP="000F6472">
      <w:pPr>
        <w:spacing w:after="0" w:line="240" w:lineRule="auto"/>
        <w:jc w:val="center"/>
        <w:rPr>
          <w:rFonts w:ascii="Arial" w:hAnsi="Arial" w:cs="Arial"/>
          <w:b/>
          <w:bCs/>
          <w:color w:val="000000"/>
          <w:sz w:val="18"/>
          <w:szCs w:val="18"/>
        </w:rPr>
      </w:pPr>
      <w:r>
        <w:rPr>
          <w:rFonts w:ascii="Arial" w:hAnsi="Arial" w:cs="Arial"/>
          <w:b/>
          <w:bCs/>
          <w:color w:val="000000"/>
          <w:sz w:val="18"/>
          <w:szCs w:val="18"/>
        </w:rPr>
        <w:t xml:space="preserve">4. člen </w:t>
      </w:r>
    </w:p>
    <w:tbl>
      <w:tblPr>
        <w:tblW w:w="0" w:type="auto"/>
        <w:tblInd w:w="108" w:type="dxa"/>
        <w:tblLook w:val="04A0" w:firstRow="1" w:lastRow="0" w:firstColumn="1" w:lastColumn="0" w:noHBand="0" w:noVBand="1"/>
      </w:tblPr>
      <w:tblGrid>
        <w:gridCol w:w="8962"/>
      </w:tblGrid>
      <w:tr w:rsidR="000F6472" w:rsidTr="000F6472">
        <w:tc>
          <w:tcPr>
            <w:tcW w:w="0" w:type="auto"/>
            <w:tcMar>
              <w:top w:w="0" w:type="auto"/>
              <w:bottom w:w="0" w:type="auto"/>
            </w:tcMar>
          </w:tcPr>
          <w:p w:rsidR="000F6472" w:rsidRDefault="000F6472" w:rsidP="000F6472">
            <w:pPr>
              <w:rPr>
                <w:rFonts w:ascii="Arial" w:hAnsi="Arial" w:cs="Arial"/>
                <w:color w:val="000000"/>
                <w:sz w:val="18"/>
                <w:szCs w:val="18"/>
              </w:rPr>
            </w:pPr>
          </w:p>
          <w:p w:rsidR="000F6472" w:rsidRPr="00BB58B1" w:rsidRDefault="000F6472" w:rsidP="000F6472">
            <w:pPr>
              <w:jc w:val="both"/>
              <w:rPr>
                <w:rFonts w:ascii="Arial" w:hAnsi="Arial" w:cs="Arial"/>
                <w:color w:val="000000"/>
                <w:sz w:val="18"/>
                <w:szCs w:val="18"/>
              </w:rPr>
            </w:pPr>
            <w:r>
              <w:rPr>
                <w:rFonts w:ascii="Arial" w:hAnsi="Arial" w:cs="Arial"/>
                <w:color w:val="000000"/>
                <w:sz w:val="18"/>
                <w:szCs w:val="18"/>
              </w:rPr>
              <w:t>Izvajalec se zavezuje dobaviti predmet pogodbe iz 2. člena v embalaži, ki mora biti takšna, da med transportom popolnoma zaščiti blago pred mehanskimi, kemičnimi in drugimi poškodbami. Pakiranje in embalaža sta vključeni v pogodbeno ceno.</w:t>
            </w:r>
          </w:p>
        </w:tc>
      </w:tr>
    </w:tbl>
    <w:p w:rsidR="000F6472" w:rsidRDefault="000F6472" w:rsidP="000F6472">
      <w:pPr>
        <w:spacing w:after="0" w:line="240" w:lineRule="auto"/>
        <w:jc w:val="center"/>
        <w:rPr>
          <w:rFonts w:ascii="Arial" w:hAnsi="Arial" w:cs="Arial"/>
          <w:b/>
          <w:bCs/>
          <w:color w:val="000000"/>
          <w:sz w:val="18"/>
          <w:szCs w:val="18"/>
        </w:rPr>
      </w:pPr>
      <w:r>
        <w:rPr>
          <w:rFonts w:ascii="Arial" w:hAnsi="Arial" w:cs="Arial"/>
          <w:b/>
          <w:bCs/>
          <w:color w:val="000000"/>
          <w:sz w:val="18"/>
          <w:szCs w:val="18"/>
        </w:rPr>
        <w:t>5. člen</w:t>
      </w:r>
    </w:p>
    <w:p w:rsidR="000F6472" w:rsidRDefault="000F6472" w:rsidP="000F6472">
      <w:pPr>
        <w:spacing w:after="0" w:line="240" w:lineRule="auto"/>
        <w:jc w:val="center"/>
      </w:pPr>
    </w:p>
    <w:tbl>
      <w:tblPr>
        <w:tblW w:w="0" w:type="auto"/>
        <w:tblInd w:w="108" w:type="dxa"/>
        <w:tblLook w:val="04A0" w:firstRow="1" w:lastRow="0" w:firstColumn="1" w:lastColumn="0" w:noHBand="0" w:noVBand="1"/>
      </w:tblPr>
      <w:tblGrid>
        <w:gridCol w:w="8962"/>
      </w:tblGrid>
      <w:tr w:rsidR="000F6472" w:rsidTr="000F6472">
        <w:tc>
          <w:tcPr>
            <w:tcW w:w="0" w:type="auto"/>
            <w:tcMar>
              <w:top w:w="0" w:type="auto"/>
              <w:bottom w:w="0" w:type="auto"/>
            </w:tcMar>
          </w:tcPr>
          <w:p w:rsidR="000F6472" w:rsidRPr="00BB58B1" w:rsidRDefault="000F6472" w:rsidP="000F6472">
            <w:pPr>
              <w:spacing w:before="225" w:after="225"/>
              <w:jc w:val="both"/>
            </w:pPr>
            <w:r>
              <w:rPr>
                <w:rFonts w:ascii="Arial" w:hAnsi="Arial" w:cs="Arial"/>
                <w:color w:val="000000"/>
                <w:sz w:val="18"/>
                <w:szCs w:val="18"/>
              </w:rPr>
              <w:t>Dodatnih nabav ali storitev, ki niso opredeljene s to pogodbo, izvajalec ne sme izvesti brez predhodnega pisnega soglasja naročnika.</w:t>
            </w:r>
          </w:p>
          <w:p w:rsidR="000F6472" w:rsidRPr="00BB58B1" w:rsidRDefault="000F6472" w:rsidP="000F6472">
            <w:pPr>
              <w:spacing w:before="225" w:after="225"/>
              <w:jc w:val="both"/>
            </w:pPr>
            <w:r>
              <w:rPr>
                <w:rFonts w:ascii="Arial" w:hAnsi="Arial" w:cs="Arial"/>
                <w:color w:val="000000"/>
                <w:sz w:val="18"/>
                <w:szCs w:val="18"/>
              </w:rPr>
              <w:t>Za dodatne nabave oz. storitve ali nadomestne nabave oz. storitve, ki bi se izkazale za potrebne šele po sklenitvi te pogodbe, lahko naročnik odda naročilo izvajalcu osnovnega naročila ob upoštevanju določb veljavne zakonodaje.</w:t>
            </w:r>
          </w:p>
          <w:p w:rsidR="000F6472" w:rsidRDefault="000F6472" w:rsidP="000F6472">
            <w:pPr>
              <w:spacing w:before="225" w:after="225"/>
              <w:jc w:val="both"/>
            </w:pPr>
            <w:r>
              <w:rPr>
                <w:rFonts w:ascii="Arial" w:hAnsi="Arial" w:cs="Arial"/>
                <w:color w:val="000000"/>
                <w:sz w:val="18"/>
                <w:szCs w:val="18"/>
              </w:rPr>
              <w:t>Z izvajalcem se v tem primeru sklene dodatek k osnovni pogodbi ali nova pogodba.</w:t>
            </w:r>
          </w:p>
        </w:tc>
      </w:tr>
    </w:tbl>
    <w:p w:rsidR="000F6472" w:rsidRPr="00CA4344" w:rsidRDefault="000F6472" w:rsidP="000F6472">
      <w:pPr>
        <w:spacing w:before="225" w:after="225" w:line="240" w:lineRule="auto"/>
        <w:jc w:val="both"/>
      </w:pPr>
      <w:r>
        <w:rPr>
          <w:rFonts w:ascii="Arial" w:hAnsi="Arial" w:cs="Arial"/>
          <w:b/>
          <w:bCs/>
          <w:color w:val="000000"/>
          <w:sz w:val="18"/>
          <w:szCs w:val="18"/>
        </w:rPr>
        <w:t>III. POGODBENA CENA</w:t>
      </w:r>
    </w:p>
    <w:p w:rsidR="000F6472" w:rsidRDefault="000F6472" w:rsidP="000F6472">
      <w:pPr>
        <w:spacing w:after="0" w:line="240" w:lineRule="auto"/>
        <w:jc w:val="center"/>
        <w:rPr>
          <w:rFonts w:ascii="Arial" w:hAnsi="Arial" w:cs="Arial"/>
          <w:b/>
          <w:bCs/>
          <w:color w:val="000000"/>
          <w:sz w:val="18"/>
          <w:szCs w:val="18"/>
        </w:rPr>
      </w:pPr>
      <w:r>
        <w:rPr>
          <w:rFonts w:ascii="Arial" w:hAnsi="Arial" w:cs="Arial"/>
          <w:b/>
          <w:bCs/>
          <w:color w:val="000000"/>
          <w:sz w:val="18"/>
          <w:szCs w:val="18"/>
        </w:rPr>
        <w:t>6. člen</w:t>
      </w:r>
    </w:p>
    <w:p w:rsidR="000F6472" w:rsidRDefault="000F6472" w:rsidP="000F6472">
      <w:pPr>
        <w:spacing w:after="0" w:line="240" w:lineRule="auto"/>
        <w:jc w:val="center"/>
      </w:pPr>
    </w:p>
    <w:tbl>
      <w:tblPr>
        <w:tblW w:w="0" w:type="auto"/>
        <w:tblInd w:w="108" w:type="dxa"/>
        <w:tblLook w:val="04A0" w:firstRow="1" w:lastRow="0" w:firstColumn="1" w:lastColumn="0" w:noHBand="0" w:noVBand="1"/>
      </w:tblPr>
      <w:tblGrid>
        <w:gridCol w:w="8962"/>
      </w:tblGrid>
      <w:tr w:rsidR="000F6472" w:rsidTr="000F6472">
        <w:tc>
          <w:tcPr>
            <w:tcW w:w="0" w:type="auto"/>
            <w:tcMar>
              <w:top w:w="0" w:type="auto"/>
              <w:bottom w:w="0" w:type="auto"/>
            </w:tcMar>
          </w:tcPr>
          <w:p w:rsidR="000F6472" w:rsidRPr="005F07D3" w:rsidRDefault="000F6472" w:rsidP="000F6472">
            <w:pPr>
              <w:spacing w:before="225" w:after="225"/>
              <w:jc w:val="both"/>
              <w:rPr>
                <w:rFonts w:ascii="Arial" w:hAnsi="Arial" w:cs="Arial"/>
                <w:color w:val="000000"/>
                <w:sz w:val="18"/>
                <w:szCs w:val="18"/>
              </w:rPr>
            </w:pPr>
            <w:r>
              <w:rPr>
                <w:rFonts w:ascii="Arial" w:hAnsi="Arial" w:cs="Arial"/>
                <w:color w:val="000000"/>
                <w:sz w:val="18"/>
                <w:szCs w:val="18"/>
              </w:rPr>
              <w:t>Pogodbena vrednost je dogovorjena na osnovi ponudbe izvajalca in znaša:</w:t>
            </w:r>
          </w:p>
          <w:p w:rsidR="000F6472" w:rsidRDefault="000F6472" w:rsidP="000F6472">
            <w:pPr>
              <w:spacing w:before="225" w:after="225"/>
              <w:jc w:val="both"/>
            </w:pPr>
            <w:r>
              <w:rPr>
                <w:rFonts w:ascii="Arial" w:hAnsi="Arial" w:cs="Arial"/>
                <w:color w:val="000000"/>
                <w:sz w:val="18"/>
                <w:szCs w:val="18"/>
              </w:rPr>
              <w:t>Vrednost brez davka na dodano vrednost (DDV): ____________ EUR</w:t>
            </w:r>
          </w:p>
          <w:p w:rsidR="000F6472" w:rsidRDefault="000F6472" w:rsidP="000F6472">
            <w:pPr>
              <w:spacing w:before="225" w:after="225"/>
              <w:jc w:val="both"/>
            </w:pPr>
            <w:r>
              <w:rPr>
                <w:rFonts w:ascii="Arial" w:hAnsi="Arial" w:cs="Arial"/>
                <w:color w:val="000000"/>
                <w:sz w:val="18"/>
                <w:szCs w:val="18"/>
              </w:rPr>
              <w:t>Davek na dodano vrednost (DDV): __________________ EUR</w:t>
            </w:r>
          </w:p>
          <w:p w:rsidR="000F6472" w:rsidRDefault="000F6472" w:rsidP="000F6472">
            <w:pPr>
              <w:spacing w:before="225" w:after="225"/>
              <w:jc w:val="both"/>
              <w:rPr>
                <w:rFonts w:ascii="Arial" w:hAnsi="Arial" w:cs="Arial"/>
                <w:color w:val="000000"/>
                <w:sz w:val="18"/>
                <w:szCs w:val="18"/>
              </w:rPr>
            </w:pPr>
            <w:r>
              <w:rPr>
                <w:rFonts w:ascii="Arial" w:hAnsi="Arial" w:cs="Arial"/>
                <w:color w:val="000000"/>
                <w:sz w:val="18"/>
                <w:szCs w:val="18"/>
              </w:rPr>
              <w:t>Pogodbena vrednost z davkom na dodano vrednost (DDV): _________________ EUR</w:t>
            </w:r>
          </w:p>
          <w:p w:rsidR="000F6472" w:rsidRDefault="000F6472" w:rsidP="000F6472">
            <w:pPr>
              <w:pStyle w:val="Footer"/>
              <w:tabs>
                <w:tab w:val="left" w:pos="3301"/>
              </w:tabs>
              <w:rPr>
                <w:rFonts w:ascii="Arial" w:hAnsi="Arial" w:cs="Arial"/>
                <w:color w:val="000000"/>
                <w:sz w:val="18"/>
                <w:szCs w:val="18"/>
              </w:rPr>
            </w:pPr>
          </w:p>
          <w:p w:rsidR="00BD5F27" w:rsidRPr="00BD5F27" w:rsidRDefault="00BD5F27" w:rsidP="00BD5F27">
            <w:pPr>
              <w:spacing w:before="225" w:after="225"/>
              <w:jc w:val="both"/>
              <w:rPr>
                <w:rFonts w:ascii="Arial" w:hAnsi="Arial" w:cs="Arial"/>
                <w:iCs/>
                <w:sz w:val="18"/>
                <w:szCs w:val="18"/>
              </w:rPr>
            </w:pPr>
            <w:r w:rsidRPr="00BD5F27">
              <w:rPr>
                <w:rFonts w:ascii="Arial" w:hAnsi="Arial" w:cs="Arial"/>
                <w:iCs/>
                <w:sz w:val="18"/>
                <w:szCs w:val="18"/>
              </w:rPr>
              <w:t>Investicijski projekt – naziv operacije: »Nadgradnja nacionalnih raziskovalnih infrastruktur – HPC RIVR«.</w:t>
            </w:r>
          </w:p>
          <w:p w:rsidR="00BD5F27" w:rsidRPr="00BD5F27" w:rsidRDefault="00BD5F27" w:rsidP="00BD5F27">
            <w:pPr>
              <w:spacing w:before="225" w:after="225"/>
              <w:jc w:val="both"/>
              <w:rPr>
                <w:rFonts w:ascii="Arial" w:hAnsi="Arial" w:cs="Arial"/>
                <w:iCs/>
                <w:sz w:val="18"/>
                <w:szCs w:val="18"/>
              </w:rPr>
            </w:pPr>
            <w:r w:rsidRPr="00BD5F27">
              <w:rPr>
                <w:rFonts w:ascii="Arial" w:hAnsi="Arial" w:cs="Arial"/>
                <w:iCs/>
                <w:sz w:val="18"/>
                <w:szCs w:val="18"/>
              </w:rPr>
              <w:t>Operacijo financira Evropska unija iz Evropskega sklada za regionalni razvoj ter Ministrstvo za izobraževanje, znanost in šport. Operacija se izvaja v okviru prednostne osi 1: »Mednarodna konkurenčnost raziskav, inovacij in tehnološkega razvoja v skladu s pametno specializacijo za večjo konkurenčnost in ozelenitev gospodarstva« prednostna naložba 1.1 »Krepitev infrastrukture za raziskave in inovacije ter zmogljivosti za razvoj odličnosti na tem področju, pa tudi spodbujanje pristojnih centrov, zlasti takšnih, ki so evropskega pomena«, specifični cilj 1.1.1 »Učinkovita uporaba raziskovalne infrastrukture ter razvoj znanj/kompetenc za boljše nacionalno in mednarodno sodelovanje v trikotniku znanja« v okviru Operativnega programa za izvajanje evropske kohezijske politike 2014-2020.</w:t>
            </w:r>
          </w:p>
          <w:p w:rsidR="000F6472" w:rsidRPr="001D247B" w:rsidRDefault="00BD5F27" w:rsidP="00BD5F27">
            <w:pPr>
              <w:spacing w:before="225" w:after="225"/>
              <w:jc w:val="both"/>
              <w:rPr>
                <w:rFonts w:ascii="Arial" w:hAnsi="Arial" w:cs="Arial"/>
                <w:i/>
                <w:sz w:val="18"/>
                <w:szCs w:val="18"/>
              </w:rPr>
            </w:pPr>
            <w:r w:rsidRPr="00BD5F27">
              <w:rPr>
                <w:rFonts w:ascii="Arial" w:hAnsi="Arial" w:cs="Arial"/>
                <w:iCs/>
                <w:sz w:val="18"/>
                <w:szCs w:val="18"/>
              </w:rPr>
              <w:t>Odložni pogoj: Sklenjena pogodba za predmet javnega naročila, začne veljati z odložnim pogojem in sicer po sklenitvi pogodbe o sofinanciranju »Nadgradnja nacionalnih raziskovalnih infrastruktur – HPC RIVR« s strani Ministrstva za izobraževanje, znanost in šport.</w:t>
            </w:r>
          </w:p>
        </w:tc>
      </w:tr>
    </w:tbl>
    <w:p w:rsidR="000F6472" w:rsidRDefault="000F6472" w:rsidP="000F6472">
      <w:pPr>
        <w:spacing w:after="0" w:line="240" w:lineRule="auto"/>
        <w:jc w:val="center"/>
        <w:rPr>
          <w:rFonts w:ascii="Arial" w:hAnsi="Arial" w:cs="Arial"/>
          <w:b/>
          <w:bCs/>
          <w:color w:val="000000"/>
          <w:sz w:val="18"/>
          <w:szCs w:val="18"/>
        </w:rPr>
      </w:pPr>
      <w:r>
        <w:rPr>
          <w:rFonts w:ascii="Arial" w:hAnsi="Arial" w:cs="Arial"/>
          <w:b/>
          <w:bCs/>
          <w:color w:val="000000"/>
          <w:sz w:val="18"/>
          <w:szCs w:val="18"/>
        </w:rPr>
        <w:lastRenderedPageBreak/>
        <w:t>7. člen</w:t>
      </w:r>
    </w:p>
    <w:p w:rsidR="000F6472" w:rsidRDefault="000F6472" w:rsidP="000F6472">
      <w:pPr>
        <w:spacing w:after="0" w:line="240" w:lineRule="auto"/>
        <w:jc w:val="center"/>
      </w:pPr>
    </w:p>
    <w:tbl>
      <w:tblPr>
        <w:tblW w:w="0" w:type="auto"/>
        <w:tblInd w:w="108" w:type="dxa"/>
        <w:tblLook w:val="04A0" w:firstRow="1" w:lastRow="0" w:firstColumn="1" w:lastColumn="0" w:noHBand="0" w:noVBand="1"/>
      </w:tblPr>
      <w:tblGrid>
        <w:gridCol w:w="8962"/>
      </w:tblGrid>
      <w:tr w:rsidR="000F6472" w:rsidTr="000F6472">
        <w:tc>
          <w:tcPr>
            <w:tcW w:w="0" w:type="auto"/>
            <w:tcMar>
              <w:top w:w="0" w:type="auto"/>
              <w:bottom w:w="0" w:type="auto"/>
            </w:tcMar>
          </w:tcPr>
          <w:p w:rsidR="000F6472" w:rsidRDefault="000F6472" w:rsidP="000F6472">
            <w:pPr>
              <w:spacing w:before="225" w:after="225"/>
              <w:jc w:val="both"/>
              <w:rPr>
                <w:rFonts w:ascii="Arial" w:hAnsi="Arial" w:cs="Arial"/>
                <w:color w:val="000000"/>
                <w:sz w:val="18"/>
                <w:szCs w:val="18"/>
              </w:rPr>
            </w:pPr>
            <w:r>
              <w:rPr>
                <w:rFonts w:ascii="Arial" w:hAnsi="Arial" w:cs="Arial"/>
                <w:color w:val="000000"/>
                <w:sz w:val="18"/>
                <w:szCs w:val="18"/>
              </w:rPr>
              <w:t xml:space="preserve">Rok plačila je 30 dni od prejema pravilno izstavljenega računa. </w:t>
            </w:r>
          </w:p>
          <w:p w:rsidR="000F6472" w:rsidRPr="004F415F" w:rsidRDefault="000F6472" w:rsidP="000F6472">
            <w:pPr>
              <w:spacing w:before="225" w:after="225"/>
              <w:jc w:val="both"/>
              <w:rPr>
                <w:rFonts w:ascii="Arial" w:hAnsi="Arial" w:cs="Arial"/>
                <w:color w:val="000000"/>
                <w:sz w:val="18"/>
                <w:szCs w:val="18"/>
              </w:rPr>
            </w:pPr>
            <w:r>
              <w:rPr>
                <w:rFonts w:ascii="Arial" w:hAnsi="Arial" w:cs="Arial"/>
                <w:color w:val="000000"/>
                <w:sz w:val="18"/>
                <w:szCs w:val="18"/>
              </w:rPr>
              <w:t xml:space="preserve">Naročnik se zavezuje poravnati pogodbeno ceno za pravilno in pravočasno izvedbo naročila na podlagi te pogodbe, ki vključuje prevzemni zapisnik, potrjen s strani naročnika. </w:t>
            </w:r>
          </w:p>
        </w:tc>
      </w:tr>
    </w:tbl>
    <w:p w:rsidR="000F6472" w:rsidRDefault="000F6472" w:rsidP="000F6472">
      <w:pPr>
        <w:spacing w:after="0" w:line="240" w:lineRule="auto"/>
        <w:jc w:val="center"/>
        <w:rPr>
          <w:rFonts w:ascii="Arial" w:hAnsi="Arial" w:cs="Arial"/>
          <w:b/>
          <w:bCs/>
          <w:color w:val="000000"/>
          <w:sz w:val="18"/>
          <w:szCs w:val="18"/>
        </w:rPr>
      </w:pPr>
      <w:r>
        <w:rPr>
          <w:rFonts w:ascii="Arial" w:hAnsi="Arial" w:cs="Arial"/>
          <w:b/>
          <w:bCs/>
          <w:color w:val="000000"/>
          <w:sz w:val="18"/>
          <w:szCs w:val="18"/>
        </w:rPr>
        <w:t>8. člen</w:t>
      </w:r>
    </w:p>
    <w:p w:rsidR="000F6472" w:rsidRDefault="000F6472" w:rsidP="000F6472">
      <w:pPr>
        <w:spacing w:after="0" w:line="240" w:lineRule="auto"/>
        <w:jc w:val="center"/>
      </w:pPr>
    </w:p>
    <w:tbl>
      <w:tblPr>
        <w:tblW w:w="0" w:type="auto"/>
        <w:tblInd w:w="108" w:type="dxa"/>
        <w:tblLook w:val="04A0" w:firstRow="1" w:lastRow="0" w:firstColumn="1" w:lastColumn="0" w:noHBand="0" w:noVBand="1"/>
      </w:tblPr>
      <w:tblGrid>
        <w:gridCol w:w="8962"/>
      </w:tblGrid>
      <w:tr w:rsidR="000F6472" w:rsidTr="000F6472">
        <w:tc>
          <w:tcPr>
            <w:tcW w:w="0" w:type="auto"/>
            <w:tcMar>
              <w:top w:w="0" w:type="auto"/>
              <w:bottom w:w="0" w:type="auto"/>
            </w:tcMar>
          </w:tcPr>
          <w:p w:rsidR="000F6472" w:rsidRDefault="000F6472" w:rsidP="000F6472">
            <w:pPr>
              <w:spacing w:before="225" w:after="225"/>
              <w:jc w:val="both"/>
              <w:rPr>
                <w:rFonts w:ascii="Arial" w:hAnsi="Arial" w:cs="Arial"/>
                <w:color w:val="000000"/>
                <w:sz w:val="18"/>
                <w:szCs w:val="18"/>
              </w:rPr>
            </w:pPr>
            <w:r>
              <w:rPr>
                <w:rFonts w:ascii="Arial" w:hAnsi="Arial" w:cs="Arial"/>
                <w:color w:val="000000"/>
                <w:sz w:val="18"/>
                <w:szCs w:val="18"/>
              </w:rPr>
              <w:t>Izvajalec izstavi račun naročniku po uspešno opravljeni dobavi opreme.</w:t>
            </w:r>
          </w:p>
          <w:p w:rsidR="000F6472" w:rsidRPr="0024480A" w:rsidRDefault="000F6472" w:rsidP="000F6472">
            <w:pPr>
              <w:spacing w:before="225" w:after="225"/>
              <w:jc w:val="both"/>
              <w:rPr>
                <w:rFonts w:ascii="Arial" w:hAnsi="Arial" w:cs="Arial"/>
                <w:color w:val="000000"/>
                <w:sz w:val="18"/>
                <w:szCs w:val="18"/>
              </w:rPr>
            </w:pPr>
            <w:r w:rsidRPr="0024480A">
              <w:rPr>
                <w:rFonts w:ascii="Arial" w:hAnsi="Arial" w:cs="Arial"/>
                <w:color w:val="000000"/>
                <w:sz w:val="18"/>
                <w:szCs w:val="18"/>
              </w:rPr>
              <w:t>Pogodbena cena vključuje vse stroške</w:t>
            </w:r>
            <w:r>
              <w:rPr>
                <w:rFonts w:ascii="Arial" w:hAnsi="Arial" w:cs="Arial"/>
                <w:color w:val="000000"/>
                <w:sz w:val="18"/>
                <w:szCs w:val="18"/>
              </w:rPr>
              <w:t xml:space="preserve"> (vključno prevozne, carinske in druge stroške)</w:t>
            </w:r>
            <w:r w:rsidRPr="0024480A">
              <w:rPr>
                <w:rFonts w:ascii="Arial" w:hAnsi="Arial" w:cs="Arial"/>
                <w:color w:val="000000"/>
                <w:sz w:val="18"/>
                <w:szCs w:val="18"/>
              </w:rPr>
              <w:t xml:space="preserv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rsidR="000F6472" w:rsidRPr="00EA0054" w:rsidRDefault="000F6472" w:rsidP="000F6472">
            <w:pPr>
              <w:spacing w:before="225" w:after="225" w:line="240" w:lineRule="auto"/>
              <w:jc w:val="both"/>
              <w:rPr>
                <w:rFonts w:ascii="Arial" w:hAnsi="Arial" w:cs="Arial"/>
                <w:sz w:val="18"/>
                <w:szCs w:val="18"/>
              </w:rPr>
            </w:pPr>
            <w:r>
              <w:rPr>
                <w:rFonts w:ascii="Arial" w:hAnsi="Arial" w:cs="Arial"/>
                <w:color w:val="000000"/>
                <w:sz w:val="18"/>
                <w:szCs w:val="18"/>
              </w:rPr>
              <w:t>Izvajalec</w:t>
            </w:r>
            <w:r w:rsidRPr="00EF482F">
              <w:rPr>
                <w:rFonts w:ascii="Arial" w:hAnsi="Arial" w:cs="Arial"/>
                <w:color w:val="000000"/>
                <w:sz w:val="18"/>
                <w:szCs w:val="18"/>
              </w:rPr>
              <w:t xml:space="preserve"> izstavi račun v elektronski obliki (eRačun) preko spletnega portala UJPnet. Kot uradni prejem računa se šteje datum vnosa računa v sistem UJPnet.</w:t>
            </w:r>
          </w:p>
          <w:p w:rsidR="000F6472" w:rsidRPr="00FA3EF7" w:rsidRDefault="000F6472" w:rsidP="000F6472">
            <w:pPr>
              <w:spacing w:before="225" w:after="225"/>
              <w:jc w:val="both"/>
              <w:rPr>
                <w:rFonts w:ascii="Arial" w:hAnsi="Arial" w:cs="Arial"/>
                <w:sz w:val="18"/>
                <w:szCs w:val="18"/>
                <w:u w:val="single"/>
              </w:rPr>
            </w:pPr>
            <w:r w:rsidRPr="00FA3EF7">
              <w:rPr>
                <w:rFonts w:ascii="Arial" w:hAnsi="Arial" w:cs="Arial"/>
                <w:sz w:val="18"/>
                <w:szCs w:val="18"/>
                <w:u w:val="single"/>
              </w:rPr>
              <w:t>Račun se mora glasiti na naslov:</w:t>
            </w:r>
          </w:p>
          <w:p w:rsidR="00BD5F27" w:rsidRDefault="00BD5F27" w:rsidP="00BD5F27">
            <w:r>
              <w:rPr>
                <w:rFonts w:ascii="Arial" w:hAnsi="Arial" w:cs="Arial"/>
                <w:color w:val="000000"/>
                <w:sz w:val="18"/>
                <w:szCs w:val="18"/>
              </w:rPr>
              <w:t xml:space="preserve">FAKULTETA ZA INFORMACIJSKE ŠTUDIJE V NOVEM MESTU, </w:t>
            </w:r>
            <w:r w:rsidRPr="00087032">
              <w:rPr>
                <w:rFonts w:ascii="Arial" w:hAnsi="Arial" w:cs="Arial"/>
                <w:color w:val="000000"/>
                <w:sz w:val="18"/>
                <w:szCs w:val="18"/>
              </w:rPr>
              <w:t>Ljubljanska cesta 31A, 8000 Novo mesto</w:t>
            </w:r>
          </w:p>
          <w:p w:rsidR="000F6472" w:rsidRDefault="000F6472" w:rsidP="000F6472">
            <w:pPr>
              <w:spacing w:before="225" w:after="225"/>
              <w:jc w:val="both"/>
              <w:rPr>
                <w:rFonts w:ascii="Arial" w:hAnsi="Arial" w:cs="Arial"/>
                <w:sz w:val="18"/>
                <w:szCs w:val="18"/>
                <w:shd w:val="clear" w:color="auto" w:fill="FFFFFF"/>
              </w:rPr>
            </w:pPr>
            <w:r w:rsidRPr="00FA3EF7">
              <w:rPr>
                <w:rFonts w:ascii="Arial" w:hAnsi="Arial" w:cs="Arial"/>
                <w:sz w:val="18"/>
                <w:szCs w:val="18"/>
                <w:u w:val="single"/>
                <w:shd w:val="clear" w:color="auto" w:fill="FFFFFF"/>
              </w:rPr>
              <w:t>Račun se pošlje elektronsko na:</w:t>
            </w:r>
            <w:r w:rsidRPr="00FA3EF7">
              <w:rPr>
                <w:rFonts w:ascii="Arial" w:hAnsi="Arial" w:cs="Arial"/>
                <w:sz w:val="18"/>
                <w:szCs w:val="18"/>
                <w:shd w:val="clear" w:color="auto" w:fill="FFFFFF"/>
              </w:rPr>
              <w:t xml:space="preserve"> </w:t>
            </w:r>
          </w:p>
          <w:p w:rsidR="00BD5F27" w:rsidRDefault="00BD5F27" w:rsidP="00BD5F27">
            <w:r>
              <w:rPr>
                <w:rFonts w:ascii="Arial" w:hAnsi="Arial" w:cs="Arial"/>
                <w:color w:val="000000"/>
                <w:sz w:val="18"/>
                <w:szCs w:val="18"/>
              </w:rPr>
              <w:t xml:space="preserve">FAKULTETA ZA INFORMACIJSKE ŠTUDIJE V NOVEM MESTU, </w:t>
            </w:r>
            <w:r w:rsidRPr="00087032">
              <w:rPr>
                <w:rFonts w:ascii="Arial" w:hAnsi="Arial" w:cs="Arial"/>
                <w:color w:val="000000"/>
                <w:sz w:val="18"/>
                <w:szCs w:val="18"/>
              </w:rPr>
              <w:t>Ljubljanska cesta 31A, 8000 Novo mesto</w:t>
            </w:r>
          </w:p>
          <w:p w:rsidR="000F6472" w:rsidRPr="00EF482F" w:rsidRDefault="000F6472" w:rsidP="000F6472">
            <w:pPr>
              <w:spacing w:before="225" w:after="225"/>
              <w:jc w:val="both"/>
              <w:rPr>
                <w:rFonts w:ascii="Arial" w:hAnsi="Arial" w:cs="Arial"/>
                <w:sz w:val="18"/>
                <w:szCs w:val="18"/>
              </w:rPr>
            </w:pPr>
            <w:r w:rsidRPr="00EF482F">
              <w:rPr>
                <w:rFonts w:ascii="Arial" w:hAnsi="Arial" w:cs="Arial"/>
                <w:color w:val="000000"/>
                <w:sz w:val="18"/>
                <w:szCs w:val="18"/>
              </w:rPr>
              <w:t>V kolikor naročnik računa ne zavrne v roku 8 delovnih dni od prejema, se račun šteje za potrjenega.</w:t>
            </w:r>
          </w:p>
          <w:p w:rsidR="000F6472" w:rsidRPr="00BB58B1" w:rsidRDefault="000F6472" w:rsidP="000F6472">
            <w:pPr>
              <w:spacing w:before="225" w:after="225"/>
              <w:jc w:val="both"/>
              <w:rPr>
                <w:rFonts w:ascii="Arial" w:hAnsi="Arial" w:cs="Arial"/>
                <w:color w:val="000000"/>
                <w:sz w:val="18"/>
                <w:szCs w:val="18"/>
              </w:rPr>
            </w:pPr>
            <w:r w:rsidRPr="00EF482F">
              <w:rPr>
                <w:rFonts w:ascii="Arial" w:hAnsi="Arial" w:cs="Arial"/>
                <w:color w:val="000000"/>
                <w:sz w:val="18"/>
                <w:szCs w:val="18"/>
              </w:rPr>
              <w:t xml:space="preserve">Naročnik bo pravilno izstavljen in potrjen račun poravnal na transakcijski račun </w:t>
            </w:r>
            <w:r>
              <w:rPr>
                <w:rFonts w:ascii="Arial" w:hAnsi="Arial" w:cs="Arial"/>
                <w:color w:val="000000"/>
                <w:sz w:val="18"/>
                <w:szCs w:val="18"/>
              </w:rPr>
              <w:t>izvajalca,</w:t>
            </w:r>
            <w:r w:rsidRPr="00EF482F">
              <w:rPr>
                <w:rFonts w:ascii="Arial" w:hAnsi="Arial" w:cs="Arial"/>
                <w:color w:val="000000"/>
                <w:sz w:val="18"/>
                <w:szCs w:val="18"/>
              </w:rPr>
              <w:t xml:space="preserve"> naveden</w:t>
            </w:r>
            <w:r>
              <w:rPr>
                <w:rFonts w:ascii="Arial" w:hAnsi="Arial" w:cs="Arial"/>
                <w:color w:val="000000"/>
                <w:sz w:val="18"/>
                <w:szCs w:val="18"/>
              </w:rPr>
              <w:t>em na računu.</w:t>
            </w:r>
          </w:p>
          <w:p w:rsidR="000F6472" w:rsidRDefault="000F6472" w:rsidP="000F6472">
            <w:pPr>
              <w:spacing w:before="225" w:after="225"/>
              <w:jc w:val="both"/>
            </w:pPr>
            <w:r w:rsidRPr="00EF482F">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rsidR="000F6472" w:rsidRDefault="000F6472" w:rsidP="000F6472">
      <w:pPr>
        <w:spacing w:before="225" w:after="225" w:line="240" w:lineRule="auto"/>
        <w:jc w:val="both"/>
      </w:pPr>
      <w:r>
        <w:rPr>
          <w:rFonts w:ascii="Arial" w:hAnsi="Arial" w:cs="Arial"/>
          <w:b/>
          <w:bCs/>
          <w:color w:val="000000"/>
          <w:sz w:val="18"/>
          <w:szCs w:val="18"/>
        </w:rPr>
        <w:t xml:space="preserve">IV. DOBAVNI ROK in PREVZEM OPREME </w:t>
      </w:r>
    </w:p>
    <w:p w:rsidR="000F6472" w:rsidRDefault="000F6472" w:rsidP="000F6472">
      <w:pPr>
        <w:spacing w:after="0" w:line="240" w:lineRule="auto"/>
        <w:jc w:val="center"/>
      </w:pPr>
      <w:r>
        <w:rPr>
          <w:rFonts w:ascii="Arial" w:hAnsi="Arial" w:cs="Arial"/>
          <w:b/>
          <w:bCs/>
          <w:color w:val="000000"/>
          <w:sz w:val="18"/>
          <w:szCs w:val="18"/>
        </w:rPr>
        <w:t>9. člen</w:t>
      </w:r>
    </w:p>
    <w:tbl>
      <w:tblPr>
        <w:tblW w:w="0" w:type="auto"/>
        <w:tblInd w:w="108" w:type="dxa"/>
        <w:tblLook w:val="04A0" w:firstRow="1" w:lastRow="0" w:firstColumn="1" w:lastColumn="0" w:noHBand="0" w:noVBand="1"/>
      </w:tblPr>
      <w:tblGrid>
        <w:gridCol w:w="8962"/>
      </w:tblGrid>
      <w:tr w:rsidR="000F6472" w:rsidTr="000F6472">
        <w:tc>
          <w:tcPr>
            <w:tcW w:w="0" w:type="auto"/>
            <w:tcMar>
              <w:top w:w="0" w:type="auto"/>
              <w:bottom w:w="0" w:type="auto"/>
            </w:tcMar>
          </w:tcPr>
          <w:p w:rsidR="000F6472" w:rsidRDefault="000F6472" w:rsidP="000F6472">
            <w:pPr>
              <w:spacing w:before="225" w:after="225"/>
              <w:jc w:val="both"/>
              <w:rPr>
                <w:rFonts w:ascii="Arial" w:hAnsi="Arial" w:cs="Arial"/>
                <w:color w:val="000000"/>
                <w:sz w:val="18"/>
                <w:szCs w:val="18"/>
              </w:rPr>
            </w:pPr>
            <w:r>
              <w:rPr>
                <w:rFonts w:ascii="Arial" w:hAnsi="Arial" w:cs="Arial"/>
                <w:color w:val="000000"/>
                <w:sz w:val="18"/>
                <w:szCs w:val="18"/>
              </w:rPr>
              <w:t xml:space="preserve">Izvajalec se zavezuje, da bo opremo z vsemi sestavnimi deli, kot izhajajo iz tehničnih specifikacij, dobavil najkasneje do __________ </w:t>
            </w:r>
            <w:r w:rsidRPr="007C356D">
              <w:rPr>
                <w:rFonts w:ascii="Arial" w:hAnsi="Arial" w:cs="Arial"/>
                <w:i/>
                <w:color w:val="000000"/>
                <w:sz w:val="18"/>
                <w:szCs w:val="18"/>
              </w:rPr>
              <w:t>(</w:t>
            </w:r>
            <w:r w:rsidR="00BD5F27">
              <w:rPr>
                <w:rFonts w:ascii="Arial" w:hAnsi="Arial" w:cs="Arial"/>
                <w:i/>
                <w:color w:val="000000"/>
                <w:sz w:val="18"/>
                <w:szCs w:val="18"/>
              </w:rPr>
              <w:t>90 dni od datuma sklenitve pogodbe</w:t>
            </w:r>
            <w:r w:rsidRPr="007C356D">
              <w:rPr>
                <w:rFonts w:ascii="Arial" w:hAnsi="Arial" w:cs="Arial"/>
                <w:i/>
                <w:color w:val="000000"/>
                <w:sz w:val="18"/>
                <w:szCs w:val="18"/>
              </w:rPr>
              <w:t>)</w:t>
            </w:r>
            <w:r>
              <w:rPr>
                <w:rFonts w:ascii="Arial" w:hAnsi="Arial" w:cs="Arial"/>
                <w:color w:val="000000"/>
                <w:sz w:val="18"/>
                <w:szCs w:val="18"/>
              </w:rPr>
              <w:t xml:space="preserve">. </w:t>
            </w:r>
          </w:p>
          <w:p w:rsidR="000F6472" w:rsidRPr="00BB58B1" w:rsidRDefault="000F6472" w:rsidP="000F6472">
            <w:pPr>
              <w:spacing w:before="225" w:after="225"/>
              <w:jc w:val="both"/>
              <w:rPr>
                <w:rFonts w:ascii="Arial" w:hAnsi="Arial" w:cs="Arial"/>
                <w:color w:val="000000"/>
                <w:sz w:val="18"/>
                <w:szCs w:val="18"/>
              </w:rPr>
            </w:pPr>
            <w:r>
              <w:rPr>
                <w:rFonts w:ascii="Arial" w:hAnsi="Arial" w:cs="Arial"/>
                <w:color w:val="000000"/>
                <w:sz w:val="18"/>
                <w:szCs w:val="18"/>
              </w:rPr>
              <w:t>Rok dobave je bistvena sestavina te pogodbe.</w:t>
            </w:r>
          </w:p>
          <w:p w:rsidR="000F6472" w:rsidRPr="009D135A" w:rsidRDefault="000F6472" w:rsidP="000F6472">
            <w:pPr>
              <w:spacing w:before="225" w:after="225"/>
              <w:jc w:val="both"/>
              <w:rPr>
                <w:rFonts w:ascii="Arial" w:hAnsi="Arial" w:cs="Arial"/>
                <w:color w:val="000000"/>
                <w:sz w:val="18"/>
                <w:szCs w:val="18"/>
              </w:rPr>
            </w:pPr>
            <w:r>
              <w:rPr>
                <w:rFonts w:ascii="Arial" w:hAnsi="Arial" w:cs="Arial"/>
                <w:color w:val="000000"/>
                <w:sz w:val="18"/>
                <w:szCs w:val="18"/>
              </w:rPr>
              <w:t>Izvajalec in naročnik ob dobavi opravita primopredajo opreme ter o tem sestavita pisni zapisnik.</w:t>
            </w:r>
          </w:p>
          <w:p w:rsidR="000F6472" w:rsidRDefault="000F6472" w:rsidP="000F6472">
            <w:pPr>
              <w:spacing w:line="240" w:lineRule="auto"/>
              <w:jc w:val="both"/>
              <w:rPr>
                <w:rFonts w:ascii="Arial" w:hAnsi="Arial" w:cs="Arial"/>
                <w:color w:val="000000"/>
                <w:sz w:val="18"/>
                <w:szCs w:val="18"/>
              </w:rPr>
            </w:pPr>
            <w:r w:rsidRPr="0093539B">
              <w:rPr>
                <w:rFonts w:ascii="Arial" w:hAnsi="Arial" w:cs="Arial"/>
                <w:color w:val="000000"/>
                <w:sz w:val="18"/>
                <w:szCs w:val="18"/>
              </w:rPr>
              <w:t>Za dobavo blaga se upošteva Incoterms 2010 klavzula DDP, na sedežu naročnik</w:t>
            </w:r>
            <w:r>
              <w:rPr>
                <w:rFonts w:ascii="Arial" w:hAnsi="Arial" w:cs="Arial"/>
                <w:color w:val="000000"/>
                <w:sz w:val="18"/>
                <w:szCs w:val="18"/>
              </w:rPr>
              <w:t>a, razen kadar je izrecno določ</w:t>
            </w:r>
            <w:r w:rsidRPr="0093539B">
              <w:rPr>
                <w:rFonts w:ascii="Arial" w:hAnsi="Arial" w:cs="Arial"/>
                <w:color w:val="000000"/>
                <w:sz w:val="18"/>
                <w:szCs w:val="18"/>
              </w:rPr>
              <w:t xml:space="preserve">no drugo mesto dobave. </w:t>
            </w:r>
          </w:p>
          <w:p w:rsidR="000F6472" w:rsidRPr="004C2DA4" w:rsidRDefault="000F6472" w:rsidP="000F6472">
            <w:pPr>
              <w:spacing w:line="260" w:lineRule="exact"/>
              <w:jc w:val="both"/>
              <w:rPr>
                <w:rFonts w:ascii="Arial" w:hAnsi="Arial" w:cs="Arial"/>
                <w:sz w:val="18"/>
                <w:szCs w:val="18"/>
              </w:rPr>
            </w:pPr>
            <w:r>
              <w:rPr>
                <w:rFonts w:ascii="Arial" w:hAnsi="Arial" w:cs="Arial"/>
                <w:color w:val="000000"/>
                <w:sz w:val="18"/>
                <w:szCs w:val="18"/>
              </w:rPr>
              <w:t>Izvajalec</w:t>
            </w:r>
            <w:r w:rsidRPr="004C2DA4">
              <w:rPr>
                <w:rFonts w:ascii="Arial" w:hAnsi="Arial" w:cs="Arial"/>
                <w:sz w:val="18"/>
                <w:szCs w:val="18"/>
              </w:rPr>
              <w:t xml:space="preserve"> mora ob prevzemu opreme naročniku predložiti:</w:t>
            </w:r>
          </w:p>
          <w:p w:rsidR="000F6472" w:rsidRPr="008C2E8E" w:rsidRDefault="000F6472" w:rsidP="00671F67">
            <w:pPr>
              <w:pStyle w:val="ListParagraph"/>
              <w:numPr>
                <w:ilvl w:val="0"/>
                <w:numId w:val="71"/>
              </w:numPr>
              <w:spacing w:after="0" w:line="240" w:lineRule="auto"/>
              <w:jc w:val="both"/>
              <w:rPr>
                <w:rFonts w:ascii="Arial" w:hAnsi="Arial" w:cs="Arial"/>
                <w:color w:val="000000"/>
                <w:sz w:val="18"/>
                <w:szCs w:val="18"/>
              </w:rPr>
            </w:pPr>
            <w:r w:rsidRPr="008C2E8E">
              <w:rPr>
                <w:rFonts w:ascii="Arial" w:hAnsi="Arial" w:cs="Arial"/>
                <w:sz w:val="18"/>
                <w:szCs w:val="18"/>
              </w:rPr>
              <w:t>pravilno izpolnjeno dobavnico</w:t>
            </w:r>
            <w:r>
              <w:rPr>
                <w:rFonts w:ascii="Arial" w:hAnsi="Arial" w:cs="Arial"/>
                <w:sz w:val="18"/>
                <w:szCs w:val="18"/>
              </w:rPr>
              <w:t>,</w:t>
            </w:r>
            <w:r w:rsidRPr="008C2E8E">
              <w:rPr>
                <w:rFonts w:ascii="Arial" w:hAnsi="Arial" w:cs="Arial"/>
                <w:sz w:val="18"/>
                <w:szCs w:val="18"/>
              </w:rPr>
              <w:t xml:space="preserve"> </w:t>
            </w:r>
          </w:p>
          <w:p w:rsidR="000F6472" w:rsidRPr="004C2DA4" w:rsidRDefault="000F6472" w:rsidP="00671F67">
            <w:pPr>
              <w:numPr>
                <w:ilvl w:val="0"/>
                <w:numId w:val="71"/>
              </w:numPr>
              <w:spacing w:after="0" w:line="260" w:lineRule="exact"/>
              <w:jc w:val="both"/>
              <w:rPr>
                <w:rFonts w:ascii="Arial" w:hAnsi="Arial" w:cs="Arial"/>
                <w:sz w:val="18"/>
                <w:szCs w:val="18"/>
              </w:rPr>
            </w:pPr>
            <w:r w:rsidRPr="004C2DA4">
              <w:rPr>
                <w:rFonts w:ascii="Arial" w:hAnsi="Arial" w:cs="Arial"/>
                <w:sz w:val="18"/>
                <w:szCs w:val="18"/>
              </w:rPr>
              <w:t xml:space="preserve">tehnično dokumentacijo, ki je lahko v slovenskem ali angleškem jeziku in mora vsebovati, tehnične podatke ter opis delovanja, ter so lahko predložena v fizični ali elektronski obliki,    </w:t>
            </w:r>
          </w:p>
          <w:p w:rsidR="000F6472" w:rsidRPr="004C2DA4" w:rsidRDefault="000F6472" w:rsidP="00671F67">
            <w:pPr>
              <w:numPr>
                <w:ilvl w:val="0"/>
                <w:numId w:val="71"/>
              </w:numPr>
              <w:spacing w:after="0" w:line="260" w:lineRule="exact"/>
              <w:jc w:val="both"/>
              <w:rPr>
                <w:rFonts w:ascii="Arial" w:hAnsi="Arial" w:cs="Arial"/>
                <w:sz w:val="18"/>
                <w:szCs w:val="18"/>
              </w:rPr>
            </w:pPr>
            <w:r>
              <w:rPr>
                <w:rFonts w:ascii="Arial" w:hAnsi="Arial" w:cs="Arial"/>
                <w:sz w:val="18"/>
                <w:szCs w:val="18"/>
              </w:rPr>
              <w:t>izpolnjen in potrjen</w:t>
            </w:r>
            <w:r w:rsidRPr="004C2DA4">
              <w:rPr>
                <w:rFonts w:ascii="Arial" w:hAnsi="Arial" w:cs="Arial"/>
                <w:sz w:val="18"/>
                <w:szCs w:val="18"/>
              </w:rPr>
              <w:t xml:space="preserve"> garancijsk</w:t>
            </w:r>
            <w:r>
              <w:rPr>
                <w:rFonts w:ascii="Arial" w:hAnsi="Arial" w:cs="Arial"/>
                <w:sz w:val="18"/>
                <w:szCs w:val="18"/>
              </w:rPr>
              <w:t>i list</w:t>
            </w:r>
            <w:r w:rsidRPr="004C2DA4">
              <w:rPr>
                <w:rFonts w:ascii="Arial" w:hAnsi="Arial" w:cs="Arial"/>
                <w:sz w:val="18"/>
                <w:szCs w:val="18"/>
              </w:rPr>
              <w:t xml:space="preserve"> za </w:t>
            </w:r>
            <w:r>
              <w:rPr>
                <w:rFonts w:ascii="Arial" w:hAnsi="Arial" w:cs="Arial"/>
                <w:sz w:val="18"/>
                <w:szCs w:val="18"/>
              </w:rPr>
              <w:t>brezhibno delovanje opreme</w:t>
            </w:r>
            <w:r w:rsidRPr="004C2DA4">
              <w:rPr>
                <w:rFonts w:ascii="Arial" w:hAnsi="Arial" w:cs="Arial"/>
                <w:sz w:val="18"/>
                <w:szCs w:val="18"/>
              </w:rPr>
              <w:t>,</w:t>
            </w:r>
          </w:p>
          <w:p w:rsidR="000F6472" w:rsidRDefault="000F6472" w:rsidP="00671F67">
            <w:pPr>
              <w:numPr>
                <w:ilvl w:val="0"/>
                <w:numId w:val="71"/>
              </w:numPr>
              <w:spacing w:after="0" w:line="260" w:lineRule="exact"/>
              <w:jc w:val="both"/>
              <w:rPr>
                <w:rFonts w:ascii="Arial" w:hAnsi="Arial" w:cs="Arial"/>
                <w:sz w:val="18"/>
                <w:szCs w:val="18"/>
              </w:rPr>
            </w:pPr>
            <w:r w:rsidRPr="0059439D">
              <w:rPr>
                <w:rFonts w:ascii="Arial" w:hAnsi="Arial" w:cs="Arial"/>
                <w:sz w:val="18"/>
                <w:szCs w:val="18"/>
              </w:rPr>
              <w:t>dokazilo, da je oprema nova, če to ni razvidno iz potrjenih garancijskih listov</w:t>
            </w:r>
            <w:r>
              <w:rPr>
                <w:rFonts w:ascii="Arial" w:hAnsi="Arial" w:cs="Arial"/>
                <w:sz w:val="18"/>
                <w:szCs w:val="18"/>
              </w:rPr>
              <w:t>,</w:t>
            </w:r>
          </w:p>
          <w:p w:rsidR="000F6472" w:rsidRDefault="000F6472" w:rsidP="00671F67">
            <w:pPr>
              <w:numPr>
                <w:ilvl w:val="0"/>
                <w:numId w:val="71"/>
              </w:numPr>
              <w:spacing w:after="0" w:line="260" w:lineRule="exact"/>
              <w:jc w:val="both"/>
              <w:rPr>
                <w:rFonts w:ascii="Arial" w:hAnsi="Arial" w:cs="Arial"/>
                <w:sz w:val="18"/>
                <w:szCs w:val="18"/>
              </w:rPr>
            </w:pPr>
            <w:r w:rsidRPr="004C2DA4">
              <w:rPr>
                <w:rFonts w:ascii="Arial" w:hAnsi="Arial" w:cs="Arial"/>
                <w:sz w:val="18"/>
                <w:szCs w:val="18"/>
              </w:rPr>
              <w:t>drugo pripadajočo dokumentacijo, ki je naročnik ni izrecno določil, vendar je obvezni del opreme.</w:t>
            </w:r>
          </w:p>
          <w:p w:rsidR="000F6472" w:rsidRDefault="000F6472" w:rsidP="000F6472">
            <w:pPr>
              <w:spacing w:after="0" w:line="260" w:lineRule="exact"/>
              <w:jc w:val="both"/>
              <w:rPr>
                <w:rFonts w:ascii="Arial" w:hAnsi="Arial" w:cs="Arial"/>
                <w:sz w:val="18"/>
                <w:szCs w:val="18"/>
              </w:rPr>
            </w:pPr>
          </w:p>
          <w:p w:rsidR="000F6472" w:rsidRPr="003C52D2" w:rsidRDefault="000F6472" w:rsidP="000F6472">
            <w:pPr>
              <w:spacing w:line="260" w:lineRule="exact"/>
              <w:jc w:val="both"/>
              <w:rPr>
                <w:rFonts w:ascii="Arial" w:hAnsi="Arial" w:cs="Arial"/>
                <w:sz w:val="18"/>
                <w:szCs w:val="18"/>
              </w:rPr>
            </w:pPr>
            <w:r>
              <w:rPr>
                <w:rFonts w:ascii="Arial" w:hAnsi="Arial" w:cs="Arial"/>
                <w:color w:val="000000"/>
                <w:sz w:val="18"/>
                <w:szCs w:val="18"/>
              </w:rPr>
              <w:t>Izvajalec</w:t>
            </w:r>
            <w:r w:rsidRPr="003C52D2">
              <w:rPr>
                <w:rFonts w:ascii="Arial" w:hAnsi="Arial" w:cs="Arial"/>
                <w:sz w:val="18"/>
                <w:szCs w:val="18"/>
              </w:rPr>
              <w:t xml:space="preserve"> mora </w:t>
            </w:r>
            <w:r>
              <w:rPr>
                <w:rFonts w:ascii="Arial" w:hAnsi="Arial" w:cs="Arial"/>
                <w:sz w:val="18"/>
                <w:szCs w:val="18"/>
              </w:rPr>
              <w:t>naročniku</w:t>
            </w:r>
            <w:r w:rsidRPr="003C52D2">
              <w:rPr>
                <w:rFonts w:ascii="Arial" w:hAnsi="Arial" w:cs="Arial"/>
                <w:sz w:val="18"/>
                <w:szCs w:val="18"/>
              </w:rPr>
              <w:t xml:space="preserve"> predložiti zgoraj navedeno dokumentacijo v slovenskem ali angleškem jeziku</w:t>
            </w:r>
            <w:r w:rsidRPr="003C52D2">
              <w:rPr>
                <w:rFonts w:ascii="Arial" w:hAnsi="Arial" w:cs="Arial"/>
                <w:i/>
                <w:sz w:val="18"/>
                <w:szCs w:val="18"/>
              </w:rPr>
              <w:t>.</w:t>
            </w:r>
            <w:r w:rsidRPr="003C52D2">
              <w:rPr>
                <w:rFonts w:ascii="Arial" w:hAnsi="Arial" w:cs="Arial"/>
                <w:sz w:val="18"/>
                <w:szCs w:val="18"/>
              </w:rPr>
              <w:t xml:space="preserve"> </w:t>
            </w:r>
          </w:p>
          <w:p w:rsidR="000F6472" w:rsidRDefault="000F6472" w:rsidP="000F6472">
            <w:pPr>
              <w:autoSpaceDE w:val="0"/>
              <w:autoSpaceDN w:val="0"/>
              <w:adjustRightInd w:val="0"/>
              <w:spacing w:line="240" w:lineRule="auto"/>
              <w:jc w:val="both"/>
              <w:rPr>
                <w:rFonts w:ascii="Arial" w:hAnsi="Arial" w:cs="Arial"/>
                <w:color w:val="000000"/>
                <w:sz w:val="18"/>
                <w:szCs w:val="18"/>
              </w:rPr>
            </w:pPr>
            <w:r w:rsidRPr="0093539B">
              <w:rPr>
                <w:rFonts w:ascii="Arial" w:hAnsi="Arial" w:cs="Arial"/>
                <w:color w:val="000000"/>
                <w:sz w:val="18"/>
                <w:szCs w:val="18"/>
              </w:rPr>
              <w:t>Izjemoma v primeru, da</w:t>
            </w:r>
            <w:r>
              <w:rPr>
                <w:rFonts w:ascii="Arial" w:hAnsi="Arial" w:cs="Arial"/>
                <w:color w:val="000000"/>
                <w:sz w:val="18"/>
                <w:szCs w:val="18"/>
              </w:rPr>
              <w:t xml:space="preserve"> izvajalec</w:t>
            </w:r>
            <w:r w:rsidRPr="0093539B">
              <w:rPr>
                <w:rFonts w:ascii="Arial" w:hAnsi="Arial" w:cs="Arial"/>
                <w:color w:val="000000"/>
                <w:sz w:val="18"/>
                <w:szCs w:val="18"/>
              </w:rPr>
              <w:t xml:space="preserve"> iz objektivnih razlogov na more več dobaviti določene opreme iz ponudbenega predračuna, mora posredovati naročniku v potrditev novo, nadomestno opremo, ki mora ustrezati tehničnim zahtevam iz razpisne dokumentacije. </w:t>
            </w:r>
            <w:r>
              <w:rPr>
                <w:rFonts w:ascii="Arial" w:hAnsi="Arial" w:cs="Arial"/>
                <w:color w:val="000000"/>
                <w:sz w:val="18"/>
                <w:szCs w:val="18"/>
              </w:rPr>
              <w:t>Izvajalec</w:t>
            </w:r>
            <w:r w:rsidRPr="0093539B">
              <w:rPr>
                <w:rFonts w:ascii="Arial" w:hAnsi="Arial" w:cs="Arial"/>
                <w:color w:val="000000"/>
                <w:sz w:val="18"/>
                <w:szCs w:val="18"/>
              </w:rPr>
              <w:t xml:space="preserve"> mora naročniku posredovati tudi obrazložitev za menjavo opreme ter vso potrebno dokumentacijo, iz katere bo razvidno, da oprema ustreza zahtevam iz razpisne dokumentacije predmetnega javnega naročila. Cene za nadomestno opremo morajo biti enake, kot za prvotno ponujeno opremo, nadomestna oprema pa </w:t>
            </w:r>
            <w:r>
              <w:rPr>
                <w:rFonts w:ascii="Arial" w:hAnsi="Arial" w:cs="Arial"/>
                <w:color w:val="000000"/>
                <w:sz w:val="18"/>
                <w:szCs w:val="18"/>
              </w:rPr>
              <w:t>je lahko tudi boljše kvalitete.</w:t>
            </w:r>
          </w:p>
          <w:p w:rsidR="000F6472" w:rsidRPr="00EB5542" w:rsidRDefault="000F6472" w:rsidP="000F6472">
            <w:pPr>
              <w:pStyle w:val="BodyText"/>
              <w:spacing w:after="0"/>
              <w:rPr>
                <w:rFonts w:ascii="Arial" w:hAnsi="Arial" w:cs="Arial"/>
                <w:sz w:val="18"/>
                <w:szCs w:val="18"/>
              </w:rPr>
            </w:pPr>
            <w:r>
              <w:rPr>
                <w:rFonts w:ascii="Arial" w:hAnsi="Arial" w:cs="Arial"/>
                <w:color w:val="000000"/>
                <w:sz w:val="18"/>
                <w:szCs w:val="18"/>
              </w:rPr>
              <w:t>Izvajalec</w:t>
            </w:r>
            <w:r w:rsidRPr="003C52D2">
              <w:rPr>
                <w:rFonts w:ascii="Arial" w:hAnsi="Arial" w:cs="Arial"/>
                <w:sz w:val="18"/>
                <w:szCs w:val="18"/>
              </w:rPr>
              <w:t xml:space="preserve"> je dolžan obvestiti skrbnika pogodbe s strani naročnika o terminu dobave opreme najmanj štiri (4) delovne dni pred dnevom dobave opreme, sicer naroč</w:t>
            </w:r>
            <w:r>
              <w:rPr>
                <w:rFonts w:ascii="Arial" w:hAnsi="Arial" w:cs="Arial"/>
                <w:sz w:val="18"/>
                <w:szCs w:val="18"/>
              </w:rPr>
              <w:t xml:space="preserve">nik ni dolžan prevzeti opreme. </w:t>
            </w:r>
          </w:p>
        </w:tc>
      </w:tr>
    </w:tbl>
    <w:p w:rsidR="000F6472" w:rsidRPr="001C351B" w:rsidRDefault="000F6472" w:rsidP="000F6472">
      <w:pPr>
        <w:spacing w:before="225" w:after="225" w:line="240" w:lineRule="auto"/>
        <w:jc w:val="both"/>
        <w:rPr>
          <w:rFonts w:ascii="Arial" w:hAnsi="Arial" w:cs="Arial"/>
          <w:b/>
          <w:bCs/>
          <w:color w:val="808080" w:themeColor="background1" w:themeShade="80"/>
          <w:sz w:val="18"/>
          <w:szCs w:val="18"/>
        </w:rPr>
      </w:pPr>
      <w:r w:rsidRPr="001C351B">
        <w:rPr>
          <w:rFonts w:ascii="Arial" w:hAnsi="Arial" w:cs="Arial"/>
          <w:b/>
          <w:bCs/>
          <w:color w:val="808080" w:themeColor="background1" w:themeShade="80"/>
          <w:sz w:val="18"/>
          <w:szCs w:val="18"/>
        </w:rPr>
        <w:lastRenderedPageBreak/>
        <w:t>V. PODIZVAJALCI</w:t>
      </w:r>
    </w:p>
    <w:p w:rsidR="000F6472" w:rsidRPr="001C351B" w:rsidRDefault="000F6472" w:rsidP="000F6472">
      <w:pPr>
        <w:spacing w:before="225" w:after="225"/>
        <w:jc w:val="both"/>
        <w:rPr>
          <w:color w:val="808080" w:themeColor="background1" w:themeShade="80"/>
        </w:rPr>
      </w:pPr>
      <w:r w:rsidRPr="001C351B">
        <w:rPr>
          <w:rFonts w:ascii="Arial" w:hAnsi="Arial" w:cs="Arial"/>
          <w:i/>
          <w:iCs/>
          <w:color w:val="808080" w:themeColor="background1" w:themeShade="80"/>
          <w:sz w:val="18"/>
          <w:szCs w:val="18"/>
        </w:rPr>
        <w:t>Opomba:</w:t>
      </w:r>
      <w:r>
        <w:rPr>
          <w:color w:val="808080" w:themeColor="background1" w:themeShade="80"/>
        </w:rPr>
        <w:t xml:space="preserve"> </w:t>
      </w:r>
      <w:r w:rsidRPr="001C351B">
        <w:rPr>
          <w:rFonts w:ascii="Arial" w:hAnsi="Arial" w:cs="Arial"/>
          <w:i/>
          <w:iCs/>
          <w:color w:val="808080" w:themeColor="background1" w:themeShade="80"/>
          <w:sz w:val="18"/>
          <w:szCs w:val="18"/>
        </w:rPr>
        <w:t>V KOLIKOR PONUDNIK NE NASTOPA S PODIZVAJALCI SE RAZDELEK V. IZBRIŠE</w:t>
      </w:r>
    </w:p>
    <w:p w:rsidR="000F6472" w:rsidRPr="001C351B" w:rsidRDefault="000F6472" w:rsidP="000F6472">
      <w:pPr>
        <w:spacing w:after="0" w:line="240" w:lineRule="auto"/>
        <w:jc w:val="center"/>
        <w:rPr>
          <w:color w:val="808080" w:themeColor="background1" w:themeShade="80"/>
        </w:rPr>
      </w:pPr>
      <w:r w:rsidRPr="001C351B">
        <w:rPr>
          <w:rFonts w:ascii="Arial" w:hAnsi="Arial" w:cs="Arial"/>
          <w:b/>
          <w:bCs/>
          <w:color w:val="808080" w:themeColor="background1" w:themeShade="80"/>
          <w:sz w:val="18"/>
          <w:szCs w:val="18"/>
        </w:rPr>
        <w:t>10. člen</w:t>
      </w:r>
    </w:p>
    <w:tbl>
      <w:tblPr>
        <w:tblW w:w="0" w:type="auto"/>
        <w:tblInd w:w="108" w:type="dxa"/>
        <w:tblLook w:val="04A0" w:firstRow="1" w:lastRow="0" w:firstColumn="1" w:lastColumn="0" w:noHBand="0" w:noVBand="1"/>
      </w:tblPr>
      <w:tblGrid>
        <w:gridCol w:w="8658"/>
      </w:tblGrid>
      <w:tr w:rsidR="000F6472" w:rsidRPr="001C351B" w:rsidTr="000F6472">
        <w:tc>
          <w:tcPr>
            <w:tcW w:w="0" w:type="auto"/>
            <w:tcMar>
              <w:top w:w="0" w:type="auto"/>
              <w:bottom w:w="0" w:type="auto"/>
            </w:tcMar>
          </w:tcPr>
          <w:p w:rsidR="000F6472" w:rsidRPr="001C351B" w:rsidRDefault="000F6472" w:rsidP="000F6472">
            <w:pPr>
              <w:spacing w:before="225" w:after="225"/>
              <w:jc w:val="both"/>
              <w:rPr>
                <w:color w:val="808080" w:themeColor="background1" w:themeShade="80"/>
              </w:rPr>
            </w:pPr>
            <w:r>
              <w:rPr>
                <w:rFonts w:ascii="Arial" w:hAnsi="Arial" w:cs="Arial"/>
                <w:color w:val="808080" w:themeColor="background1" w:themeShade="80"/>
                <w:sz w:val="18"/>
                <w:szCs w:val="18"/>
              </w:rPr>
              <w:t xml:space="preserve">Izvajalec </w:t>
            </w:r>
            <w:r w:rsidRPr="001C351B">
              <w:rPr>
                <w:rFonts w:ascii="Arial" w:hAnsi="Arial" w:cs="Arial"/>
                <w:color w:val="808080" w:themeColor="background1" w:themeShade="80"/>
                <w:sz w:val="18"/>
                <w:szCs w:val="18"/>
              </w:rPr>
              <w:t>bo dela izvedel z naslednjimi podizvajalci:</w:t>
            </w:r>
          </w:p>
          <w:tbl>
            <w:tblPr>
              <w:tblW w:w="8430"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870"/>
              <w:gridCol w:w="6560"/>
            </w:tblGrid>
            <w:tr w:rsidR="000F6472" w:rsidRPr="001C351B" w:rsidTr="000F6472">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0F6472" w:rsidRPr="001C351B" w:rsidRDefault="000F6472" w:rsidP="000F6472">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0F6472" w:rsidRPr="001C351B" w:rsidRDefault="000F6472" w:rsidP="000F6472">
                  <w:pPr>
                    <w:rPr>
                      <w:color w:val="808080" w:themeColor="background1" w:themeShade="80"/>
                    </w:rPr>
                  </w:pPr>
                </w:p>
              </w:tc>
            </w:tr>
            <w:tr w:rsidR="000F6472" w:rsidRPr="001C351B" w:rsidTr="000F6472">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0F6472" w:rsidRPr="001C351B" w:rsidRDefault="000F6472" w:rsidP="000F6472">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0F6472" w:rsidRPr="001C351B" w:rsidRDefault="000F6472" w:rsidP="000F6472">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Opis del, ki jih bo izvedel podizvajalec:</w:t>
                  </w:r>
                </w:p>
                <w:p w:rsidR="000F6472" w:rsidRPr="001C351B" w:rsidRDefault="000F6472" w:rsidP="000F6472">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 končne ponudbe vrednosti, ki jo bo izvedel podizvajalec: ____</w:t>
                  </w:r>
                </w:p>
              </w:tc>
            </w:tr>
            <w:tr w:rsidR="000F6472" w:rsidRPr="001C351B" w:rsidTr="000F6472">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0F6472" w:rsidRPr="001C351B" w:rsidRDefault="000F6472" w:rsidP="000F6472">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0F6472" w:rsidRPr="001C351B" w:rsidRDefault="000F6472" w:rsidP="000F6472">
                  <w:pPr>
                    <w:rPr>
                      <w:color w:val="808080" w:themeColor="background1" w:themeShade="80"/>
                    </w:rPr>
                  </w:pPr>
                </w:p>
              </w:tc>
            </w:tr>
            <w:tr w:rsidR="000F6472" w:rsidRPr="001C351B" w:rsidTr="000F6472">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0F6472" w:rsidRPr="001C351B" w:rsidRDefault="000F6472" w:rsidP="000F6472">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0F6472" w:rsidRPr="001C351B" w:rsidRDefault="000F6472" w:rsidP="000F6472">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Opis del, ki jih bo izvedel podizvajalec:</w:t>
                  </w:r>
                </w:p>
                <w:p w:rsidR="000F6472" w:rsidRPr="001C351B" w:rsidRDefault="000F6472" w:rsidP="000F6472">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 končne ponudbe vrednosti, ki jo bo izvedel podizvajalec: ____</w:t>
                  </w:r>
                </w:p>
              </w:tc>
            </w:tr>
          </w:tbl>
          <w:p w:rsidR="000F6472" w:rsidRPr="001C351B" w:rsidRDefault="000F6472" w:rsidP="000F6472">
            <w:pPr>
              <w:spacing w:before="225" w:after="225"/>
              <w:jc w:val="both"/>
              <w:rPr>
                <w:color w:val="808080" w:themeColor="background1" w:themeShade="80"/>
              </w:rPr>
            </w:pPr>
          </w:p>
        </w:tc>
      </w:tr>
    </w:tbl>
    <w:p w:rsidR="000F6472" w:rsidRDefault="000F6472" w:rsidP="000F6472">
      <w:pPr>
        <w:spacing w:after="0" w:line="240" w:lineRule="auto"/>
      </w:pPr>
    </w:p>
    <w:p w:rsidR="00BD5F27" w:rsidRDefault="00BD5F27" w:rsidP="000F6472">
      <w:pPr>
        <w:spacing w:before="225" w:after="225" w:line="240" w:lineRule="auto"/>
        <w:jc w:val="both"/>
        <w:rPr>
          <w:rFonts w:ascii="Arial" w:hAnsi="Arial" w:cs="Arial"/>
          <w:b/>
          <w:bCs/>
          <w:color w:val="000000"/>
          <w:sz w:val="18"/>
          <w:szCs w:val="18"/>
        </w:rPr>
      </w:pPr>
    </w:p>
    <w:p w:rsidR="000F6472" w:rsidRDefault="000F6472" w:rsidP="000F6472">
      <w:pPr>
        <w:spacing w:before="225" w:after="225" w:line="240" w:lineRule="auto"/>
        <w:jc w:val="both"/>
      </w:pPr>
      <w:r>
        <w:rPr>
          <w:rFonts w:ascii="Arial" w:hAnsi="Arial" w:cs="Arial"/>
          <w:b/>
          <w:bCs/>
          <w:color w:val="000000"/>
          <w:sz w:val="18"/>
          <w:szCs w:val="18"/>
        </w:rPr>
        <w:t>VI. OBVEZNOSTI IN JAMSTVA IZVAJALCA</w:t>
      </w:r>
    </w:p>
    <w:p w:rsidR="000F6472" w:rsidRDefault="000F6472" w:rsidP="000F6472">
      <w:pPr>
        <w:spacing w:after="0" w:line="240" w:lineRule="auto"/>
        <w:jc w:val="center"/>
      </w:pPr>
      <w:r>
        <w:rPr>
          <w:rFonts w:ascii="Arial" w:hAnsi="Arial" w:cs="Arial"/>
          <w:b/>
          <w:bCs/>
          <w:color w:val="000000"/>
          <w:sz w:val="18"/>
          <w:szCs w:val="18"/>
        </w:rPr>
        <w:t>11. člen</w:t>
      </w:r>
    </w:p>
    <w:tbl>
      <w:tblPr>
        <w:tblW w:w="0" w:type="auto"/>
        <w:tblInd w:w="108" w:type="dxa"/>
        <w:tblLook w:val="04A0" w:firstRow="1" w:lastRow="0" w:firstColumn="1" w:lastColumn="0" w:noHBand="0" w:noVBand="1"/>
      </w:tblPr>
      <w:tblGrid>
        <w:gridCol w:w="8962"/>
      </w:tblGrid>
      <w:tr w:rsidR="000F6472" w:rsidTr="000F6472">
        <w:tc>
          <w:tcPr>
            <w:tcW w:w="0" w:type="auto"/>
            <w:tcMar>
              <w:top w:w="0" w:type="auto"/>
              <w:bottom w:w="0" w:type="auto"/>
            </w:tcMar>
          </w:tcPr>
          <w:p w:rsidR="000F6472" w:rsidRDefault="000F6472" w:rsidP="000F6472">
            <w:pPr>
              <w:spacing w:before="225" w:after="225"/>
              <w:jc w:val="both"/>
            </w:pPr>
            <w:r>
              <w:rPr>
                <w:rFonts w:ascii="Arial" w:hAnsi="Arial" w:cs="Arial"/>
                <w:color w:val="000000"/>
                <w:sz w:val="18"/>
                <w:szCs w:val="18"/>
              </w:rPr>
              <w:t>Izvajalec se obvezuje, da bo:</w:t>
            </w:r>
          </w:p>
          <w:tbl>
            <w:tblPr>
              <w:tblW w:w="0" w:type="auto"/>
              <w:tblLook w:val="04A0" w:firstRow="1" w:lastRow="0" w:firstColumn="1" w:lastColumn="0" w:noHBand="0" w:noVBand="1"/>
            </w:tblPr>
            <w:tblGrid>
              <w:gridCol w:w="8746"/>
            </w:tblGrid>
            <w:tr w:rsidR="000F6472" w:rsidTr="000F6472">
              <w:tc>
                <w:tcPr>
                  <w:tcW w:w="0" w:type="auto"/>
                  <w:tcMar>
                    <w:top w:w="0" w:type="auto"/>
                    <w:bottom w:w="0" w:type="auto"/>
                  </w:tcMar>
                </w:tcPr>
                <w:p w:rsidR="000F6472" w:rsidRPr="008C2E8E" w:rsidRDefault="000F6472" w:rsidP="00671F67">
                  <w:pPr>
                    <w:pStyle w:val="ListParagraph"/>
                    <w:numPr>
                      <w:ilvl w:val="0"/>
                      <w:numId w:val="78"/>
                    </w:numPr>
                    <w:jc w:val="both"/>
                    <w:rPr>
                      <w:rFonts w:ascii="Arial" w:hAnsi="Arial" w:cs="Arial"/>
                      <w:color w:val="000000"/>
                      <w:sz w:val="18"/>
                      <w:szCs w:val="18"/>
                    </w:rPr>
                  </w:pPr>
                  <w:r>
                    <w:rPr>
                      <w:rFonts w:ascii="Arial" w:hAnsi="Arial" w:cs="Arial"/>
                      <w:color w:val="000000"/>
                      <w:sz w:val="18"/>
                      <w:szCs w:val="18"/>
                    </w:rPr>
                    <w:t>obveznosti</w:t>
                  </w:r>
                  <w:r w:rsidRPr="008C2E8E">
                    <w:rPr>
                      <w:rFonts w:ascii="Arial" w:hAnsi="Arial" w:cs="Arial"/>
                      <w:color w:val="000000"/>
                      <w:sz w:val="18"/>
                      <w:szCs w:val="18"/>
                    </w:rPr>
                    <w:t xml:space="preserve"> po tej pogodbi opravil vestno in po pravilih stroke ob upoštevanju določil pogodbe in sestavnih delov te pogodbe, veljavnih predpisov, pri čemer mora skrbeti, da bo dobava</w:t>
                  </w:r>
                  <w:r>
                    <w:rPr>
                      <w:rFonts w:ascii="Arial" w:hAnsi="Arial" w:cs="Arial"/>
                      <w:color w:val="000000"/>
                      <w:sz w:val="18"/>
                      <w:szCs w:val="18"/>
                    </w:rPr>
                    <w:t xml:space="preserve"> ali storitev</w:t>
                  </w:r>
                  <w:r w:rsidRPr="008C2E8E">
                    <w:rPr>
                      <w:rFonts w:ascii="Arial" w:hAnsi="Arial" w:cs="Arial"/>
                      <w:color w:val="000000"/>
                      <w:sz w:val="18"/>
                      <w:szCs w:val="18"/>
                    </w:rPr>
                    <w:t xml:space="preserve"> opravljena ekonomično v okviru določil te pogodbe in morebitnih dodatnih dogovorov med pogodbenima strankama;</w:t>
                  </w:r>
                </w:p>
                <w:p w:rsidR="000F6472" w:rsidRPr="008C2E8E" w:rsidRDefault="000F6472" w:rsidP="00671F67">
                  <w:pPr>
                    <w:pStyle w:val="ListParagraph"/>
                    <w:numPr>
                      <w:ilvl w:val="0"/>
                      <w:numId w:val="78"/>
                    </w:numPr>
                    <w:jc w:val="both"/>
                    <w:rPr>
                      <w:rFonts w:ascii="Arial" w:hAnsi="Arial" w:cs="Arial"/>
                      <w:color w:val="000000"/>
                      <w:sz w:val="18"/>
                      <w:szCs w:val="18"/>
                    </w:rPr>
                  </w:pPr>
                  <w:r>
                    <w:rPr>
                      <w:rFonts w:ascii="Arial" w:hAnsi="Arial" w:cs="Arial"/>
                      <w:color w:val="000000"/>
                      <w:sz w:val="18"/>
                      <w:szCs w:val="18"/>
                    </w:rPr>
                    <w:t>obveznosti</w:t>
                  </w:r>
                  <w:r w:rsidRPr="008C2E8E">
                    <w:rPr>
                      <w:rFonts w:ascii="Arial" w:hAnsi="Arial" w:cs="Arial"/>
                      <w:color w:val="000000"/>
                      <w:sz w:val="18"/>
                      <w:szCs w:val="18"/>
                    </w:rPr>
                    <w:t xml:space="preserve"> izvedel v pogodbeno določenih rokih;</w:t>
                  </w:r>
                </w:p>
                <w:p w:rsidR="000F6472" w:rsidRPr="008C2E8E" w:rsidRDefault="000F6472" w:rsidP="00671F67">
                  <w:pPr>
                    <w:pStyle w:val="ListParagraph"/>
                    <w:numPr>
                      <w:ilvl w:val="0"/>
                      <w:numId w:val="78"/>
                    </w:numPr>
                    <w:jc w:val="both"/>
                    <w:rPr>
                      <w:rFonts w:ascii="Arial" w:hAnsi="Arial" w:cs="Arial"/>
                      <w:color w:val="000000"/>
                      <w:sz w:val="18"/>
                      <w:szCs w:val="18"/>
                    </w:rPr>
                  </w:pPr>
                  <w:r w:rsidRPr="008C2E8E">
                    <w:rPr>
                      <w:rFonts w:ascii="Arial" w:hAnsi="Arial" w:cs="Arial"/>
                      <w:color w:val="000000"/>
                      <w:sz w:val="18"/>
                      <w:szCs w:val="18"/>
                    </w:rPr>
                    <w:t>izvedel vse zahteve poleg dobave</w:t>
                  </w:r>
                  <w:r>
                    <w:rPr>
                      <w:rFonts w:ascii="Arial" w:hAnsi="Arial" w:cs="Arial"/>
                      <w:color w:val="000000"/>
                      <w:sz w:val="18"/>
                      <w:szCs w:val="18"/>
                    </w:rPr>
                    <w:t xml:space="preserve"> oz. storitve</w:t>
                  </w:r>
                  <w:r w:rsidRPr="008C2E8E">
                    <w:rPr>
                      <w:rFonts w:ascii="Arial" w:hAnsi="Arial" w:cs="Arial"/>
                      <w:color w:val="000000"/>
                      <w:sz w:val="18"/>
                      <w:szCs w:val="18"/>
                    </w:rPr>
                    <w:t xml:space="preserve"> skladno z razpisno dokumentacijo in v okviru določil te pogodbe in morebitnih dodatnih dogovorov med pogodbenima strankama;</w:t>
                  </w:r>
                </w:p>
                <w:p w:rsidR="000F6472" w:rsidRPr="008C2E8E" w:rsidRDefault="000F6472" w:rsidP="00671F67">
                  <w:pPr>
                    <w:pStyle w:val="ListParagraph"/>
                    <w:numPr>
                      <w:ilvl w:val="0"/>
                      <w:numId w:val="78"/>
                    </w:numPr>
                    <w:jc w:val="both"/>
                    <w:rPr>
                      <w:rFonts w:ascii="Arial" w:hAnsi="Arial" w:cs="Arial"/>
                      <w:color w:val="000000"/>
                      <w:sz w:val="18"/>
                      <w:szCs w:val="18"/>
                    </w:rPr>
                  </w:pPr>
                  <w:r w:rsidRPr="008C2E8E">
                    <w:rPr>
                      <w:rFonts w:ascii="Arial" w:hAnsi="Arial" w:cs="Arial"/>
                      <w:color w:val="000000"/>
                      <w:sz w:val="18"/>
                      <w:szCs w:val="18"/>
                    </w:rPr>
                    <w:t>naročniku po predhodnem pozivu posredoval dodatne informacije o poteku dobave</w:t>
                  </w:r>
                  <w:r>
                    <w:rPr>
                      <w:rFonts w:ascii="Arial" w:hAnsi="Arial" w:cs="Arial"/>
                      <w:color w:val="000000"/>
                      <w:sz w:val="18"/>
                      <w:szCs w:val="18"/>
                    </w:rPr>
                    <w:t xml:space="preserve"> oz. storitve</w:t>
                  </w:r>
                  <w:r w:rsidRPr="008C2E8E">
                    <w:rPr>
                      <w:rFonts w:ascii="Arial" w:hAnsi="Arial" w:cs="Arial"/>
                      <w:color w:val="000000"/>
                      <w:sz w:val="18"/>
                      <w:szCs w:val="18"/>
                    </w:rPr>
                    <w:t xml:space="preserve"> ali drugih obveznostih </w:t>
                  </w:r>
                  <w:r>
                    <w:rPr>
                      <w:rFonts w:ascii="Arial" w:hAnsi="Arial" w:cs="Arial"/>
                      <w:color w:val="000000"/>
                      <w:sz w:val="18"/>
                      <w:szCs w:val="18"/>
                    </w:rPr>
                    <w:t>izvajalca</w:t>
                  </w:r>
                  <w:r w:rsidRPr="008C2E8E">
                    <w:rPr>
                      <w:rFonts w:ascii="Arial" w:hAnsi="Arial" w:cs="Arial"/>
                      <w:color w:val="000000"/>
                      <w:sz w:val="18"/>
                      <w:szCs w:val="18"/>
                    </w:rPr>
                    <w:t>;</w:t>
                  </w:r>
                </w:p>
                <w:p w:rsidR="000F6472" w:rsidRDefault="000F6472" w:rsidP="00671F67">
                  <w:pPr>
                    <w:pStyle w:val="ListParagraph"/>
                    <w:numPr>
                      <w:ilvl w:val="0"/>
                      <w:numId w:val="78"/>
                    </w:numPr>
                    <w:jc w:val="both"/>
                    <w:rPr>
                      <w:rFonts w:ascii="Arial" w:hAnsi="Arial" w:cs="Arial"/>
                      <w:color w:val="000000"/>
                      <w:sz w:val="18"/>
                      <w:szCs w:val="18"/>
                    </w:rPr>
                  </w:pPr>
                  <w:r w:rsidRPr="008C2E8E">
                    <w:rPr>
                      <w:rFonts w:ascii="Arial" w:hAnsi="Arial" w:cs="Arial"/>
                      <w:color w:val="000000"/>
                      <w:sz w:val="18"/>
                      <w:szCs w:val="18"/>
                    </w:rPr>
                    <w:lastRenderedPageBreak/>
                    <w:t>pravočasno opozoril naročnika na morebitne ovire pri dobavi</w:t>
                  </w:r>
                  <w:r>
                    <w:rPr>
                      <w:rFonts w:ascii="Arial" w:hAnsi="Arial" w:cs="Arial"/>
                      <w:color w:val="000000"/>
                      <w:sz w:val="18"/>
                      <w:szCs w:val="18"/>
                    </w:rPr>
                    <w:t xml:space="preserve"> oz. storitvi</w:t>
                  </w:r>
                  <w:r w:rsidRPr="008C2E8E">
                    <w:rPr>
                      <w:rFonts w:ascii="Arial" w:hAnsi="Arial" w:cs="Arial"/>
                      <w:color w:val="000000"/>
                      <w:sz w:val="18"/>
                      <w:szCs w:val="18"/>
                    </w:rPr>
                    <w:t xml:space="preserve"> ali drugih obveznostih </w:t>
                  </w:r>
                  <w:r>
                    <w:rPr>
                      <w:rFonts w:ascii="Arial" w:hAnsi="Arial" w:cs="Arial"/>
                      <w:color w:val="000000"/>
                      <w:sz w:val="18"/>
                      <w:szCs w:val="18"/>
                    </w:rPr>
                    <w:t>izvajalca</w:t>
                  </w:r>
                  <w:r w:rsidRPr="008C2E8E">
                    <w:rPr>
                      <w:rFonts w:ascii="Arial" w:hAnsi="Arial" w:cs="Arial"/>
                      <w:color w:val="000000"/>
                      <w:sz w:val="18"/>
                      <w:szCs w:val="18"/>
                    </w:rPr>
                    <w:t>;</w:t>
                  </w:r>
                </w:p>
                <w:p w:rsidR="000F6472" w:rsidRPr="008C2E8E" w:rsidRDefault="000F6472" w:rsidP="00671F67">
                  <w:pPr>
                    <w:pStyle w:val="ListParagraph"/>
                    <w:numPr>
                      <w:ilvl w:val="0"/>
                      <w:numId w:val="78"/>
                    </w:numPr>
                    <w:jc w:val="both"/>
                    <w:rPr>
                      <w:rFonts w:ascii="Arial" w:hAnsi="Arial" w:cs="Arial"/>
                      <w:color w:val="000000"/>
                      <w:sz w:val="18"/>
                      <w:szCs w:val="18"/>
                    </w:rPr>
                  </w:pPr>
                  <w:r w:rsidRPr="008C2E8E">
                    <w:rPr>
                      <w:rFonts w:ascii="Arial" w:hAnsi="Arial" w:cs="Arial"/>
                      <w:color w:val="000000"/>
                      <w:sz w:val="18"/>
                      <w:szCs w:val="18"/>
                    </w:rPr>
                    <w:t>ščitil interese naročnika.</w:t>
                  </w:r>
                </w:p>
                <w:p w:rsidR="000F6472" w:rsidRPr="008C2E8E" w:rsidRDefault="000F6472" w:rsidP="000F6472">
                  <w:pPr>
                    <w:jc w:val="both"/>
                    <w:rPr>
                      <w:rFonts w:ascii="Arial" w:hAnsi="Arial" w:cs="Arial"/>
                      <w:sz w:val="18"/>
                      <w:szCs w:val="18"/>
                    </w:rPr>
                  </w:pPr>
                  <w:r>
                    <w:rPr>
                      <w:rFonts w:ascii="Arial" w:hAnsi="Arial" w:cs="Arial"/>
                      <w:color w:val="000000"/>
                      <w:sz w:val="18"/>
                      <w:szCs w:val="18"/>
                    </w:rPr>
                    <w:t>Izvajalec</w:t>
                  </w:r>
                  <w:r>
                    <w:rPr>
                      <w:rFonts w:ascii="Arial" w:hAnsi="Arial" w:cs="Arial"/>
                      <w:sz w:val="18"/>
                      <w:szCs w:val="18"/>
                    </w:rPr>
                    <w:t xml:space="preserve"> naročniku jamči:</w:t>
                  </w:r>
                  <w:r w:rsidRPr="00AC09F6">
                    <w:rPr>
                      <w:rFonts w:ascii="Arial" w:hAnsi="Arial" w:cs="Arial"/>
                      <w:color w:val="808080" w:themeColor="background1" w:themeShade="80"/>
                      <w:sz w:val="18"/>
                      <w:szCs w:val="18"/>
                    </w:rPr>
                    <w:t xml:space="preserve"> </w:t>
                  </w:r>
                </w:p>
                <w:p w:rsidR="000F6472" w:rsidRPr="008C2E8E" w:rsidRDefault="000F6472" w:rsidP="00671F67">
                  <w:pPr>
                    <w:pStyle w:val="ListParagraph"/>
                    <w:numPr>
                      <w:ilvl w:val="0"/>
                      <w:numId w:val="77"/>
                    </w:numPr>
                    <w:jc w:val="both"/>
                    <w:rPr>
                      <w:rFonts w:ascii="Arial" w:hAnsi="Arial" w:cs="Arial"/>
                      <w:sz w:val="18"/>
                      <w:szCs w:val="18"/>
                    </w:rPr>
                  </w:pPr>
                  <w:r w:rsidRPr="008C2E8E">
                    <w:rPr>
                      <w:rFonts w:ascii="Arial" w:hAnsi="Arial" w:cs="Arial"/>
                      <w:sz w:val="18"/>
                      <w:szCs w:val="18"/>
                    </w:rPr>
                    <w:t xml:space="preserve">da dobavljena oprema deluje brezhibno in nima stvarnih napak; </w:t>
                  </w:r>
                </w:p>
                <w:p w:rsidR="000F6472" w:rsidRPr="008C2E8E" w:rsidRDefault="000F6472" w:rsidP="00671F67">
                  <w:pPr>
                    <w:pStyle w:val="ListParagraph"/>
                    <w:numPr>
                      <w:ilvl w:val="0"/>
                      <w:numId w:val="77"/>
                    </w:numPr>
                    <w:jc w:val="both"/>
                    <w:rPr>
                      <w:rFonts w:ascii="Arial" w:hAnsi="Arial" w:cs="Arial"/>
                      <w:sz w:val="18"/>
                      <w:szCs w:val="18"/>
                    </w:rPr>
                  </w:pPr>
                  <w:r w:rsidRPr="008C2E8E">
                    <w:rPr>
                      <w:rFonts w:ascii="Arial" w:hAnsi="Arial" w:cs="Arial"/>
                      <w:sz w:val="18"/>
                      <w:szCs w:val="18"/>
                    </w:rPr>
                    <w:t xml:space="preserve">da je dobavljena oprema tovarniško nova; </w:t>
                  </w:r>
                </w:p>
                <w:p w:rsidR="000F6472" w:rsidRPr="008C2E8E" w:rsidRDefault="000F6472" w:rsidP="00671F67">
                  <w:pPr>
                    <w:pStyle w:val="ListParagraph"/>
                    <w:numPr>
                      <w:ilvl w:val="0"/>
                      <w:numId w:val="77"/>
                    </w:numPr>
                    <w:jc w:val="both"/>
                    <w:rPr>
                      <w:rFonts w:ascii="Arial" w:hAnsi="Arial" w:cs="Arial"/>
                      <w:sz w:val="18"/>
                      <w:szCs w:val="18"/>
                    </w:rPr>
                  </w:pPr>
                  <w:r w:rsidRPr="008C2E8E">
                    <w:rPr>
                      <w:rFonts w:ascii="Arial" w:hAnsi="Arial" w:cs="Arial"/>
                      <w:sz w:val="18"/>
                      <w:szCs w:val="18"/>
                    </w:rPr>
                    <w:t xml:space="preserve">da nima pravnih napak; </w:t>
                  </w:r>
                </w:p>
                <w:p w:rsidR="000F6472" w:rsidRPr="008C2E8E" w:rsidRDefault="000F6472" w:rsidP="00671F67">
                  <w:pPr>
                    <w:pStyle w:val="ListParagraph"/>
                    <w:numPr>
                      <w:ilvl w:val="0"/>
                      <w:numId w:val="77"/>
                    </w:numPr>
                    <w:jc w:val="both"/>
                    <w:rPr>
                      <w:rFonts w:ascii="Arial" w:hAnsi="Arial" w:cs="Arial"/>
                      <w:sz w:val="18"/>
                      <w:szCs w:val="18"/>
                    </w:rPr>
                  </w:pPr>
                  <w:r w:rsidRPr="008C2E8E">
                    <w:rPr>
                      <w:rFonts w:ascii="Arial" w:hAnsi="Arial" w:cs="Arial"/>
                      <w:sz w:val="18"/>
                      <w:szCs w:val="18"/>
                    </w:rPr>
                    <w:t xml:space="preserve">da popolnoma ustreza vsem tehničnim opisom, karakteristikam in specifikacijam, ki so bila dana v okviru ponudbene dokumentacije in so priloga te pogodbe; </w:t>
                  </w:r>
                </w:p>
                <w:p w:rsidR="000F6472" w:rsidRPr="00BB58B1" w:rsidRDefault="000F6472" w:rsidP="00671F67">
                  <w:pPr>
                    <w:pStyle w:val="ListParagraph"/>
                    <w:numPr>
                      <w:ilvl w:val="0"/>
                      <w:numId w:val="77"/>
                    </w:numPr>
                    <w:jc w:val="both"/>
                    <w:rPr>
                      <w:rFonts w:ascii="Arial" w:hAnsi="Arial" w:cs="Arial"/>
                      <w:sz w:val="18"/>
                      <w:szCs w:val="18"/>
                    </w:rPr>
                  </w:pPr>
                  <w:r w:rsidRPr="008C2E8E">
                    <w:rPr>
                      <w:rFonts w:ascii="Arial" w:hAnsi="Arial" w:cs="Arial"/>
                      <w:sz w:val="18"/>
                      <w:szCs w:val="18"/>
                    </w:rPr>
                    <w:t xml:space="preserve">da bo naročnik pridobil vse pravice, ki so vezane na opremo, </w:t>
                  </w:r>
                  <w:r>
                    <w:rPr>
                      <w:rFonts w:ascii="Arial" w:hAnsi="Arial" w:cs="Arial"/>
                      <w:sz w:val="18"/>
                      <w:szCs w:val="18"/>
                    </w:rPr>
                    <w:t>izvajalec</w:t>
                  </w:r>
                  <w:r w:rsidRPr="008C2E8E">
                    <w:rPr>
                      <w:rFonts w:ascii="Arial" w:hAnsi="Arial" w:cs="Arial"/>
                      <w:sz w:val="18"/>
                      <w:szCs w:val="18"/>
                    </w:rPr>
                    <w:t xml:space="preserve"> pa bo brezhibno izvrševal vse obveznosti, ki so vezane na opremo. </w:t>
                  </w:r>
                </w:p>
                <w:p w:rsidR="000F6472" w:rsidRDefault="000F6472" w:rsidP="000F6472">
                  <w:pPr>
                    <w:jc w:val="both"/>
                    <w:rPr>
                      <w:rFonts w:ascii="Arial" w:hAnsi="Arial" w:cs="Arial"/>
                      <w:sz w:val="18"/>
                      <w:szCs w:val="18"/>
                    </w:rPr>
                  </w:pPr>
                  <w:r w:rsidRPr="008C2E8E">
                    <w:rPr>
                      <w:rFonts w:ascii="Arial" w:hAnsi="Arial" w:cs="Arial"/>
                      <w:sz w:val="18"/>
                      <w:szCs w:val="18"/>
                    </w:rPr>
                    <w:t xml:space="preserve">Jamstvo </w:t>
                  </w:r>
                  <w:r>
                    <w:rPr>
                      <w:rFonts w:ascii="Arial" w:hAnsi="Arial" w:cs="Arial"/>
                      <w:sz w:val="18"/>
                      <w:szCs w:val="18"/>
                    </w:rPr>
                    <w:t>izvajalca</w:t>
                  </w:r>
                  <w:r w:rsidRPr="008C2E8E">
                    <w:rPr>
                      <w:rFonts w:ascii="Arial" w:hAnsi="Arial" w:cs="Arial"/>
                      <w:sz w:val="18"/>
                      <w:szCs w:val="18"/>
                    </w:rPr>
                    <w:t xml:space="preserve"> za skrite napake opreme velja še 180 dni po prevzemu blaga. Če se v tem roku pri kateremkoli kosu dobavljene opreme pokažejo našteta odstopanja ali napake, lahko naročnik razdre pogodbo delno ali v celoti. </w:t>
                  </w:r>
                </w:p>
                <w:p w:rsidR="000F6472" w:rsidRPr="0095670F" w:rsidRDefault="000F6472" w:rsidP="000F6472">
                  <w:pPr>
                    <w:jc w:val="both"/>
                  </w:pPr>
                  <w:r w:rsidRPr="008C2E8E">
                    <w:rPr>
                      <w:rFonts w:ascii="Arial" w:hAnsi="Arial" w:cs="Arial"/>
                      <w:sz w:val="18"/>
                      <w:szCs w:val="18"/>
                    </w:rPr>
                    <w:t xml:space="preserve">V primeru razdrtja pogodbe naročnik pisno o tem obvesti </w:t>
                  </w:r>
                  <w:r>
                    <w:rPr>
                      <w:rFonts w:ascii="Arial" w:hAnsi="Arial" w:cs="Arial"/>
                      <w:sz w:val="18"/>
                      <w:szCs w:val="18"/>
                    </w:rPr>
                    <w:t>izvajalca</w:t>
                  </w:r>
                  <w:r w:rsidRPr="008C2E8E">
                    <w:rPr>
                      <w:rFonts w:ascii="Arial" w:hAnsi="Arial" w:cs="Arial"/>
                      <w:sz w:val="18"/>
                      <w:szCs w:val="18"/>
                    </w:rPr>
                    <w:t xml:space="preserve"> in navede, na kateri lokaciji in v katerem času mu bo predana že dobavljena oprema na razpolago in določi rok za vrnitev kupnine</w:t>
                  </w:r>
                  <w:r>
                    <w:rPr>
                      <w:rFonts w:ascii="Arial" w:hAnsi="Arial" w:cs="Arial"/>
                      <w:sz w:val="18"/>
                      <w:szCs w:val="18"/>
                    </w:rPr>
                    <w:t>.</w:t>
                  </w:r>
                </w:p>
              </w:tc>
            </w:tr>
          </w:tbl>
          <w:p w:rsidR="000F6472" w:rsidRDefault="000F6472" w:rsidP="000F6472"/>
        </w:tc>
      </w:tr>
    </w:tbl>
    <w:p w:rsidR="000F6472" w:rsidRDefault="000F6472" w:rsidP="000F6472">
      <w:pPr>
        <w:spacing w:before="225" w:after="225" w:line="240" w:lineRule="auto"/>
        <w:jc w:val="both"/>
      </w:pPr>
      <w:r>
        <w:rPr>
          <w:rFonts w:ascii="Arial" w:hAnsi="Arial" w:cs="Arial"/>
          <w:b/>
          <w:bCs/>
          <w:color w:val="000000"/>
          <w:sz w:val="18"/>
          <w:szCs w:val="18"/>
        </w:rPr>
        <w:lastRenderedPageBreak/>
        <w:t>VII. SKRBNIKI POGODBE</w:t>
      </w:r>
    </w:p>
    <w:p w:rsidR="000F6472" w:rsidRDefault="000F6472" w:rsidP="000F6472">
      <w:pPr>
        <w:spacing w:after="0" w:line="240" w:lineRule="auto"/>
        <w:jc w:val="center"/>
      </w:pPr>
      <w:r>
        <w:rPr>
          <w:rFonts w:ascii="Arial" w:hAnsi="Arial" w:cs="Arial"/>
          <w:b/>
          <w:bCs/>
          <w:color w:val="000000"/>
          <w:sz w:val="18"/>
          <w:szCs w:val="18"/>
        </w:rPr>
        <w:t>12. člen</w:t>
      </w:r>
    </w:p>
    <w:tbl>
      <w:tblPr>
        <w:tblW w:w="0" w:type="auto"/>
        <w:tblInd w:w="108" w:type="dxa"/>
        <w:tblLook w:val="04A0" w:firstRow="1" w:lastRow="0" w:firstColumn="1" w:lastColumn="0" w:noHBand="0" w:noVBand="1"/>
      </w:tblPr>
      <w:tblGrid>
        <w:gridCol w:w="8962"/>
      </w:tblGrid>
      <w:tr w:rsidR="000F6472" w:rsidTr="000F6472">
        <w:tc>
          <w:tcPr>
            <w:tcW w:w="0" w:type="auto"/>
            <w:tcMar>
              <w:top w:w="0" w:type="auto"/>
              <w:bottom w:w="0" w:type="auto"/>
            </w:tcMar>
          </w:tcPr>
          <w:p w:rsidR="000F6472" w:rsidRPr="00BB58B1" w:rsidRDefault="000F6472" w:rsidP="000F6472">
            <w:pPr>
              <w:spacing w:before="225" w:after="225"/>
              <w:jc w:val="both"/>
            </w:pPr>
            <w:r>
              <w:rPr>
                <w:rFonts w:ascii="Arial" w:hAnsi="Arial" w:cs="Arial"/>
                <w:color w:val="000000"/>
                <w:sz w:val="18"/>
                <w:szCs w:val="18"/>
              </w:rPr>
              <w:t>Skrbnik pogodbe s strani naročnika je ______________</w:t>
            </w:r>
          </w:p>
          <w:p w:rsidR="000F6472" w:rsidRPr="00BB58B1" w:rsidRDefault="000F6472" w:rsidP="000F6472">
            <w:pPr>
              <w:spacing w:before="225" w:after="225"/>
              <w:jc w:val="both"/>
            </w:pPr>
            <w:r>
              <w:rPr>
                <w:rFonts w:ascii="Arial" w:hAnsi="Arial" w:cs="Arial"/>
                <w:color w:val="000000"/>
                <w:sz w:val="18"/>
                <w:szCs w:val="18"/>
              </w:rPr>
              <w:t>Predstavnik naročnika je pooblaščen, da zastopa naročnika v vseh vprašanjih, ki se nanašajo na dobavo, dogovorjeno s to pogodbo.</w:t>
            </w:r>
          </w:p>
          <w:p w:rsidR="000F6472" w:rsidRPr="00BB58B1" w:rsidRDefault="000F6472" w:rsidP="000F6472">
            <w:pPr>
              <w:spacing w:before="225" w:after="225"/>
              <w:jc w:val="both"/>
            </w:pPr>
            <w:r>
              <w:rPr>
                <w:rFonts w:ascii="Arial" w:hAnsi="Arial" w:cs="Arial"/>
                <w:color w:val="000000"/>
                <w:sz w:val="18"/>
                <w:szCs w:val="18"/>
              </w:rPr>
              <w:t>Pooblaščeni predstavnik izvajalca je _______________</w:t>
            </w:r>
          </w:p>
          <w:p w:rsidR="000F6472" w:rsidRDefault="000F6472" w:rsidP="000F6472">
            <w:pPr>
              <w:spacing w:before="225" w:after="225"/>
              <w:jc w:val="both"/>
            </w:pPr>
            <w:r>
              <w:rPr>
                <w:rFonts w:ascii="Arial" w:hAnsi="Arial" w:cs="Arial"/>
                <w:color w:val="000000"/>
                <w:sz w:val="18"/>
                <w:szCs w:val="18"/>
              </w:rPr>
              <w:t>Pooblaščeni predstavnik izvajalca je pooblaščen, da zastopa izvajalca v vseh vprašanjih, ki se nanašajo obveznosti po tej pogodbi.</w:t>
            </w:r>
          </w:p>
        </w:tc>
      </w:tr>
    </w:tbl>
    <w:p w:rsidR="00BD5F27" w:rsidRDefault="00BD5F27" w:rsidP="000F6472">
      <w:pPr>
        <w:spacing w:before="225" w:after="225" w:line="240" w:lineRule="auto"/>
        <w:jc w:val="both"/>
        <w:rPr>
          <w:rFonts w:ascii="Arial" w:hAnsi="Arial" w:cs="Arial"/>
          <w:b/>
          <w:bCs/>
          <w:color w:val="000000"/>
          <w:sz w:val="18"/>
          <w:szCs w:val="18"/>
        </w:rPr>
      </w:pPr>
    </w:p>
    <w:p w:rsidR="000F6472" w:rsidRDefault="000F6472" w:rsidP="000F6472">
      <w:pPr>
        <w:spacing w:before="225" w:after="225" w:line="240" w:lineRule="auto"/>
        <w:jc w:val="both"/>
      </w:pPr>
      <w:r>
        <w:rPr>
          <w:rFonts w:ascii="Arial" w:hAnsi="Arial" w:cs="Arial"/>
          <w:b/>
          <w:bCs/>
          <w:color w:val="000000"/>
          <w:sz w:val="18"/>
          <w:szCs w:val="18"/>
        </w:rPr>
        <w:t>VIII. POGODBENA KAZEN</w:t>
      </w:r>
    </w:p>
    <w:p w:rsidR="000F6472" w:rsidRDefault="000F6472" w:rsidP="000F6472">
      <w:pPr>
        <w:spacing w:after="0" w:line="240" w:lineRule="auto"/>
        <w:jc w:val="center"/>
      </w:pPr>
      <w:r>
        <w:rPr>
          <w:rFonts w:ascii="Arial" w:hAnsi="Arial" w:cs="Arial"/>
          <w:b/>
          <w:bCs/>
          <w:color w:val="000000"/>
          <w:sz w:val="18"/>
          <w:szCs w:val="18"/>
        </w:rPr>
        <w:t>13. člen</w:t>
      </w:r>
    </w:p>
    <w:tbl>
      <w:tblPr>
        <w:tblW w:w="0" w:type="auto"/>
        <w:tblInd w:w="108" w:type="dxa"/>
        <w:tblLook w:val="04A0" w:firstRow="1" w:lastRow="0" w:firstColumn="1" w:lastColumn="0" w:noHBand="0" w:noVBand="1"/>
      </w:tblPr>
      <w:tblGrid>
        <w:gridCol w:w="8962"/>
      </w:tblGrid>
      <w:tr w:rsidR="000F6472" w:rsidTr="000F6472">
        <w:tc>
          <w:tcPr>
            <w:tcW w:w="0" w:type="auto"/>
            <w:tcMar>
              <w:top w:w="0" w:type="auto"/>
              <w:bottom w:w="0" w:type="auto"/>
            </w:tcMar>
          </w:tcPr>
          <w:p w:rsidR="000F6472" w:rsidRDefault="000F6472" w:rsidP="000F6472">
            <w:pPr>
              <w:tabs>
                <w:tab w:val="left" w:pos="476"/>
              </w:tabs>
              <w:spacing w:line="260" w:lineRule="exact"/>
              <w:ind w:right="-51"/>
              <w:jc w:val="both"/>
              <w:rPr>
                <w:rFonts w:ascii="Arial" w:hAnsi="Arial" w:cs="Arial"/>
                <w:sz w:val="18"/>
                <w:szCs w:val="18"/>
              </w:rPr>
            </w:pPr>
          </w:p>
          <w:p w:rsidR="000F6472" w:rsidRDefault="000F6472" w:rsidP="000F6472">
            <w:pPr>
              <w:pStyle w:val="NormalWeb"/>
              <w:jc w:val="both"/>
              <w:rPr>
                <w:rFonts w:ascii="Arial" w:hAnsi="Arial" w:cs="Arial"/>
                <w:color w:val="000000"/>
                <w:sz w:val="18"/>
                <w:szCs w:val="18"/>
              </w:rPr>
            </w:pPr>
            <w:r>
              <w:rPr>
                <w:rFonts w:ascii="Arial" w:hAnsi="Arial" w:cs="Arial"/>
                <w:color w:val="000000"/>
                <w:sz w:val="18"/>
                <w:szCs w:val="18"/>
              </w:rPr>
              <w:t>Če se izvajalec po svoji krivdi pri izvedbi del ne drži dogovorjenih rokov, sme naročnik za vsak dan zamude zahtevati plačilo pogodbene kazni v višini 1 (enega) % od celotne pogodbene vrednosti z DDV, vendar skupaj ne več kot 10 % celotne pogodbene vrednosti.</w:t>
            </w:r>
          </w:p>
          <w:p w:rsidR="000F6472" w:rsidRDefault="000F6472" w:rsidP="000F6472">
            <w:pPr>
              <w:pStyle w:val="NormalWeb"/>
              <w:jc w:val="both"/>
              <w:rPr>
                <w:rFonts w:ascii="Arial" w:hAnsi="Arial" w:cs="Arial"/>
                <w:color w:val="000000"/>
                <w:sz w:val="18"/>
                <w:szCs w:val="18"/>
              </w:rPr>
            </w:pPr>
            <w:r>
              <w:rPr>
                <w:rFonts w:ascii="Arial" w:hAnsi="Arial" w:cs="Arial"/>
                <w:color w:val="000000"/>
                <w:sz w:val="18"/>
                <w:szCs w:val="18"/>
              </w:rPr>
              <w:t>Pogodbena kazen se obračuna pri plačilu za opravljeno dobavo oz. storitev.</w:t>
            </w:r>
          </w:p>
          <w:p w:rsidR="000F6472" w:rsidRPr="002701E4" w:rsidRDefault="000F6472" w:rsidP="000F6472">
            <w:pPr>
              <w:pStyle w:val="NormalWeb"/>
              <w:jc w:val="both"/>
              <w:rPr>
                <w:rFonts w:ascii="Arial" w:hAnsi="Arial" w:cs="Arial"/>
                <w:color w:val="000000"/>
                <w:sz w:val="18"/>
                <w:szCs w:val="18"/>
              </w:rPr>
            </w:pPr>
            <w:r>
              <w:rPr>
                <w:rFonts w:ascii="Arial" w:hAnsi="Arial" w:cs="Arial"/>
                <w:color w:val="000000"/>
                <w:sz w:val="18"/>
                <w:szCs w:val="18"/>
              </w:rPr>
              <w:t>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rsidR="000F6472" w:rsidRDefault="000F6472" w:rsidP="000F6472">
      <w:pPr>
        <w:spacing w:after="0" w:line="240" w:lineRule="auto"/>
        <w:jc w:val="center"/>
        <w:rPr>
          <w:rFonts w:ascii="Arial" w:hAnsi="Arial" w:cs="Arial"/>
          <w:b/>
          <w:bCs/>
          <w:color w:val="000000"/>
          <w:sz w:val="18"/>
          <w:szCs w:val="18"/>
        </w:rPr>
      </w:pPr>
    </w:p>
    <w:p w:rsidR="000F6472" w:rsidRDefault="000F6472" w:rsidP="000F6472">
      <w:pPr>
        <w:spacing w:after="0" w:line="240" w:lineRule="auto"/>
        <w:jc w:val="both"/>
        <w:rPr>
          <w:rFonts w:ascii="Arial" w:hAnsi="Arial" w:cs="Arial"/>
          <w:b/>
          <w:bCs/>
          <w:color w:val="000000"/>
          <w:sz w:val="18"/>
          <w:szCs w:val="18"/>
        </w:rPr>
      </w:pPr>
      <w:r>
        <w:rPr>
          <w:rFonts w:ascii="Arial" w:hAnsi="Arial" w:cs="Arial"/>
          <w:b/>
          <w:bCs/>
          <w:color w:val="000000"/>
          <w:sz w:val="18"/>
          <w:szCs w:val="18"/>
        </w:rPr>
        <w:t>IX. ODPRAVA NAPAK IN GARANCIJSKA DOBA, REZERVNI DELI IN SERVIS</w:t>
      </w:r>
    </w:p>
    <w:p w:rsidR="000F6472" w:rsidRPr="00116AC5" w:rsidRDefault="000F6472" w:rsidP="000F6472">
      <w:pPr>
        <w:spacing w:after="0" w:line="240" w:lineRule="auto"/>
        <w:rPr>
          <w:rFonts w:ascii="Arial" w:hAnsi="Arial" w:cs="Arial"/>
          <w:b/>
          <w:bCs/>
          <w:i/>
          <w:color w:val="808080" w:themeColor="background1" w:themeShade="80"/>
          <w:sz w:val="18"/>
          <w:szCs w:val="18"/>
        </w:rPr>
      </w:pPr>
    </w:p>
    <w:p w:rsidR="000F6472" w:rsidRDefault="000F6472" w:rsidP="000F6472">
      <w:pPr>
        <w:spacing w:after="0" w:line="240" w:lineRule="auto"/>
        <w:jc w:val="center"/>
      </w:pPr>
      <w:r>
        <w:rPr>
          <w:rFonts w:ascii="Arial" w:hAnsi="Arial" w:cs="Arial"/>
          <w:b/>
          <w:bCs/>
          <w:color w:val="000000"/>
          <w:sz w:val="18"/>
          <w:szCs w:val="18"/>
        </w:rPr>
        <w:t>14. člen</w:t>
      </w:r>
    </w:p>
    <w:tbl>
      <w:tblPr>
        <w:tblW w:w="0" w:type="auto"/>
        <w:tblInd w:w="108" w:type="dxa"/>
        <w:tblLook w:val="04A0" w:firstRow="1" w:lastRow="0" w:firstColumn="1" w:lastColumn="0" w:noHBand="0" w:noVBand="1"/>
      </w:tblPr>
      <w:tblGrid>
        <w:gridCol w:w="8962"/>
      </w:tblGrid>
      <w:tr w:rsidR="000F6472" w:rsidTr="000F6472">
        <w:tc>
          <w:tcPr>
            <w:tcW w:w="0" w:type="auto"/>
            <w:tcMar>
              <w:top w:w="0" w:type="auto"/>
              <w:bottom w:w="0" w:type="auto"/>
            </w:tcMar>
          </w:tcPr>
          <w:p w:rsidR="000F6472" w:rsidRDefault="000F6472" w:rsidP="000F6472">
            <w:pPr>
              <w:spacing w:line="260" w:lineRule="exact"/>
              <w:jc w:val="both"/>
              <w:rPr>
                <w:rFonts w:ascii="Arial" w:hAnsi="Arial" w:cs="Arial"/>
                <w:color w:val="000000"/>
                <w:sz w:val="18"/>
                <w:szCs w:val="18"/>
              </w:rPr>
            </w:pPr>
          </w:p>
          <w:p w:rsidR="000F6472" w:rsidRDefault="000F6472" w:rsidP="000F6472">
            <w:pPr>
              <w:spacing w:after="0" w:line="260" w:lineRule="exact"/>
              <w:jc w:val="both"/>
              <w:rPr>
                <w:rFonts w:ascii="Arial" w:hAnsi="Arial" w:cs="Arial"/>
                <w:sz w:val="18"/>
                <w:szCs w:val="18"/>
              </w:rPr>
            </w:pPr>
            <w:r w:rsidRPr="004C2DA4">
              <w:rPr>
                <w:rFonts w:ascii="Arial" w:hAnsi="Arial" w:cs="Arial"/>
                <w:sz w:val="18"/>
                <w:szCs w:val="18"/>
              </w:rPr>
              <w:lastRenderedPageBreak/>
              <w:t>V primeru količinskih ali kakovostnih odstopanj</w:t>
            </w:r>
            <w:r>
              <w:rPr>
                <w:rFonts w:ascii="Arial" w:hAnsi="Arial" w:cs="Arial"/>
                <w:sz w:val="18"/>
                <w:szCs w:val="18"/>
              </w:rPr>
              <w:t xml:space="preserve"> ob dobavi</w:t>
            </w:r>
            <w:r w:rsidRPr="004C2DA4">
              <w:rPr>
                <w:rFonts w:ascii="Arial" w:hAnsi="Arial" w:cs="Arial"/>
                <w:sz w:val="18"/>
                <w:szCs w:val="18"/>
              </w:rPr>
              <w:t xml:space="preserve">, </w:t>
            </w:r>
            <w:r w:rsidRPr="004C2DA4">
              <w:rPr>
                <w:rFonts w:ascii="Arial" w:hAnsi="Arial" w:cs="Arial"/>
                <w:color w:val="000000"/>
                <w:sz w:val="18"/>
                <w:szCs w:val="18"/>
              </w:rPr>
              <w:t xml:space="preserve">ki se ugotovijo s prevzemnim zapisnikom, </w:t>
            </w:r>
            <w:r w:rsidRPr="004C2DA4">
              <w:rPr>
                <w:rFonts w:ascii="Arial" w:hAnsi="Arial" w:cs="Arial"/>
                <w:sz w:val="18"/>
                <w:szCs w:val="18"/>
              </w:rPr>
              <w:t xml:space="preserve">se </w:t>
            </w:r>
            <w:r>
              <w:rPr>
                <w:rFonts w:ascii="Arial" w:hAnsi="Arial" w:cs="Arial"/>
                <w:sz w:val="18"/>
                <w:szCs w:val="18"/>
              </w:rPr>
              <w:t xml:space="preserve">izvajalec </w:t>
            </w:r>
            <w:r w:rsidRPr="004C2DA4">
              <w:rPr>
                <w:rFonts w:ascii="Arial" w:hAnsi="Arial" w:cs="Arial"/>
                <w:sz w:val="18"/>
                <w:szCs w:val="18"/>
              </w:rPr>
              <w:t xml:space="preserve">obveže napake </w:t>
            </w:r>
            <w:r>
              <w:rPr>
                <w:rFonts w:ascii="Arial" w:hAnsi="Arial" w:cs="Arial"/>
                <w:sz w:val="18"/>
                <w:szCs w:val="18"/>
              </w:rPr>
              <w:t xml:space="preserve">odpraviti brezplačno v roku 10 </w:t>
            </w:r>
            <w:r w:rsidRPr="004C2DA4">
              <w:rPr>
                <w:rFonts w:ascii="Arial" w:hAnsi="Arial" w:cs="Arial"/>
                <w:sz w:val="18"/>
                <w:szCs w:val="18"/>
              </w:rPr>
              <w:t xml:space="preserve">dni od datuma </w:t>
            </w:r>
            <w:r>
              <w:rPr>
                <w:rFonts w:ascii="Arial" w:hAnsi="Arial" w:cs="Arial"/>
                <w:sz w:val="18"/>
                <w:szCs w:val="18"/>
              </w:rPr>
              <w:t xml:space="preserve">podpisa </w:t>
            </w:r>
            <w:r w:rsidRPr="004C2DA4">
              <w:rPr>
                <w:rFonts w:ascii="Arial" w:hAnsi="Arial" w:cs="Arial"/>
                <w:sz w:val="18"/>
                <w:szCs w:val="18"/>
              </w:rPr>
              <w:t>zapisnika</w:t>
            </w:r>
            <w:r>
              <w:rPr>
                <w:rFonts w:ascii="Arial" w:hAnsi="Arial" w:cs="Arial"/>
                <w:sz w:val="18"/>
                <w:szCs w:val="18"/>
              </w:rPr>
              <w:t xml:space="preserve"> oz. po dogovoru z naročnikom.</w:t>
            </w:r>
          </w:p>
          <w:p w:rsidR="000F6472" w:rsidRDefault="000F6472" w:rsidP="000F6472">
            <w:pPr>
              <w:spacing w:after="0" w:line="260" w:lineRule="exact"/>
              <w:jc w:val="both"/>
              <w:rPr>
                <w:rFonts w:ascii="Arial" w:hAnsi="Arial" w:cs="Arial"/>
                <w:sz w:val="18"/>
                <w:szCs w:val="18"/>
              </w:rPr>
            </w:pPr>
          </w:p>
          <w:p w:rsidR="000F6472" w:rsidRDefault="000F6472" w:rsidP="000F6472">
            <w:pPr>
              <w:spacing w:after="0" w:line="260" w:lineRule="exact"/>
              <w:jc w:val="both"/>
              <w:rPr>
                <w:rFonts w:ascii="Arial" w:hAnsi="Arial" w:cs="Arial"/>
                <w:sz w:val="18"/>
                <w:szCs w:val="18"/>
              </w:rPr>
            </w:pPr>
            <w:r w:rsidRPr="004C2DA4">
              <w:rPr>
                <w:rFonts w:ascii="Arial" w:hAnsi="Arial" w:cs="Arial"/>
                <w:sz w:val="18"/>
                <w:szCs w:val="18"/>
              </w:rPr>
              <w:t xml:space="preserve">V primeru, da v navedenem roku ni možno odpraviti napak, je </w:t>
            </w:r>
            <w:r>
              <w:rPr>
                <w:rFonts w:ascii="Arial" w:hAnsi="Arial" w:cs="Arial"/>
                <w:sz w:val="18"/>
                <w:szCs w:val="18"/>
              </w:rPr>
              <w:t xml:space="preserve">izvajalec </w:t>
            </w:r>
            <w:r w:rsidRPr="004C2DA4">
              <w:rPr>
                <w:rFonts w:ascii="Arial" w:hAnsi="Arial" w:cs="Arial"/>
                <w:sz w:val="18"/>
                <w:szCs w:val="18"/>
              </w:rPr>
              <w:t xml:space="preserve">dolžan dostaviti naročniku novo opremo, ki mora biti najmanj enake kvalitete kot nadomeščena oprema, sicer lahko naročnik zniža pogodbeno vrednost ali odstopi od pogodbe. V vseh primerih je </w:t>
            </w:r>
            <w:r>
              <w:rPr>
                <w:rFonts w:ascii="Arial" w:hAnsi="Arial" w:cs="Arial"/>
                <w:sz w:val="18"/>
                <w:szCs w:val="18"/>
              </w:rPr>
              <w:t xml:space="preserve">izvajalec </w:t>
            </w:r>
            <w:r w:rsidRPr="004C2DA4">
              <w:rPr>
                <w:rFonts w:ascii="Arial" w:hAnsi="Arial" w:cs="Arial"/>
                <w:sz w:val="18"/>
                <w:szCs w:val="18"/>
              </w:rPr>
              <w:t xml:space="preserve">dolžan povrniti </w:t>
            </w:r>
            <w:r>
              <w:rPr>
                <w:rFonts w:ascii="Arial" w:hAnsi="Arial" w:cs="Arial"/>
                <w:sz w:val="18"/>
                <w:szCs w:val="18"/>
              </w:rPr>
              <w:t xml:space="preserve">naročniku vso nastalo škodo. </w:t>
            </w:r>
          </w:p>
          <w:p w:rsidR="000F6472" w:rsidRPr="00DB1884" w:rsidRDefault="000F6472" w:rsidP="000F6472">
            <w:pPr>
              <w:pStyle w:val="BodyText"/>
              <w:spacing w:after="0"/>
              <w:rPr>
                <w:rFonts w:cs="Arial"/>
                <w:b/>
                <w:sz w:val="18"/>
                <w:szCs w:val="18"/>
              </w:rPr>
            </w:pPr>
          </w:p>
        </w:tc>
      </w:tr>
    </w:tbl>
    <w:p w:rsidR="000F6472" w:rsidRDefault="000F6472" w:rsidP="000F6472">
      <w:pPr>
        <w:spacing w:after="0" w:line="240" w:lineRule="auto"/>
        <w:jc w:val="center"/>
      </w:pPr>
      <w:r>
        <w:rPr>
          <w:rFonts w:ascii="Arial" w:hAnsi="Arial" w:cs="Arial"/>
          <w:b/>
          <w:bCs/>
          <w:color w:val="000000"/>
          <w:sz w:val="18"/>
          <w:szCs w:val="18"/>
        </w:rPr>
        <w:lastRenderedPageBreak/>
        <w:t>15. člen</w:t>
      </w:r>
    </w:p>
    <w:tbl>
      <w:tblPr>
        <w:tblW w:w="0" w:type="auto"/>
        <w:tblInd w:w="108" w:type="dxa"/>
        <w:tblLook w:val="04A0" w:firstRow="1" w:lastRow="0" w:firstColumn="1" w:lastColumn="0" w:noHBand="0" w:noVBand="1"/>
      </w:tblPr>
      <w:tblGrid>
        <w:gridCol w:w="8962"/>
      </w:tblGrid>
      <w:tr w:rsidR="000F6472" w:rsidTr="000F6472">
        <w:tc>
          <w:tcPr>
            <w:tcW w:w="0" w:type="auto"/>
            <w:tcMar>
              <w:top w:w="0" w:type="auto"/>
              <w:bottom w:w="0" w:type="auto"/>
            </w:tcMar>
          </w:tcPr>
          <w:p w:rsidR="000F6472" w:rsidRPr="00BB58B1" w:rsidRDefault="000F6472" w:rsidP="000F6472">
            <w:pPr>
              <w:spacing w:before="225" w:after="225"/>
              <w:jc w:val="both"/>
            </w:pPr>
            <w:r>
              <w:rPr>
                <w:rFonts w:ascii="Arial" w:hAnsi="Arial" w:cs="Arial"/>
                <w:color w:val="000000"/>
                <w:sz w:val="18"/>
                <w:szCs w:val="18"/>
              </w:rPr>
              <w:t xml:space="preserve">Garancijska doba za dobavljeno opremo po tej pogodbi je _____________ mesecev </w:t>
            </w:r>
            <w:r w:rsidRPr="0093539B">
              <w:rPr>
                <w:rFonts w:ascii="Arial" w:hAnsi="Arial" w:cs="Arial"/>
                <w:sz w:val="18"/>
                <w:szCs w:val="18"/>
              </w:rPr>
              <w:t>od dneva obojestranskega podpisa zapisnika o kakovostnem in količinskem prevzemu opreme</w:t>
            </w:r>
            <w:r w:rsidRPr="0093539B">
              <w:rPr>
                <w:rFonts w:ascii="Arial" w:hAnsi="Arial" w:cs="Arial"/>
                <w:i/>
                <w:color w:val="000000"/>
                <w:sz w:val="18"/>
                <w:szCs w:val="18"/>
              </w:rPr>
              <w:t>.</w:t>
            </w:r>
          </w:p>
          <w:p w:rsidR="000F6472" w:rsidRPr="00DA249B" w:rsidRDefault="000F6472" w:rsidP="000F6472">
            <w:pPr>
              <w:spacing w:before="225" w:after="225"/>
              <w:jc w:val="both"/>
              <w:rPr>
                <w:rFonts w:ascii="Arial" w:hAnsi="Arial" w:cs="Arial"/>
                <w:color w:val="000000"/>
                <w:sz w:val="18"/>
                <w:szCs w:val="18"/>
              </w:rPr>
            </w:pPr>
            <w:r>
              <w:rPr>
                <w:rFonts w:ascii="Arial" w:hAnsi="Arial" w:cs="Arial"/>
                <w:color w:val="000000"/>
                <w:sz w:val="18"/>
                <w:szCs w:val="18"/>
              </w:rPr>
              <w:t>Garancija je vezana na normalne pogoje uporabe in primerno ter strokovno vzdrževanje.</w:t>
            </w:r>
          </w:p>
          <w:p w:rsidR="000F6472" w:rsidRPr="00BB58B1" w:rsidRDefault="000F6472" w:rsidP="000F6472">
            <w:pPr>
              <w:spacing w:before="225" w:after="225"/>
              <w:jc w:val="both"/>
              <w:rPr>
                <w:rFonts w:ascii="Arial" w:hAnsi="Arial" w:cs="Arial"/>
                <w:color w:val="000000"/>
                <w:sz w:val="18"/>
                <w:szCs w:val="18"/>
              </w:rPr>
            </w:pPr>
            <w:r>
              <w:rPr>
                <w:rFonts w:ascii="Arial" w:hAnsi="Arial" w:cs="Arial"/>
                <w:color w:val="000000"/>
                <w:sz w:val="18"/>
                <w:szCs w:val="18"/>
              </w:rPr>
              <w:t>Izvajalec je naročniku dolžan ne glede na proces ugotovitve in odprave napake zagotoviti funkcionalnost opreme.</w:t>
            </w:r>
          </w:p>
          <w:p w:rsidR="000F6472" w:rsidRPr="00BB58B1" w:rsidRDefault="000F6472" w:rsidP="000F6472">
            <w:pPr>
              <w:spacing w:before="225" w:after="225"/>
              <w:jc w:val="both"/>
              <w:rPr>
                <w:rFonts w:ascii="Arial" w:hAnsi="Arial" w:cs="Arial"/>
                <w:color w:val="000000"/>
                <w:sz w:val="18"/>
                <w:szCs w:val="18"/>
              </w:rPr>
            </w:pPr>
            <w:r>
              <w:rPr>
                <w:rFonts w:ascii="Arial" w:hAnsi="Arial" w:cs="Arial"/>
                <w:color w:val="000000"/>
                <w:sz w:val="18"/>
                <w:szCs w:val="18"/>
              </w:rPr>
              <w:t>Če je napaka bistvena in vpliva na rabo ter je povzročena po krivdi izvajalca ali njegovih podizvajalcev in kooperantov, je izvajalec dolžan naročniku nadomestiti vso nastalo škodo.</w:t>
            </w:r>
          </w:p>
          <w:p w:rsidR="000F6472" w:rsidRPr="00BB58B1" w:rsidRDefault="000F6472" w:rsidP="000F6472">
            <w:pPr>
              <w:spacing w:before="225" w:after="225"/>
              <w:jc w:val="both"/>
              <w:rPr>
                <w:rFonts w:ascii="Arial" w:hAnsi="Arial" w:cs="Arial"/>
                <w:color w:val="000000"/>
                <w:sz w:val="18"/>
                <w:szCs w:val="18"/>
              </w:rPr>
            </w:pPr>
            <w:r>
              <w:rPr>
                <w:rFonts w:ascii="Arial" w:hAnsi="Arial" w:cs="Arial"/>
                <w:color w:val="000000"/>
                <w:sz w:val="18"/>
                <w:szCs w:val="18"/>
              </w:rPr>
              <w:t>Če naročnik v garancijskem času ugotovi napako ali pomanjkljivost pri delovanju opreme, ali katerega koli dela opreme, mora to nemudoma sporočiti izvajalcu.</w:t>
            </w:r>
          </w:p>
        </w:tc>
      </w:tr>
    </w:tbl>
    <w:p w:rsidR="000F6472" w:rsidRDefault="000F6472" w:rsidP="000F6472">
      <w:pPr>
        <w:spacing w:after="0" w:line="240" w:lineRule="auto"/>
        <w:jc w:val="center"/>
        <w:rPr>
          <w:rFonts w:ascii="Arial" w:hAnsi="Arial" w:cs="Arial"/>
          <w:b/>
          <w:bCs/>
          <w:color w:val="000000"/>
          <w:sz w:val="18"/>
          <w:szCs w:val="18"/>
        </w:rPr>
      </w:pPr>
      <w:r>
        <w:rPr>
          <w:rFonts w:ascii="Arial" w:hAnsi="Arial" w:cs="Arial"/>
          <w:b/>
          <w:bCs/>
          <w:color w:val="000000"/>
          <w:sz w:val="18"/>
          <w:szCs w:val="18"/>
        </w:rPr>
        <w:t>16. člen</w:t>
      </w:r>
    </w:p>
    <w:p w:rsidR="000F6472" w:rsidRDefault="000F6472" w:rsidP="000F6472">
      <w:pPr>
        <w:spacing w:after="0" w:line="240" w:lineRule="auto"/>
        <w:jc w:val="center"/>
      </w:pPr>
    </w:p>
    <w:tbl>
      <w:tblPr>
        <w:tblW w:w="0" w:type="auto"/>
        <w:tblInd w:w="108" w:type="dxa"/>
        <w:tblLook w:val="04A0" w:firstRow="1" w:lastRow="0" w:firstColumn="1" w:lastColumn="0" w:noHBand="0" w:noVBand="1"/>
      </w:tblPr>
      <w:tblGrid>
        <w:gridCol w:w="8962"/>
      </w:tblGrid>
      <w:tr w:rsidR="000F6472" w:rsidTr="000F6472">
        <w:tc>
          <w:tcPr>
            <w:tcW w:w="0" w:type="auto"/>
            <w:tcMar>
              <w:top w:w="0" w:type="auto"/>
              <w:bottom w:w="0" w:type="auto"/>
            </w:tcMar>
          </w:tcPr>
          <w:p w:rsidR="000F6472" w:rsidRPr="009E2EBE" w:rsidRDefault="000F6472" w:rsidP="000F6472">
            <w:pPr>
              <w:spacing w:line="260" w:lineRule="exact"/>
              <w:jc w:val="both"/>
              <w:rPr>
                <w:rFonts w:ascii="Arial" w:hAnsi="Arial" w:cs="Arial"/>
                <w:sz w:val="18"/>
                <w:szCs w:val="18"/>
              </w:rPr>
            </w:pPr>
            <w:r>
              <w:rPr>
                <w:rFonts w:ascii="Arial" w:hAnsi="Arial" w:cs="Arial"/>
                <w:sz w:val="18"/>
                <w:szCs w:val="18"/>
              </w:rPr>
              <w:t xml:space="preserve">Izvajalec </w:t>
            </w:r>
            <w:r w:rsidRPr="003C52D2">
              <w:rPr>
                <w:rFonts w:ascii="Arial" w:hAnsi="Arial" w:cs="Arial"/>
                <w:sz w:val="18"/>
                <w:szCs w:val="18"/>
              </w:rPr>
              <w:t>zagotavlja brezplačna popravila in vzdrževanje opreme iz te pogodbe v času garancijskega roka</w:t>
            </w:r>
            <w:r>
              <w:rPr>
                <w:rFonts w:ascii="Arial" w:hAnsi="Arial" w:cs="Arial"/>
                <w:sz w:val="18"/>
                <w:szCs w:val="18"/>
              </w:rPr>
              <w:t xml:space="preserve">. </w:t>
            </w:r>
          </w:p>
          <w:p w:rsidR="000F6472" w:rsidRDefault="000F6472" w:rsidP="000F6472">
            <w:pPr>
              <w:spacing w:after="0" w:line="260" w:lineRule="exact"/>
              <w:jc w:val="both"/>
              <w:rPr>
                <w:rFonts w:ascii="Arial" w:hAnsi="Arial" w:cs="Arial"/>
                <w:sz w:val="18"/>
                <w:szCs w:val="18"/>
              </w:rPr>
            </w:pPr>
            <w:r w:rsidRPr="001A1A0E">
              <w:rPr>
                <w:rFonts w:ascii="Arial" w:hAnsi="Arial" w:cs="Arial"/>
                <w:sz w:val="18"/>
                <w:szCs w:val="18"/>
              </w:rPr>
              <w:t xml:space="preserve">Rok za odpravo napak je največ </w:t>
            </w:r>
            <w:r>
              <w:rPr>
                <w:rFonts w:ascii="Arial" w:hAnsi="Arial" w:cs="Arial"/>
                <w:sz w:val="18"/>
                <w:szCs w:val="18"/>
              </w:rPr>
              <w:t>10 (deset)</w:t>
            </w:r>
            <w:r w:rsidRPr="001A1A0E">
              <w:rPr>
                <w:rFonts w:ascii="Arial" w:hAnsi="Arial" w:cs="Arial"/>
                <w:sz w:val="18"/>
                <w:szCs w:val="18"/>
              </w:rPr>
              <w:t xml:space="preserve"> delovn</w:t>
            </w:r>
            <w:r>
              <w:rPr>
                <w:rFonts w:ascii="Arial" w:hAnsi="Arial" w:cs="Arial"/>
                <w:sz w:val="18"/>
                <w:szCs w:val="18"/>
              </w:rPr>
              <w:t>ih</w:t>
            </w:r>
            <w:r w:rsidRPr="001A1A0E">
              <w:rPr>
                <w:rFonts w:ascii="Arial" w:hAnsi="Arial" w:cs="Arial"/>
                <w:sz w:val="18"/>
                <w:szCs w:val="18"/>
              </w:rPr>
              <w:t xml:space="preserve"> dni od prijave napake. Rok za odpravo napake je čas od prijave napake do zaključka odprave napake.</w:t>
            </w:r>
            <w:r>
              <w:rPr>
                <w:rFonts w:ascii="Arial" w:hAnsi="Arial" w:cs="Arial"/>
                <w:sz w:val="18"/>
                <w:szCs w:val="18"/>
              </w:rPr>
              <w:t xml:space="preserve"> V primeru, da zaradi zahtevnosti, odprava napake ni možna v tako določenem času, se pogodbeni stranki dogovorita o podaljšanem roku za odpravo napak.</w:t>
            </w:r>
          </w:p>
          <w:p w:rsidR="000F6472" w:rsidRPr="001A1A0E" w:rsidRDefault="000F6472" w:rsidP="000F6472">
            <w:pPr>
              <w:spacing w:after="0" w:line="260" w:lineRule="exact"/>
              <w:jc w:val="both"/>
              <w:rPr>
                <w:rFonts w:ascii="Arial" w:hAnsi="Arial" w:cs="Arial"/>
                <w:b/>
                <w:sz w:val="18"/>
                <w:szCs w:val="18"/>
              </w:rPr>
            </w:pPr>
          </w:p>
          <w:p w:rsidR="000F6472" w:rsidRPr="001A1A0E" w:rsidRDefault="000F6472" w:rsidP="000F6472">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1A1A0E">
              <w:rPr>
                <w:rFonts w:ascii="Arial" w:hAnsi="Arial" w:cs="Arial"/>
                <w:sz w:val="18"/>
                <w:szCs w:val="18"/>
              </w:rPr>
              <w:t xml:space="preserve">V primeru, da po izteku roka za odpravo napake ne bo možno odpraviti napake, </w:t>
            </w:r>
            <w:r>
              <w:rPr>
                <w:rFonts w:ascii="Arial" w:hAnsi="Arial" w:cs="Arial"/>
                <w:sz w:val="18"/>
                <w:szCs w:val="18"/>
              </w:rPr>
              <w:t>ali</w:t>
            </w:r>
            <w:r w:rsidRPr="001A1A0E">
              <w:rPr>
                <w:rFonts w:ascii="Arial" w:hAnsi="Arial" w:cs="Arial"/>
                <w:sz w:val="18"/>
                <w:szCs w:val="18"/>
              </w:rPr>
              <w:t xml:space="preserve"> primeru, da se bo enaka napaka pojavila na isti opremi v času garancijskega roka dvakrat zapovrstjo, lahko naročnik zahteva zamenjavo le-te z ekvivalentno novo opremo. </w:t>
            </w:r>
          </w:p>
          <w:p w:rsidR="000F6472" w:rsidRPr="006F4B42" w:rsidRDefault="000F6472" w:rsidP="000F6472">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1A1A0E">
              <w:rPr>
                <w:rFonts w:ascii="Arial" w:hAnsi="Arial" w:cs="Arial"/>
                <w:sz w:val="18"/>
                <w:szCs w:val="18"/>
              </w:rPr>
              <w:t xml:space="preserve">Vsi stroški (npr. nadomestni deli, delo, potni in drugi stroški...), ki nastanejo pri odpravi napak na opremi v garancijskem roku, bremenijo </w:t>
            </w:r>
            <w:r>
              <w:rPr>
                <w:rFonts w:ascii="Arial" w:hAnsi="Arial" w:cs="Arial"/>
                <w:sz w:val="18"/>
                <w:szCs w:val="18"/>
              </w:rPr>
              <w:t xml:space="preserve">izvajalca v celoti. </w:t>
            </w:r>
          </w:p>
        </w:tc>
      </w:tr>
    </w:tbl>
    <w:p w:rsidR="000F6472" w:rsidRPr="00244B72" w:rsidRDefault="000F6472" w:rsidP="000F6472">
      <w:pPr>
        <w:spacing w:after="0" w:line="240" w:lineRule="auto"/>
        <w:jc w:val="center"/>
        <w:rPr>
          <w:rFonts w:ascii="Arial" w:hAnsi="Arial" w:cs="Arial"/>
          <w:b/>
          <w:bCs/>
          <w:color w:val="000000"/>
          <w:sz w:val="18"/>
          <w:szCs w:val="18"/>
        </w:rPr>
      </w:pPr>
      <w:r>
        <w:rPr>
          <w:rFonts w:ascii="Arial" w:hAnsi="Arial" w:cs="Arial"/>
          <w:b/>
          <w:bCs/>
          <w:color w:val="000000"/>
          <w:sz w:val="18"/>
          <w:szCs w:val="18"/>
        </w:rPr>
        <w:t>17. člen</w:t>
      </w:r>
    </w:p>
    <w:tbl>
      <w:tblPr>
        <w:tblW w:w="0" w:type="auto"/>
        <w:tblInd w:w="108" w:type="dxa"/>
        <w:tblLook w:val="04A0" w:firstRow="1" w:lastRow="0" w:firstColumn="1" w:lastColumn="0" w:noHBand="0" w:noVBand="1"/>
      </w:tblPr>
      <w:tblGrid>
        <w:gridCol w:w="8962"/>
      </w:tblGrid>
      <w:tr w:rsidR="000F6472" w:rsidTr="000F6472">
        <w:tc>
          <w:tcPr>
            <w:tcW w:w="0" w:type="auto"/>
            <w:tcMar>
              <w:top w:w="0" w:type="auto"/>
              <w:bottom w:w="0" w:type="auto"/>
            </w:tcMar>
          </w:tcPr>
          <w:p w:rsidR="000F6472" w:rsidRPr="007F5B14" w:rsidRDefault="000F6472" w:rsidP="000F6472">
            <w:pPr>
              <w:spacing w:before="225" w:after="225"/>
              <w:jc w:val="both"/>
              <w:rPr>
                <w:rFonts w:ascii="Arial" w:hAnsi="Arial" w:cs="Arial"/>
                <w:sz w:val="18"/>
                <w:szCs w:val="18"/>
              </w:rPr>
            </w:pPr>
            <w:r w:rsidRPr="007F5B14">
              <w:rPr>
                <w:rFonts w:ascii="Arial" w:hAnsi="Arial" w:cs="Arial"/>
                <w:sz w:val="18"/>
                <w:szCs w:val="18"/>
              </w:rPr>
              <w:t>Opremo, za katero naročnik ugotovi, da ne ustreza opremi, navedeni v ponudbi ali ni skladna z določili te pogodbe in s specifikacijami, bo nar</w:t>
            </w:r>
            <w:r>
              <w:rPr>
                <w:rFonts w:ascii="Arial" w:hAnsi="Arial" w:cs="Arial"/>
                <w:sz w:val="18"/>
                <w:szCs w:val="18"/>
              </w:rPr>
              <w:t>očnik zavrnil, zaradi česar bo izvajalec</w:t>
            </w:r>
            <w:r w:rsidRPr="007F5B14">
              <w:rPr>
                <w:rFonts w:ascii="Arial" w:hAnsi="Arial" w:cs="Arial"/>
                <w:sz w:val="18"/>
                <w:szCs w:val="18"/>
              </w:rPr>
              <w:t xml:space="preserve"> prešel v zamudo. Enako velja, če bo neskladnost ugotovljena za katerikoli dokument, ki bi moral biti opremi priložen.</w:t>
            </w:r>
          </w:p>
        </w:tc>
      </w:tr>
    </w:tbl>
    <w:p w:rsidR="000F6472" w:rsidRPr="00116AC5" w:rsidRDefault="000F6472" w:rsidP="000F6472">
      <w:pPr>
        <w:spacing w:after="0" w:line="240" w:lineRule="auto"/>
        <w:jc w:val="center"/>
        <w:rPr>
          <w:rFonts w:ascii="Arial" w:hAnsi="Arial" w:cs="Arial"/>
          <w:b/>
          <w:bCs/>
          <w:color w:val="000000"/>
          <w:sz w:val="18"/>
          <w:szCs w:val="18"/>
        </w:rPr>
      </w:pPr>
      <w:r>
        <w:rPr>
          <w:rFonts w:ascii="Arial" w:hAnsi="Arial" w:cs="Arial"/>
          <w:b/>
          <w:bCs/>
          <w:color w:val="000000"/>
          <w:sz w:val="18"/>
          <w:szCs w:val="18"/>
        </w:rPr>
        <w:t>18. člen</w:t>
      </w:r>
    </w:p>
    <w:tbl>
      <w:tblPr>
        <w:tblW w:w="0" w:type="auto"/>
        <w:tblInd w:w="108" w:type="dxa"/>
        <w:tblLook w:val="04A0" w:firstRow="1" w:lastRow="0" w:firstColumn="1" w:lastColumn="0" w:noHBand="0" w:noVBand="1"/>
      </w:tblPr>
      <w:tblGrid>
        <w:gridCol w:w="7950"/>
      </w:tblGrid>
      <w:tr w:rsidR="000F6472" w:rsidTr="000F6472">
        <w:tc>
          <w:tcPr>
            <w:tcW w:w="0" w:type="auto"/>
            <w:tcMar>
              <w:top w:w="0" w:type="auto"/>
              <w:bottom w:w="0" w:type="auto"/>
            </w:tcMar>
          </w:tcPr>
          <w:p w:rsidR="000F6472" w:rsidRDefault="000F6472" w:rsidP="000F6472">
            <w:pPr>
              <w:spacing w:before="225" w:after="225"/>
              <w:jc w:val="both"/>
            </w:pPr>
            <w:r>
              <w:rPr>
                <w:rFonts w:ascii="Arial" w:hAnsi="Arial" w:cs="Arial"/>
                <w:color w:val="000000"/>
                <w:sz w:val="18"/>
                <w:szCs w:val="18"/>
              </w:rPr>
              <w:t>Morebitne skrite napake se obravnavajo v skladu z določili zakona, ki ureja obligacijska razmerja.</w:t>
            </w:r>
          </w:p>
        </w:tc>
      </w:tr>
    </w:tbl>
    <w:p w:rsidR="000F6472" w:rsidRDefault="000F6472" w:rsidP="000F6472">
      <w:pPr>
        <w:spacing w:after="0" w:line="240" w:lineRule="auto"/>
        <w:rPr>
          <w:rFonts w:ascii="Arial" w:hAnsi="Arial" w:cs="Arial"/>
          <w:b/>
          <w:bCs/>
          <w:color w:val="000000"/>
          <w:sz w:val="18"/>
          <w:szCs w:val="18"/>
        </w:rPr>
      </w:pPr>
    </w:p>
    <w:p w:rsidR="000F6472" w:rsidRDefault="000F6472" w:rsidP="000F6472">
      <w:pPr>
        <w:spacing w:after="0" w:line="240" w:lineRule="auto"/>
        <w:jc w:val="center"/>
        <w:rPr>
          <w:rFonts w:ascii="Arial" w:hAnsi="Arial" w:cs="Arial"/>
          <w:b/>
          <w:bCs/>
          <w:color w:val="000000"/>
          <w:sz w:val="18"/>
          <w:szCs w:val="18"/>
        </w:rPr>
      </w:pPr>
      <w:r>
        <w:rPr>
          <w:rFonts w:ascii="Arial" w:hAnsi="Arial" w:cs="Arial"/>
          <w:b/>
          <w:bCs/>
          <w:color w:val="000000"/>
          <w:sz w:val="18"/>
          <w:szCs w:val="18"/>
        </w:rPr>
        <w:t>19. člen</w:t>
      </w:r>
    </w:p>
    <w:p w:rsidR="000F6472" w:rsidRDefault="000F6472" w:rsidP="000F6472">
      <w:pPr>
        <w:spacing w:after="0" w:line="240" w:lineRule="auto"/>
      </w:pPr>
    </w:p>
    <w:tbl>
      <w:tblPr>
        <w:tblW w:w="0" w:type="auto"/>
        <w:tblInd w:w="108" w:type="dxa"/>
        <w:tblLook w:val="04A0" w:firstRow="1" w:lastRow="0" w:firstColumn="1" w:lastColumn="0" w:noHBand="0" w:noVBand="1"/>
      </w:tblPr>
      <w:tblGrid>
        <w:gridCol w:w="8962"/>
      </w:tblGrid>
      <w:tr w:rsidR="000F6472" w:rsidTr="000F6472">
        <w:tc>
          <w:tcPr>
            <w:tcW w:w="0" w:type="auto"/>
            <w:tcMar>
              <w:top w:w="0" w:type="auto"/>
              <w:bottom w:w="0" w:type="auto"/>
            </w:tcMar>
          </w:tcPr>
          <w:p w:rsidR="000F6472" w:rsidRPr="0052626E" w:rsidRDefault="000F6472" w:rsidP="000F6472">
            <w:pPr>
              <w:spacing w:after="0" w:line="240" w:lineRule="auto"/>
              <w:jc w:val="both"/>
              <w:rPr>
                <w:rFonts w:ascii="Arial" w:hAnsi="Arial" w:cs="Arial"/>
                <w:sz w:val="18"/>
                <w:szCs w:val="18"/>
              </w:rPr>
            </w:pPr>
            <w:r>
              <w:rPr>
                <w:rFonts w:ascii="Arial" w:hAnsi="Arial" w:cs="Arial"/>
                <w:sz w:val="18"/>
                <w:szCs w:val="18"/>
              </w:rPr>
              <w:t xml:space="preserve">Izvajalec </w:t>
            </w:r>
            <w:r w:rsidRPr="0052626E">
              <w:rPr>
                <w:rFonts w:ascii="Arial" w:hAnsi="Arial" w:cs="Arial"/>
                <w:sz w:val="18"/>
                <w:szCs w:val="18"/>
              </w:rPr>
              <w:t xml:space="preserve">se zavezuje </w:t>
            </w:r>
            <w:r>
              <w:rPr>
                <w:rFonts w:ascii="Arial" w:hAnsi="Arial" w:cs="Arial"/>
                <w:sz w:val="18"/>
                <w:szCs w:val="18"/>
              </w:rPr>
              <w:t>proti plačilu zagotavljati</w:t>
            </w:r>
            <w:r w:rsidRPr="0052626E">
              <w:rPr>
                <w:rFonts w:ascii="Arial" w:hAnsi="Arial" w:cs="Arial"/>
                <w:sz w:val="18"/>
                <w:szCs w:val="18"/>
              </w:rPr>
              <w:t xml:space="preserve"> popravilo, vzdrževanje in nadomestne dele še vsaj tri</w:t>
            </w:r>
            <w:r>
              <w:rPr>
                <w:rFonts w:ascii="Arial" w:hAnsi="Arial" w:cs="Arial"/>
                <w:sz w:val="18"/>
                <w:szCs w:val="18"/>
              </w:rPr>
              <w:t xml:space="preserve"> (3)</w:t>
            </w:r>
            <w:r w:rsidRPr="0052626E">
              <w:rPr>
                <w:rFonts w:ascii="Arial" w:hAnsi="Arial" w:cs="Arial"/>
                <w:sz w:val="18"/>
                <w:szCs w:val="18"/>
              </w:rPr>
              <w:t xml:space="preserve"> leta po poteku garancijskega roka.</w:t>
            </w:r>
          </w:p>
          <w:p w:rsidR="000F6472" w:rsidRDefault="000F6472" w:rsidP="000F6472">
            <w:pPr>
              <w:spacing w:before="225" w:after="225"/>
              <w:jc w:val="both"/>
              <w:rPr>
                <w:rFonts w:ascii="Arial" w:hAnsi="Arial" w:cs="Arial"/>
                <w:sz w:val="18"/>
                <w:szCs w:val="18"/>
              </w:rPr>
            </w:pPr>
            <w:r>
              <w:rPr>
                <w:rFonts w:ascii="Arial" w:hAnsi="Arial" w:cs="Arial"/>
                <w:sz w:val="18"/>
                <w:szCs w:val="18"/>
              </w:rPr>
              <w:t>Izvajalec</w:t>
            </w:r>
            <w:r w:rsidRPr="007F5B14">
              <w:rPr>
                <w:rFonts w:ascii="Arial" w:hAnsi="Arial" w:cs="Arial"/>
                <w:sz w:val="18"/>
                <w:szCs w:val="18"/>
              </w:rPr>
              <w:t xml:space="preserve"> se zaveže, da bo za popravila dobavljene opreme v času garancijskega roka nemoteno zagotavljal servis na lastne stroške praviloma na</w:t>
            </w:r>
            <w:r>
              <w:rPr>
                <w:rFonts w:ascii="Arial" w:hAnsi="Arial" w:cs="Arial"/>
                <w:sz w:val="18"/>
                <w:szCs w:val="18"/>
              </w:rPr>
              <w:t xml:space="preserve"> lokaciji naročnika.</w:t>
            </w:r>
          </w:p>
          <w:p w:rsidR="000F6472" w:rsidRDefault="000F6472" w:rsidP="000F6472">
            <w:pPr>
              <w:spacing w:before="225" w:after="225"/>
              <w:jc w:val="both"/>
              <w:rPr>
                <w:rFonts w:ascii="Arial" w:hAnsi="Arial" w:cs="Arial"/>
                <w:sz w:val="18"/>
                <w:szCs w:val="18"/>
              </w:rPr>
            </w:pPr>
            <w:r w:rsidRPr="007F5B14">
              <w:rPr>
                <w:rFonts w:ascii="Arial" w:hAnsi="Arial" w:cs="Arial"/>
                <w:sz w:val="18"/>
                <w:szCs w:val="18"/>
              </w:rPr>
              <w:lastRenderedPageBreak/>
              <w:t xml:space="preserve">V </w:t>
            </w:r>
            <w:r>
              <w:rPr>
                <w:rFonts w:ascii="Arial" w:hAnsi="Arial" w:cs="Arial"/>
                <w:sz w:val="18"/>
                <w:szCs w:val="18"/>
              </w:rPr>
              <w:t>primeru popravila</w:t>
            </w:r>
            <w:r w:rsidRPr="007F5B14">
              <w:rPr>
                <w:rFonts w:ascii="Arial" w:hAnsi="Arial" w:cs="Arial"/>
                <w:sz w:val="18"/>
                <w:szCs w:val="18"/>
              </w:rPr>
              <w:t xml:space="preserve"> se garancijski rok podaljša za čas popravila. </w:t>
            </w:r>
          </w:p>
          <w:p w:rsidR="000F6472" w:rsidRPr="0052626E" w:rsidRDefault="000F6472" w:rsidP="000F6472">
            <w:pPr>
              <w:spacing w:line="260" w:lineRule="exact"/>
              <w:jc w:val="both"/>
              <w:rPr>
                <w:rFonts w:ascii="Arial" w:hAnsi="Arial" w:cs="Arial"/>
                <w:sz w:val="18"/>
                <w:szCs w:val="18"/>
              </w:rPr>
            </w:pPr>
            <w:r>
              <w:rPr>
                <w:rFonts w:ascii="Arial" w:hAnsi="Arial" w:cs="Arial"/>
                <w:sz w:val="18"/>
                <w:szCs w:val="18"/>
              </w:rPr>
              <w:t>Izvajalec</w:t>
            </w:r>
            <w:r w:rsidRPr="001A1A0E">
              <w:rPr>
                <w:rFonts w:ascii="Arial" w:hAnsi="Arial" w:cs="Arial"/>
                <w:sz w:val="18"/>
                <w:szCs w:val="18"/>
              </w:rPr>
              <w:t xml:space="preserve"> mora vgrajevati le nadomestne dele, za katere jamči</w:t>
            </w:r>
            <w:r>
              <w:rPr>
                <w:rFonts w:ascii="Arial" w:hAnsi="Arial" w:cs="Arial"/>
                <w:sz w:val="18"/>
                <w:szCs w:val="18"/>
              </w:rPr>
              <w:t xml:space="preserve"> proizvajalec opreme.</w:t>
            </w:r>
          </w:p>
        </w:tc>
      </w:tr>
    </w:tbl>
    <w:p w:rsidR="000F6472" w:rsidRDefault="000F6472" w:rsidP="000F6472">
      <w:pPr>
        <w:spacing w:after="0" w:line="240" w:lineRule="auto"/>
        <w:rPr>
          <w:rFonts w:ascii="Arial" w:hAnsi="Arial" w:cs="Arial"/>
          <w:b/>
          <w:bCs/>
          <w:color w:val="000000"/>
          <w:sz w:val="18"/>
          <w:szCs w:val="18"/>
        </w:rPr>
      </w:pPr>
      <w:r>
        <w:rPr>
          <w:rFonts w:ascii="Arial" w:hAnsi="Arial" w:cs="Arial"/>
          <w:b/>
          <w:bCs/>
          <w:color w:val="000000"/>
          <w:sz w:val="18"/>
          <w:szCs w:val="18"/>
        </w:rPr>
        <w:lastRenderedPageBreak/>
        <w:t>X. VIŠJA SILA</w:t>
      </w:r>
    </w:p>
    <w:p w:rsidR="000F6472" w:rsidRDefault="000F6472" w:rsidP="000F6472">
      <w:pPr>
        <w:spacing w:after="0" w:line="240" w:lineRule="auto"/>
        <w:jc w:val="center"/>
        <w:rPr>
          <w:rFonts w:ascii="Arial" w:hAnsi="Arial" w:cs="Arial"/>
          <w:b/>
          <w:bCs/>
          <w:color w:val="000000"/>
          <w:sz w:val="18"/>
          <w:szCs w:val="18"/>
        </w:rPr>
      </w:pPr>
      <w:r>
        <w:rPr>
          <w:rFonts w:ascii="Arial" w:hAnsi="Arial" w:cs="Arial"/>
          <w:b/>
          <w:bCs/>
          <w:color w:val="000000"/>
          <w:sz w:val="18"/>
          <w:szCs w:val="18"/>
        </w:rPr>
        <w:t>20. člen</w:t>
      </w:r>
    </w:p>
    <w:p w:rsidR="000F6472" w:rsidRPr="008C603A" w:rsidRDefault="000F6472" w:rsidP="000F6472">
      <w:pPr>
        <w:spacing w:after="0" w:line="240" w:lineRule="auto"/>
        <w:jc w:val="center"/>
        <w:rPr>
          <w:rFonts w:ascii="Arial" w:hAnsi="Arial" w:cs="Arial"/>
          <w:b/>
          <w:bCs/>
          <w:color w:val="000000"/>
          <w:sz w:val="18"/>
          <w:szCs w:val="18"/>
        </w:rPr>
      </w:pPr>
    </w:p>
    <w:tbl>
      <w:tblPr>
        <w:tblW w:w="0" w:type="auto"/>
        <w:tblInd w:w="108" w:type="dxa"/>
        <w:tblLook w:val="04A0" w:firstRow="1" w:lastRow="0" w:firstColumn="1" w:lastColumn="0" w:noHBand="0" w:noVBand="1"/>
      </w:tblPr>
      <w:tblGrid>
        <w:gridCol w:w="8962"/>
      </w:tblGrid>
      <w:tr w:rsidR="000F6472" w:rsidTr="000F6472">
        <w:tc>
          <w:tcPr>
            <w:tcW w:w="0" w:type="auto"/>
            <w:tcMar>
              <w:top w:w="0" w:type="auto"/>
              <w:bottom w:w="0" w:type="auto"/>
            </w:tcMar>
          </w:tcPr>
          <w:p w:rsidR="000F6472" w:rsidRPr="007F5B14" w:rsidRDefault="000F6472" w:rsidP="000F6472">
            <w:pPr>
              <w:spacing w:before="225" w:after="225"/>
              <w:jc w:val="both"/>
              <w:rPr>
                <w:rFonts w:ascii="Arial" w:hAnsi="Arial" w:cs="Arial"/>
                <w:color w:val="000000"/>
                <w:sz w:val="18"/>
                <w:szCs w:val="18"/>
              </w:rPr>
            </w:pPr>
            <w:r>
              <w:rPr>
                <w:rFonts w:ascii="Arial" w:hAnsi="Arial" w:cs="Arial"/>
                <w:color w:val="000000"/>
                <w:sz w:val="18"/>
                <w:szCs w:val="18"/>
              </w:rPr>
              <w:t xml:space="preserve">Za višjo silo šteje dogodek, ki ga pogodbena stranka ob sklenitvi pogodbe ni mogla predvideti, se mu izogniti oziroma ga odvrniti, čeprav je ravnala s skrbnostjo dobrega gospodarja, pod pogojem, da dogodek izhaja iz zunanje sfere </w:t>
            </w:r>
            <w:r w:rsidRPr="007F5B14">
              <w:rPr>
                <w:rFonts w:ascii="Arial" w:hAnsi="Arial" w:cs="Arial"/>
                <w:color w:val="000000"/>
                <w:sz w:val="18"/>
                <w:szCs w:val="18"/>
              </w:rPr>
              <w:t>njenega poslovanja in z njimi ni bila dolžna računati.</w:t>
            </w:r>
          </w:p>
          <w:p w:rsidR="000F6472" w:rsidRDefault="000F6472" w:rsidP="000F6472">
            <w:pPr>
              <w:spacing w:before="225" w:after="225"/>
              <w:jc w:val="both"/>
              <w:rPr>
                <w:rFonts w:ascii="Arial" w:hAnsi="Arial" w:cs="Arial"/>
                <w:sz w:val="18"/>
                <w:szCs w:val="18"/>
              </w:rPr>
            </w:pPr>
            <w:r w:rsidRPr="007F5B14">
              <w:rPr>
                <w:rFonts w:ascii="Arial" w:hAnsi="Arial" w:cs="Arial"/>
                <w:sz w:val="18"/>
                <w:szCs w:val="18"/>
              </w:rPr>
              <w:t>Pogodbena stranka, na katere strani je višja sila nastala, je dolžna sopogodbenika pisno obvestiti o nastopu in tudi o prenehanju višje sile, poleg tega pa mora sopogodbeniku predložiti verodostojne dokaze o obstoju in trajanju višje sile najkasneje v dveh dneh po nast</w:t>
            </w:r>
            <w:r>
              <w:rPr>
                <w:rFonts w:ascii="Arial" w:hAnsi="Arial" w:cs="Arial"/>
                <w:sz w:val="18"/>
                <w:szCs w:val="18"/>
              </w:rPr>
              <w:t xml:space="preserve">opu oz. prenehanju višje sile. </w:t>
            </w:r>
          </w:p>
          <w:p w:rsidR="000F6472" w:rsidRDefault="000F6472" w:rsidP="000F6472">
            <w:pPr>
              <w:spacing w:before="225" w:after="225"/>
              <w:jc w:val="both"/>
            </w:pPr>
            <w:r w:rsidRPr="007F5B14">
              <w:rPr>
                <w:rFonts w:ascii="Arial" w:hAnsi="Arial" w:cs="Arial"/>
                <w:sz w:val="18"/>
                <w:szCs w:val="18"/>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r>
              <w:t xml:space="preserve"> </w:t>
            </w:r>
          </w:p>
        </w:tc>
      </w:tr>
    </w:tbl>
    <w:p w:rsidR="000F6472" w:rsidRPr="003C52D2" w:rsidRDefault="000F6472" w:rsidP="000F6472">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XI. ZAVAROVANJE POSLA</w:t>
      </w:r>
    </w:p>
    <w:p w:rsidR="000F6472" w:rsidRDefault="000F6472" w:rsidP="000F6472">
      <w:pPr>
        <w:spacing w:after="0" w:line="240" w:lineRule="auto"/>
        <w:jc w:val="center"/>
        <w:rPr>
          <w:rFonts w:ascii="Arial" w:hAnsi="Arial" w:cs="Arial"/>
          <w:b/>
          <w:bCs/>
          <w:color w:val="000000"/>
          <w:sz w:val="18"/>
          <w:szCs w:val="18"/>
        </w:rPr>
      </w:pPr>
      <w:r>
        <w:rPr>
          <w:rFonts w:ascii="Arial" w:hAnsi="Arial" w:cs="Arial"/>
          <w:b/>
          <w:bCs/>
          <w:color w:val="000000"/>
          <w:sz w:val="18"/>
          <w:szCs w:val="18"/>
        </w:rPr>
        <w:t>21. člen</w:t>
      </w:r>
    </w:p>
    <w:p w:rsidR="000F6472" w:rsidRDefault="000F6472" w:rsidP="000F6472">
      <w:pPr>
        <w:spacing w:before="225" w:after="225" w:line="240" w:lineRule="auto"/>
        <w:ind w:left="284"/>
        <w:jc w:val="both"/>
        <w:rPr>
          <w:rFonts w:ascii="Arial" w:hAnsi="Arial" w:cs="Arial"/>
          <w:color w:val="000000"/>
          <w:sz w:val="18"/>
          <w:szCs w:val="18"/>
        </w:rPr>
      </w:pPr>
      <w:r>
        <w:rPr>
          <w:rFonts w:ascii="Arial" w:hAnsi="Arial" w:cs="Arial"/>
          <w:color w:val="000000"/>
          <w:sz w:val="18"/>
          <w:szCs w:val="18"/>
        </w:rPr>
        <w:t>ZAVAROVANJE ZA DOBRO IZVEDBO</w:t>
      </w:r>
    </w:p>
    <w:p w:rsidR="000F6472" w:rsidRDefault="000F6472" w:rsidP="000F6472">
      <w:pPr>
        <w:spacing w:before="225" w:after="225" w:line="240" w:lineRule="auto"/>
        <w:ind w:left="284"/>
        <w:jc w:val="both"/>
      </w:pPr>
      <w:r>
        <w:rPr>
          <w:rFonts w:ascii="Arial" w:hAnsi="Arial" w:cs="Arial"/>
          <w:color w:val="000000"/>
          <w:sz w:val="18"/>
          <w:szCs w:val="18"/>
        </w:rPr>
        <w:t>Instrument zavarovanja: ___________________________</w:t>
      </w:r>
    </w:p>
    <w:p w:rsidR="000F6472" w:rsidRDefault="000F6472" w:rsidP="000F6472">
      <w:pPr>
        <w:spacing w:before="225" w:after="225" w:line="240" w:lineRule="auto"/>
        <w:ind w:left="284"/>
        <w:jc w:val="both"/>
      </w:pPr>
      <w:r>
        <w:rPr>
          <w:rFonts w:ascii="Arial" w:hAnsi="Arial" w:cs="Arial"/>
          <w:color w:val="000000"/>
          <w:sz w:val="18"/>
          <w:szCs w:val="18"/>
        </w:rPr>
        <w:t>Višina zavarovanja: ___________________________ (10,00 % pogodbene vrednosti z DDV)</w:t>
      </w:r>
    </w:p>
    <w:p w:rsidR="000F6472" w:rsidRDefault="000F6472" w:rsidP="000F6472">
      <w:pPr>
        <w:spacing w:before="225" w:after="225" w:line="240" w:lineRule="auto"/>
        <w:ind w:left="284"/>
        <w:jc w:val="both"/>
        <w:rPr>
          <w:rFonts w:ascii="Arial" w:hAnsi="Arial" w:cs="Arial"/>
          <w:color w:val="000000"/>
          <w:sz w:val="18"/>
          <w:szCs w:val="18"/>
        </w:rPr>
      </w:pPr>
      <w:r w:rsidRPr="00294626">
        <w:rPr>
          <w:rFonts w:ascii="Arial" w:hAnsi="Arial" w:cs="Arial"/>
          <w:color w:val="000000"/>
          <w:sz w:val="18"/>
          <w:szCs w:val="18"/>
        </w:rPr>
        <w:t xml:space="preserve">Čas veljavnosti: </w:t>
      </w:r>
      <w:r>
        <w:rPr>
          <w:rFonts w:ascii="Arial" w:hAnsi="Arial" w:cs="Arial"/>
          <w:color w:val="000000"/>
          <w:sz w:val="18"/>
          <w:szCs w:val="18"/>
        </w:rPr>
        <w:t>___________________________</w:t>
      </w:r>
    </w:p>
    <w:p w:rsidR="000F6472" w:rsidRDefault="000F6472" w:rsidP="000F6472">
      <w:pPr>
        <w:spacing w:line="260" w:lineRule="exact"/>
        <w:ind w:left="284"/>
        <w:jc w:val="both"/>
        <w:rPr>
          <w:rFonts w:ascii="Arial" w:hAnsi="Arial" w:cs="Arial"/>
          <w:sz w:val="18"/>
          <w:szCs w:val="18"/>
        </w:rPr>
      </w:pPr>
      <w:r>
        <w:rPr>
          <w:rFonts w:ascii="Arial" w:hAnsi="Arial" w:cs="Arial"/>
          <w:sz w:val="18"/>
          <w:szCs w:val="18"/>
        </w:rPr>
        <w:t>Izvajalec</w:t>
      </w:r>
      <w:r w:rsidRPr="00294626">
        <w:rPr>
          <w:rFonts w:ascii="Arial" w:hAnsi="Arial" w:cs="Arial"/>
          <w:sz w:val="18"/>
          <w:szCs w:val="18"/>
        </w:rPr>
        <w:t xml:space="preserve"> bo moral </w:t>
      </w:r>
      <w:r>
        <w:rPr>
          <w:rFonts w:ascii="Arial" w:hAnsi="Arial" w:cs="Arial"/>
          <w:sz w:val="18"/>
          <w:szCs w:val="18"/>
        </w:rPr>
        <w:t xml:space="preserve">zahtevano </w:t>
      </w:r>
      <w:r w:rsidRPr="00294626">
        <w:rPr>
          <w:rFonts w:ascii="Arial" w:hAnsi="Arial" w:cs="Arial"/>
          <w:sz w:val="18"/>
          <w:szCs w:val="18"/>
        </w:rPr>
        <w:t>zavarovanje p</w:t>
      </w:r>
      <w:r>
        <w:rPr>
          <w:rFonts w:ascii="Arial" w:hAnsi="Arial" w:cs="Arial"/>
          <w:sz w:val="18"/>
          <w:szCs w:val="18"/>
        </w:rPr>
        <w:t>redložiti</w:t>
      </w:r>
      <w:r w:rsidRPr="00294626">
        <w:rPr>
          <w:rFonts w:ascii="Arial" w:hAnsi="Arial" w:cs="Arial"/>
          <w:sz w:val="18"/>
          <w:szCs w:val="18"/>
        </w:rPr>
        <w:t xml:space="preserve"> najkasneje v 8 (osmih) </w:t>
      </w:r>
      <w:r>
        <w:rPr>
          <w:rFonts w:ascii="Arial" w:hAnsi="Arial" w:cs="Arial"/>
          <w:sz w:val="18"/>
          <w:szCs w:val="18"/>
        </w:rPr>
        <w:t xml:space="preserve">delovnih </w:t>
      </w:r>
      <w:r w:rsidRPr="00294626">
        <w:rPr>
          <w:rFonts w:ascii="Arial" w:hAnsi="Arial" w:cs="Arial"/>
          <w:sz w:val="18"/>
          <w:szCs w:val="18"/>
        </w:rPr>
        <w:t xml:space="preserve">dneh po podpisu </w:t>
      </w:r>
      <w:r>
        <w:rPr>
          <w:rFonts w:ascii="Arial" w:hAnsi="Arial" w:cs="Arial"/>
          <w:sz w:val="18"/>
          <w:szCs w:val="18"/>
        </w:rPr>
        <w:t>pogodbe</w:t>
      </w:r>
      <w:r w:rsidRPr="00294626">
        <w:rPr>
          <w:rFonts w:ascii="Arial" w:hAnsi="Arial" w:cs="Arial"/>
          <w:sz w:val="18"/>
          <w:szCs w:val="18"/>
        </w:rPr>
        <w:t xml:space="preserve">, v višini </w:t>
      </w:r>
      <w:r>
        <w:rPr>
          <w:rFonts w:ascii="Arial" w:hAnsi="Arial" w:cs="Arial"/>
          <w:sz w:val="18"/>
          <w:szCs w:val="18"/>
        </w:rPr>
        <w:t xml:space="preserve">10 </w:t>
      </w:r>
      <w:r w:rsidRPr="00294626">
        <w:rPr>
          <w:rFonts w:ascii="Arial" w:hAnsi="Arial" w:cs="Arial"/>
          <w:sz w:val="18"/>
          <w:szCs w:val="18"/>
        </w:rPr>
        <w:t>% skupne pogodbene vrednosti z DDV.</w:t>
      </w:r>
      <w:r>
        <w:rPr>
          <w:rFonts w:ascii="Arial" w:hAnsi="Arial" w:cs="Arial"/>
          <w:sz w:val="18"/>
          <w:szCs w:val="18"/>
        </w:rPr>
        <w:t xml:space="preserve"> Podpisana pogodba velja pod odložnim pogojem predložitve zahtevanega zavarovanja.</w:t>
      </w:r>
    </w:p>
    <w:p w:rsidR="000F6472" w:rsidRDefault="000F6472" w:rsidP="000F6472">
      <w:pPr>
        <w:spacing w:line="260" w:lineRule="exact"/>
        <w:ind w:left="284"/>
        <w:jc w:val="both"/>
        <w:rPr>
          <w:rFonts w:ascii="Arial" w:hAnsi="Arial" w:cs="Arial"/>
          <w:color w:val="000000"/>
          <w:sz w:val="18"/>
          <w:szCs w:val="18"/>
        </w:rPr>
      </w:pPr>
      <w:r w:rsidRPr="007760CA">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p w:rsidR="00BD5F27" w:rsidRDefault="00BD5F27" w:rsidP="000F6472">
      <w:pPr>
        <w:spacing w:line="260" w:lineRule="exact"/>
        <w:ind w:left="284"/>
        <w:jc w:val="both"/>
        <w:rPr>
          <w:rFonts w:ascii="Arial" w:hAnsi="Arial" w:cs="Arial"/>
          <w:color w:val="000000"/>
          <w:sz w:val="18"/>
          <w:szCs w:val="18"/>
        </w:rPr>
      </w:pPr>
    </w:p>
    <w:p w:rsidR="00BD5F27" w:rsidRDefault="00BD5F27" w:rsidP="00BD5F27">
      <w:pPr>
        <w:spacing w:before="225" w:after="225"/>
        <w:jc w:val="both"/>
      </w:pPr>
      <w:r>
        <w:rPr>
          <w:rFonts w:ascii="Arial" w:hAnsi="Arial" w:cs="Arial"/>
          <w:color w:val="000000"/>
          <w:sz w:val="18"/>
          <w:szCs w:val="18"/>
        </w:rPr>
        <w:t>ZAVAROVANJE ZA ODPRAVO NAPAK</w:t>
      </w:r>
    </w:p>
    <w:p w:rsidR="00BD5F27" w:rsidRDefault="00BD5F27" w:rsidP="00BD5F27">
      <w:pPr>
        <w:spacing w:before="225" w:after="225"/>
        <w:jc w:val="both"/>
      </w:pPr>
      <w:r>
        <w:rPr>
          <w:rFonts w:ascii="Arial" w:hAnsi="Arial" w:cs="Arial"/>
          <w:color w:val="000000"/>
          <w:sz w:val="18"/>
          <w:szCs w:val="18"/>
        </w:rPr>
        <w:t>Instrument zavarovanja: _____________</w:t>
      </w:r>
    </w:p>
    <w:p w:rsidR="00BD5F27" w:rsidRDefault="00BD5F27" w:rsidP="00BD5F27">
      <w:pPr>
        <w:spacing w:before="225" w:after="225"/>
        <w:jc w:val="both"/>
      </w:pPr>
      <w:r>
        <w:rPr>
          <w:rFonts w:ascii="Arial" w:hAnsi="Arial" w:cs="Arial"/>
          <w:color w:val="000000"/>
          <w:sz w:val="18"/>
          <w:szCs w:val="18"/>
        </w:rPr>
        <w:t>Višina zavarovanja: _____________</w:t>
      </w:r>
    </w:p>
    <w:p w:rsidR="00BD5F27" w:rsidRDefault="00BD5F27" w:rsidP="00BD5F27">
      <w:pPr>
        <w:spacing w:before="225" w:after="225"/>
        <w:jc w:val="both"/>
      </w:pPr>
      <w:r>
        <w:rPr>
          <w:rFonts w:ascii="Arial" w:hAnsi="Arial" w:cs="Arial"/>
          <w:color w:val="000000"/>
          <w:sz w:val="18"/>
          <w:szCs w:val="18"/>
        </w:rPr>
        <w:t>Čas veljavnosti: _____________</w:t>
      </w:r>
    </w:p>
    <w:p w:rsidR="00BD5F27" w:rsidRDefault="00BD5F27" w:rsidP="00BD5F27">
      <w:pPr>
        <w:spacing w:before="225" w:after="225"/>
        <w:jc w:val="both"/>
      </w:pPr>
      <w:r>
        <w:rPr>
          <w:rFonts w:ascii="Arial" w:hAnsi="Arial" w:cs="Arial"/>
          <w:color w:val="000000"/>
          <w:sz w:val="18"/>
          <w:szCs w:val="18"/>
        </w:rPr>
        <w:t>Izvajalec je dolžan ob primopredaji dobavljenega blaga predložiti zavarovanje za odpravo napak v garancijskem roku, sicer se bo štelo, da javno naročilo ni uspešno izvedeno, naročnik pa lahko unovči garancijo za dobro izvedbo pogodbenih obveznosti.</w:t>
      </w:r>
    </w:p>
    <w:p w:rsidR="00BD5F27" w:rsidRPr="00BD5F27" w:rsidRDefault="00BD5F27" w:rsidP="00BD5F27">
      <w:pPr>
        <w:spacing w:before="225" w:after="225"/>
        <w:jc w:val="both"/>
      </w:pPr>
      <w:r>
        <w:rPr>
          <w:rFonts w:ascii="Arial"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p w:rsidR="000F6472" w:rsidRDefault="000F6472" w:rsidP="000F6472">
      <w:pPr>
        <w:spacing w:before="225" w:after="225" w:line="240" w:lineRule="auto"/>
        <w:jc w:val="both"/>
      </w:pPr>
      <w:r>
        <w:rPr>
          <w:rFonts w:ascii="Arial" w:hAnsi="Arial" w:cs="Arial"/>
          <w:b/>
          <w:bCs/>
          <w:color w:val="000000"/>
          <w:sz w:val="18"/>
          <w:szCs w:val="18"/>
        </w:rPr>
        <w:lastRenderedPageBreak/>
        <w:t>XII. ODSTOP OD POGODBE</w:t>
      </w:r>
    </w:p>
    <w:p w:rsidR="000F6472" w:rsidRDefault="000F6472" w:rsidP="000F6472">
      <w:pPr>
        <w:spacing w:after="0" w:line="240" w:lineRule="auto"/>
        <w:jc w:val="center"/>
        <w:rPr>
          <w:rFonts w:ascii="Arial" w:hAnsi="Arial" w:cs="Arial"/>
          <w:b/>
          <w:bCs/>
          <w:color w:val="000000"/>
          <w:sz w:val="18"/>
          <w:szCs w:val="18"/>
        </w:rPr>
      </w:pPr>
      <w:r>
        <w:rPr>
          <w:rFonts w:ascii="Arial" w:hAnsi="Arial" w:cs="Arial"/>
          <w:b/>
          <w:bCs/>
          <w:color w:val="000000"/>
          <w:sz w:val="18"/>
          <w:szCs w:val="18"/>
        </w:rPr>
        <w:t>22. člen</w:t>
      </w:r>
    </w:p>
    <w:p w:rsidR="000F6472" w:rsidRDefault="000F6472" w:rsidP="000F6472">
      <w:pPr>
        <w:spacing w:after="0" w:line="240" w:lineRule="auto"/>
        <w:jc w:val="center"/>
      </w:pPr>
    </w:p>
    <w:tbl>
      <w:tblPr>
        <w:tblW w:w="0" w:type="auto"/>
        <w:tblInd w:w="108" w:type="dxa"/>
        <w:tblLook w:val="04A0" w:firstRow="1" w:lastRow="0" w:firstColumn="1" w:lastColumn="0" w:noHBand="0" w:noVBand="1"/>
      </w:tblPr>
      <w:tblGrid>
        <w:gridCol w:w="8962"/>
      </w:tblGrid>
      <w:tr w:rsidR="000F6472" w:rsidTr="000F6472">
        <w:tc>
          <w:tcPr>
            <w:tcW w:w="0" w:type="auto"/>
            <w:tcMar>
              <w:top w:w="0" w:type="auto"/>
              <w:bottom w:w="0" w:type="auto"/>
            </w:tcMar>
          </w:tcPr>
          <w:p w:rsidR="000F6472" w:rsidRPr="00784F02" w:rsidRDefault="000F6472" w:rsidP="000F6472">
            <w:pPr>
              <w:spacing w:before="225" w:after="225"/>
              <w:jc w:val="both"/>
              <w:rPr>
                <w:rFonts w:ascii="Arial" w:hAnsi="Arial" w:cs="Arial"/>
                <w:color w:val="000000"/>
                <w:sz w:val="18"/>
                <w:szCs w:val="18"/>
              </w:rPr>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rsidR="000F6472" w:rsidRDefault="000F6472" w:rsidP="000F6472">
            <w:pPr>
              <w:spacing w:before="225" w:after="225"/>
              <w:jc w:val="both"/>
            </w:pPr>
            <w:r>
              <w:rPr>
                <w:rFonts w:ascii="Arial" w:hAnsi="Arial" w:cs="Arial"/>
                <w:color w:val="000000"/>
                <w:sz w:val="18"/>
                <w:szCs w:val="18"/>
              </w:rPr>
              <w:t>Naročnik ima pravico odstopiti od pogodbe kadarkoli, brez posledic za naročnika, če:</w:t>
            </w:r>
          </w:p>
          <w:tbl>
            <w:tblPr>
              <w:tblW w:w="0" w:type="auto"/>
              <w:tblLook w:val="04A0" w:firstRow="1" w:lastRow="0" w:firstColumn="1" w:lastColumn="0" w:noHBand="0" w:noVBand="1"/>
            </w:tblPr>
            <w:tblGrid>
              <w:gridCol w:w="8746"/>
            </w:tblGrid>
            <w:tr w:rsidR="000F6472" w:rsidTr="000F6472">
              <w:tc>
                <w:tcPr>
                  <w:tcW w:w="0" w:type="auto"/>
                  <w:tcMar>
                    <w:top w:w="0" w:type="auto"/>
                    <w:bottom w:w="0" w:type="auto"/>
                  </w:tcMar>
                </w:tcPr>
                <w:p w:rsidR="000F6472" w:rsidRDefault="000F6472" w:rsidP="00671F67">
                  <w:pPr>
                    <w:numPr>
                      <w:ilvl w:val="0"/>
                      <w:numId w:val="74"/>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rsidR="000F6472" w:rsidRDefault="000F6472" w:rsidP="00671F67">
                  <w:pPr>
                    <w:numPr>
                      <w:ilvl w:val="0"/>
                      <w:numId w:val="74"/>
                    </w:numPr>
                    <w:jc w:val="both"/>
                    <w:rPr>
                      <w:rFonts w:ascii="Arial" w:hAnsi="Arial" w:cs="Arial"/>
                      <w:color w:val="000000"/>
                      <w:sz w:val="18"/>
                      <w:szCs w:val="18"/>
                    </w:rPr>
                  </w:pPr>
                  <w:r>
                    <w:rPr>
                      <w:rFonts w:ascii="Arial" w:hAnsi="Arial" w:cs="Arial"/>
                      <w:color w:val="000000"/>
                      <w:sz w:val="18"/>
                      <w:szCs w:val="18"/>
                    </w:rPr>
                    <w:t>izvajalec zamudi z dobavo oz. storitvijo za več kot 20 dni;</w:t>
                  </w:r>
                </w:p>
                <w:p w:rsidR="000F6472" w:rsidRDefault="000F6472" w:rsidP="00671F67">
                  <w:pPr>
                    <w:numPr>
                      <w:ilvl w:val="0"/>
                      <w:numId w:val="74"/>
                    </w:numPr>
                    <w:jc w:val="both"/>
                    <w:rPr>
                      <w:rFonts w:ascii="Arial" w:hAnsi="Arial" w:cs="Arial"/>
                      <w:color w:val="000000"/>
                      <w:sz w:val="18"/>
                      <w:szCs w:val="18"/>
                    </w:rPr>
                  </w:pPr>
                  <w:r>
                    <w:rPr>
                      <w:rFonts w:ascii="Arial" w:hAnsi="Arial" w:cs="Arial"/>
                      <w:color w:val="000000"/>
                      <w:sz w:val="18"/>
                      <w:szCs w:val="18"/>
                    </w:rPr>
                    <w:t>izvajalec po svoji krivdi ne dosega pogodbeno dogovorjene kvalitete in standardov in je ne more vzpostaviti niti v naknadno dogovorjenem roku, ki mu ga določi naročnik,</w:t>
                  </w:r>
                </w:p>
                <w:p w:rsidR="000F6472" w:rsidRPr="003C52D2" w:rsidRDefault="000F6472" w:rsidP="00671F67">
                  <w:pPr>
                    <w:numPr>
                      <w:ilvl w:val="0"/>
                      <w:numId w:val="74"/>
                    </w:numPr>
                    <w:jc w:val="both"/>
                    <w:rPr>
                      <w:rFonts w:ascii="Arial" w:hAnsi="Arial" w:cs="Arial"/>
                      <w:color w:val="000000"/>
                      <w:sz w:val="18"/>
                      <w:szCs w:val="18"/>
                    </w:rPr>
                  </w:pPr>
                  <w:r>
                    <w:rPr>
                      <w:rFonts w:ascii="Arial" w:hAnsi="Arial" w:cs="Arial"/>
                      <w:color w:val="000000"/>
                      <w:sz w:val="18"/>
                      <w:szCs w:val="18"/>
                    </w:rPr>
                    <w:t>izvajalec</w:t>
                  </w:r>
                  <w:r w:rsidRPr="008B7A9B">
                    <w:rPr>
                      <w:rFonts w:ascii="Arial" w:hAnsi="Arial" w:cs="Arial"/>
                      <w:sz w:val="18"/>
                      <w:szCs w:val="18"/>
                    </w:rPr>
                    <w:t xml:space="preserve"> ne izpolnjuje pogodbenih obveznosti na način, predviden v pogodbi o izvedbi javnega naročila.</w:t>
                  </w:r>
                </w:p>
              </w:tc>
            </w:tr>
          </w:tbl>
          <w:p w:rsidR="000F6472" w:rsidRDefault="000F6472" w:rsidP="000F6472">
            <w:pPr>
              <w:spacing w:before="225" w:after="225"/>
              <w:jc w:val="both"/>
            </w:pPr>
            <w:r>
              <w:rPr>
                <w:rFonts w:ascii="Arial" w:hAnsi="Arial" w:cs="Arial"/>
                <w:color w:val="000000"/>
                <w:sz w:val="18"/>
                <w:szCs w:val="18"/>
              </w:rPr>
              <w:t>Med veljavnostjo pogodbe o izvedbi naročila lahko naročnik ne glede na določbe zakona, ki ureja obligacijska razmerja, odstopi od pogodbe v naslednjih okoliščinah:</w:t>
            </w:r>
          </w:p>
          <w:tbl>
            <w:tblPr>
              <w:tblW w:w="0" w:type="auto"/>
              <w:tblLook w:val="04A0" w:firstRow="1" w:lastRow="0" w:firstColumn="1" w:lastColumn="0" w:noHBand="0" w:noVBand="1"/>
            </w:tblPr>
            <w:tblGrid>
              <w:gridCol w:w="8746"/>
            </w:tblGrid>
            <w:tr w:rsidR="000F6472" w:rsidTr="000F6472">
              <w:tc>
                <w:tcPr>
                  <w:tcW w:w="0" w:type="auto"/>
                  <w:tcMar>
                    <w:top w:w="0" w:type="auto"/>
                    <w:bottom w:w="0" w:type="auto"/>
                  </w:tcMar>
                </w:tcPr>
                <w:p w:rsidR="000F6472" w:rsidRDefault="000F6472" w:rsidP="00671F67">
                  <w:pPr>
                    <w:numPr>
                      <w:ilvl w:val="0"/>
                      <w:numId w:val="75"/>
                    </w:numPr>
                    <w:jc w:val="both"/>
                    <w:rPr>
                      <w:rFonts w:ascii="Arial" w:hAnsi="Arial" w:cs="Arial"/>
                      <w:color w:val="000000"/>
                      <w:sz w:val="18"/>
                      <w:szCs w:val="18"/>
                    </w:rPr>
                  </w:pPr>
                  <w:r>
                    <w:rPr>
                      <w:rFonts w:ascii="Arial" w:hAnsi="Arial" w:cs="Arial"/>
                      <w:color w:val="000000"/>
                      <w:sz w:val="18"/>
                      <w:szCs w:val="18"/>
                    </w:rPr>
                    <w:t>naročilo je bilo bistveno spremenjeno, kar terja nov postopek naročila;</w:t>
                  </w:r>
                </w:p>
                <w:p w:rsidR="000F6472" w:rsidRDefault="000F6472" w:rsidP="00671F67">
                  <w:pPr>
                    <w:numPr>
                      <w:ilvl w:val="0"/>
                      <w:numId w:val="75"/>
                    </w:numPr>
                    <w:jc w:val="both"/>
                    <w:rPr>
                      <w:rFonts w:ascii="Arial" w:hAnsi="Arial" w:cs="Arial"/>
                      <w:color w:val="000000"/>
                      <w:sz w:val="18"/>
                      <w:szCs w:val="18"/>
                    </w:rPr>
                  </w:pPr>
                  <w:r>
                    <w:rPr>
                      <w:rFonts w:ascii="Arial" w:hAnsi="Arial" w:cs="Arial"/>
                      <w:color w:val="000000"/>
                      <w:sz w:val="18"/>
                      <w:szCs w:val="18"/>
                    </w:rPr>
                    <w:t>v času oddaje naročila je bil izvajalec v enem od položajev, zaradi katerega bi ga naročnik moral izključiti iz postopka naročanja, pa s tem dejstvom naročnik ni bil seznanjen v postopku naročanja;</w:t>
                  </w:r>
                </w:p>
                <w:p w:rsidR="000F6472" w:rsidRDefault="000F6472" w:rsidP="00671F67">
                  <w:pPr>
                    <w:numPr>
                      <w:ilvl w:val="0"/>
                      <w:numId w:val="75"/>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naročilo ne bi smelo biti oddano izvajalcu.</w:t>
                  </w:r>
                </w:p>
              </w:tc>
            </w:tr>
          </w:tbl>
          <w:p w:rsidR="000F6472" w:rsidRDefault="000F6472" w:rsidP="000F6472">
            <w:pPr>
              <w:spacing w:before="225" w:after="225"/>
              <w:jc w:val="both"/>
            </w:pPr>
            <w:r>
              <w:rPr>
                <w:rFonts w:ascii="Arial" w:hAnsi="Arial" w:cs="Arial"/>
                <w:color w:val="000000"/>
                <w:sz w:val="18"/>
                <w:szCs w:val="18"/>
              </w:rPr>
              <w:t>Odstop od pogodbe učinkuje z dnem, ko izvajalec prejme pisno izjavo naročnika o odstopu.</w:t>
            </w:r>
          </w:p>
          <w:p w:rsidR="000F6472" w:rsidRDefault="000F6472" w:rsidP="000F6472">
            <w:pPr>
              <w:spacing w:before="225" w:after="225"/>
              <w:jc w:val="both"/>
            </w:pPr>
            <w:r>
              <w:rPr>
                <w:rFonts w:ascii="Arial" w:hAnsi="Arial" w:cs="Arial"/>
                <w:color w:val="000000"/>
                <w:sz w:val="18"/>
                <w:szCs w:val="18"/>
              </w:rPr>
              <w:t>V kolikor izvajalec po sklenitvi pogodbe oz. potrditvi naročila odstopi od pogodbe oz. naročila in tako ne izpolni pogodbenih obveznosti iz razlogov na njegovi strani, velja določba o pogodbeni kazni te pogodbe tudi za nedobavo blaga oz. neizvedbo storitve.</w:t>
            </w:r>
          </w:p>
        </w:tc>
      </w:tr>
    </w:tbl>
    <w:p w:rsidR="000F6472" w:rsidRDefault="000F6472" w:rsidP="000F6472">
      <w:pPr>
        <w:spacing w:before="225" w:after="225" w:line="240" w:lineRule="auto"/>
        <w:jc w:val="both"/>
      </w:pPr>
      <w:r>
        <w:rPr>
          <w:rFonts w:ascii="Arial" w:hAnsi="Arial" w:cs="Arial"/>
          <w:b/>
          <w:bCs/>
          <w:color w:val="000000"/>
          <w:sz w:val="18"/>
          <w:szCs w:val="18"/>
        </w:rPr>
        <w:t>XIII. SOCIALNA KLAVZULA</w:t>
      </w:r>
    </w:p>
    <w:p w:rsidR="000F6472" w:rsidRDefault="000F6472" w:rsidP="000F6472">
      <w:pPr>
        <w:spacing w:after="0" w:line="240" w:lineRule="auto"/>
        <w:jc w:val="center"/>
        <w:rPr>
          <w:rFonts w:ascii="Arial" w:hAnsi="Arial" w:cs="Arial"/>
          <w:b/>
          <w:bCs/>
          <w:color w:val="000000"/>
          <w:sz w:val="18"/>
          <w:szCs w:val="18"/>
        </w:rPr>
      </w:pPr>
      <w:r>
        <w:rPr>
          <w:rFonts w:ascii="Arial" w:hAnsi="Arial" w:cs="Arial"/>
          <w:b/>
          <w:bCs/>
          <w:color w:val="000000"/>
          <w:sz w:val="18"/>
          <w:szCs w:val="18"/>
        </w:rPr>
        <w:t>23. člen</w:t>
      </w:r>
    </w:p>
    <w:p w:rsidR="000F6472" w:rsidRDefault="000F6472" w:rsidP="000F6472">
      <w:pPr>
        <w:spacing w:after="0" w:line="240" w:lineRule="auto"/>
        <w:jc w:val="center"/>
      </w:pPr>
    </w:p>
    <w:tbl>
      <w:tblPr>
        <w:tblW w:w="0" w:type="auto"/>
        <w:tblInd w:w="108" w:type="dxa"/>
        <w:tblLook w:val="04A0" w:firstRow="1" w:lastRow="0" w:firstColumn="1" w:lastColumn="0" w:noHBand="0" w:noVBand="1"/>
      </w:tblPr>
      <w:tblGrid>
        <w:gridCol w:w="8962"/>
      </w:tblGrid>
      <w:tr w:rsidR="000F6472" w:rsidTr="000F6472">
        <w:tc>
          <w:tcPr>
            <w:tcW w:w="0" w:type="auto"/>
            <w:tcMar>
              <w:top w:w="0" w:type="auto"/>
              <w:bottom w:w="0" w:type="auto"/>
            </w:tcMar>
          </w:tcPr>
          <w:p w:rsidR="000F6472" w:rsidRPr="002271FF" w:rsidRDefault="000F6472" w:rsidP="000F6472">
            <w:pPr>
              <w:jc w:val="both"/>
              <w:rPr>
                <w:rFonts w:ascii="Arial" w:hAnsi="Arial" w:cs="Arial"/>
                <w:sz w:val="18"/>
                <w:szCs w:val="18"/>
              </w:rPr>
            </w:pPr>
            <w:r>
              <w:rPr>
                <w:rFonts w:ascii="Arial" w:hAnsi="Arial" w:cs="Arial"/>
                <w:sz w:val="18"/>
                <w:szCs w:val="18"/>
              </w:rPr>
              <w:t xml:space="preserve">Ta pogodba </w:t>
            </w:r>
            <w:r w:rsidRPr="002271FF">
              <w:rPr>
                <w:rFonts w:ascii="Arial" w:hAnsi="Arial" w:cs="Arial"/>
                <w:sz w:val="18"/>
                <w:szCs w:val="18"/>
              </w:rPr>
              <w:t>je sklenjena pod razveznim pogojem, ki se uresniči v primeru izpolnitve ene od naslednjih okoliščin:</w:t>
            </w:r>
          </w:p>
          <w:p w:rsidR="000F6472" w:rsidRPr="002271FF" w:rsidRDefault="000F6472" w:rsidP="00671F67">
            <w:pPr>
              <w:pStyle w:val="ListParagraph"/>
              <w:numPr>
                <w:ilvl w:val="0"/>
                <w:numId w:val="79"/>
              </w:numPr>
              <w:spacing w:after="0" w:line="240" w:lineRule="auto"/>
              <w:jc w:val="both"/>
              <w:rPr>
                <w:rFonts w:ascii="Arial" w:hAnsi="Arial" w:cs="Arial"/>
                <w:sz w:val="18"/>
                <w:szCs w:val="18"/>
              </w:rPr>
            </w:pPr>
            <w:r w:rsidRPr="002271FF">
              <w:rPr>
                <w:rFonts w:ascii="Arial" w:hAnsi="Arial" w:cs="Arial"/>
                <w:sz w:val="18"/>
                <w:szCs w:val="18"/>
              </w:rPr>
              <w:t xml:space="preserve">če bo naročnik seznanjen, da je sodišče s pravnomočno odločitvijo ugotovilo kršitev obveznosti delovne, okoljske ali socialne zakonodaje s strani izvajalca ali podizvajalca ali </w:t>
            </w:r>
          </w:p>
          <w:p w:rsidR="000F6472" w:rsidRDefault="000F6472" w:rsidP="00671F67">
            <w:pPr>
              <w:pStyle w:val="ListParagraph"/>
              <w:numPr>
                <w:ilvl w:val="0"/>
                <w:numId w:val="79"/>
              </w:numPr>
              <w:spacing w:after="0" w:line="240" w:lineRule="auto"/>
              <w:jc w:val="both"/>
              <w:rPr>
                <w:rFonts w:ascii="Arial" w:hAnsi="Arial" w:cs="Arial"/>
                <w:sz w:val="18"/>
                <w:szCs w:val="18"/>
              </w:rPr>
            </w:pPr>
            <w:r w:rsidRPr="002271FF">
              <w:rPr>
                <w:rFonts w:ascii="Arial" w:hAnsi="Arial" w:cs="Arial"/>
                <w:sz w:val="18"/>
                <w:szCs w:val="18"/>
              </w:rPr>
              <w:t>če bo naročnik seznanjen, da je pristojni državni organ pri izvajalcu ali podizvajalcu v času izvajanja pogodbe ugotovi</w:t>
            </w:r>
            <w:r>
              <w:rPr>
                <w:rFonts w:ascii="Arial" w:hAnsi="Arial" w:cs="Arial"/>
                <w:sz w:val="18"/>
                <w:szCs w:val="18"/>
              </w:rPr>
              <w:t xml:space="preserve">l najmanj dve kršitvi v zvezi s </w:t>
            </w:r>
            <w:r w:rsidRPr="002271FF">
              <w:rPr>
                <w:rFonts w:ascii="Arial" w:hAnsi="Arial" w:cs="Arial"/>
                <w:sz w:val="18"/>
                <w:szCs w:val="18"/>
              </w:rPr>
              <w:t xml:space="preserve">plačilom za delo, delovnim časom, počitki, opravljanjem dela na podlagi pogodb civilnega prava kljub obstoju elementov delovnega razmerja ali </w:t>
            </w:r>
            <w:r>
              <w:rPr>
                <w:rFonts w:ascii="Arial" w:hAnsi="Arial" w:cs="Arial"/>
                <w:sz w:val="18"/>
                <w:szCs w:val="18"/>
              </w:rPr>
              <w:t xml:space="preserve">v zvezi z zaposlovanjem na črno, </w:t>
            </w:r>
            <w:r w:rsidRPr="002271FF">
              <w:rPr>
                <w:rFonts w:ascii="Arial" w:hAnsi="Arial" w:cs="Arial"/>
                <w:sz w:val="18"/>
                <w:szCs w:val="18"/>
              </w:rPr>
              <w:t>in za kateri mu je bila s pravnomočno odločitvijo ali več pravnomočnimi odločitvami izrečena globa za prekršek,</w:t>
            </w:r>
          </w:p>
          <w:p w:rsidR="000F6472" w:rsidRDefault="000F6472" w:rsidP="000F6472">
            <w:pPr>
              <w:spacing w:after="0" w:line="240" w:lineRule="auto"/>
              <w:jc w:val="both"/>
              <w:rPr>
                <w:rFonts w:ascii="Arial" w:hAnsi="Arial" w:cs="Arial"/>
                <w:sz w:val="18"/>
                <w:szCs w:val="18"/>
              </w:rPr>
            </w:pPr>
          </w:p>
          <w:p w:rsidR="000F6472" w:rsidRDefault="000F6472" w:rsidP="000F6472">
            <w:pPr>
              <w:spacing w:after="0" w:line="240" w:lineRule="auto"/>
              <w:jc w:val="both"/>
              <w:rPr>
                <w:rFonts w:ascii="Arial" w:hAnsi="Arial" w:cs="Arial"/>
                <w:sz w:val="18"/>
                <w:szCs w:val="18"/>
              </w:rPr>
            </w:pPr>
            <w:r w:rsidRPr="002271FF">
              <w:rPr>
                <w:rFonts w:ascii="Arial" w:hAnsi="Arial" w:cs="Arial"/>
                <w:sz w:val="18"/>
                <w:szCs w:val="18"/>
              </w:rPr>
              <w:t>in pod pogojem, da je od seznanitve s kršitvijo in</w:t>
            </w:r>
            <w:r>
              <w:rPr>
                <w:rFonts w:ascii="Arial" w:hAnsi="Arial" w:cs="Arial"/>
                <w:sz w:val="18"/>
                <w:szCs w:val="18"/>
              </w:rPr>
              <w:t xml:space="preserve"> do izteka veljavnosti pogodbe </w:t>
            </w:r>
            <w:r w:rsidRPr="002271FF">
              <w:rPr>
                <w:rFonts w:ascii="Arial" w:hAnsi="Arial" w:cs="Arial"/>
                <w:sz w:val="18"/>
                <w:szCs w:val="18"/>
              </w:rPr>
              <w:t xml:space="preserve">še najmanj šest mesecev oziroma če izvajalec nastopa s podizvajalcem pa tudi, če zaradi ugotovljene kršitve pri podizvajalcu izvajalec ne nadomesti ali zamenja tega podizvajalca, na način določen v </w:t>
            </w:r>
            <w:r w:rsidRPr="002271FF">
              <w:rPr>
                <w:rFonts w:ascii="Arial" w:hAnsi="Arial" w:cs="Arial"/>
                <w:iCs/>
                <w:sz w:val="18"/>
                <w:szCs w:val="18"/>
              </w:rPr>
              <w:t>skladu s 94. členom ZJN-3</w:t>
            </w:r>
            <w:r w:rsidRPr="002271FF">
              <w:rPr>
                <w:rFonts w:ascii="Arial" w:hAnsi="Arial" w:cs="Arial"/>
                <w:sz w:val="18"/>
                <w:szCs w:val="18"/>
              </w:rPr>
              <w:t xml:space="preserve"> in določili te pogodbe v roku 30 dni od seznanitve s kršitvijo. </w:t>
            </w:r>
          </w:p>
          <w:p w:rsidR="000F6472" w:rsidRDefault="000F6472" w:rsidP="000F6472">
            <w:pPr>
              <w:spacing w:after="0" w:line="240" w:lineRule="auto"/>
              <w:jc w:val="both"/>
              <w:rPr>
                <w:rFonts w:ascii="Arial" w:hAnsi="Arial" w:cs="Arial"/>
                <w:sz w:val="18"/>
                <w:szCs w:val="18"/>
              </w:rPr>
            </w:pPr>
          </w:p>
          <w:p w:rsidR="000F6472" w:rsidRPr="002271FF" w:rsidRDefault="000F6472" w:rsidP="000F6472">
            <w:pPr>
              <w:spacing w:after="0" w:line="240" w:lineRule="auto"/>
              <w:jc w:val="both"/>
              <w:rPr>
                <w:rFonts w:ascii="Arial" w:hAnsi="Arial" w:cs="Arial"/>
                <w:sz w:val="18"/>
                <w:szCs w:val="18"/>
              </w:rPr>
            </w:pPr>
            <w:r w:rsidRPr="002271FF">
              <w:rPr>
                <w:rFonts w:ascii="Arial" w:hAnsi="Arial" w:cs="Arial"/>
                <w:sz w:val="18"/>
                <w:szCs w:val="18"/>
              </w:rPr>
              <w:t>V primeru izpolnitve okoliščine in pogojev iz prejšnjega od</w:t>
            </w:r>
            <w:r>
              <w:rPr>
                <w:rFonts w:ascii="Arial" w:hAnsi="Arial" w:cs="Arial"/>
                <w:sz w:val="18"/>
                <w:szCs w:val="18"/>
              </w:rPr>
              <w:t xml:space="preserve">stavka se šteje, da je pogodba </w:t>
            </w:r>
            <w:r w:rsidRPr="002271FF">
              <w:rPr>
                <w:rFonts w:ascii="Arial" w:hAnsi="Arial" w:cs="Arial"/>
                <w:sz w:val="18"/>
                <w:szCs w:val="18"/>
              </w:rPr>
              <w:t>razvezana</w:t>
            </w:r>
            <w:r>
              <w:rPr>
                <w:rFonts w:ascii="Arial" w:hAnsi="Arial" w:cs="Arial"/>
                <w:sz w:val="18"/>
                <w:szCs w:val="18"/>
              </w:rPr>
              <w:t xml:space="preserve"> z dnem sklenitve nove pogodbe </w:t>
            </w:r>
            <w:r w:rsidRPr="002271FF">
              <w:rPr>
                <w:rFonts w:ascii="Arial" w:hAnsi="Arial" w:cs="Arial"/>
                <w:sz w:val="18"/>
                <w:szCs w:val="18"/>
              </w:rPr>
              <w:t>o izvedbi javnega naročila za predmetno naročilo. O</w:t>
            </w:r>
            <w:r>
              <w:rPr>
                <w:rFonts w:ascii="Arial" w:hAnsi="Arial" w:cs="Arial"/>
                <w:sz w:val="18"/>
                <w:szCs w:val="18"/>
              </w:rPr>
              <w:t xml:space="preserve"> datumu sklenitve nove pogodbe </w:t>
            </w:r>
            <w:r w:rsidRPr="002271FF">
              <w:rPr>
                <w:rFonts w:ascii="Arial" w:hAnsi="Arial" w:cs="Arial"/>
                <w:sz w:val="18"/>
                <w:szCs w:val="18"/>
              </w:rPr>
              <w:lastRenderedPageBreak/>
              <w:t>bo naročnik obvestil izvajalca.</w:t>
            </w:r>
            <w:r>
              <w:rPr>
                <w:rFonts w:ascii="Arial" w:hAnsi="Arial" w:cs="Arial"/>
                <w:sz w:val="18"/>
                <w:szCs w:val="18"/>
              </w:rPr>
              <w:t xml:space="preserve"> </w:t>
            </w:r>
            <w:r w:rsidRPr="002271FF">
              <w:rPr>
                <w:rFonts w:ascii="Arial" w:hAnsi="Arial" w:cs="Arial"/>
                <w:sz w:val="18"/>
                <w:szCs w:val="18"/>
              </w:rPr>
              <w:t xml:space="preserve">Če naročnik v roku 30 dni od seznanitve s kršitvijo ne začne novega postopka javnega naročila, </w:t>
            </w:r>
            <w:r>
              <w:rPr>
                <w:rFonts w:ascii="Arial" w:hAnsi="Arial" w:cs="Arial"/>
                <w:sz w:val="18"/>
                <w:szCs w:val="18"/>
              </w:rPr>
              <w:t xml:space="preserve">se šteje, da je pogodba </w:t>
            </w:r>
            <w:r w:rsidRPr="002271FF">
              <w:rPr>
                <w:rFonts w:ascii="Arial" w:hAnsi="Arial" w:cs="Arial"/>
                <w:sz w:val="18"/>
                <w:szCs w:val="18"/>
              </w:rPr>
              <w:t>razvezana trideseti dan od seznanitve s kršitvijo.</w:t>
            </w:r>
          </w:p>
        </w:tc>
      </w:tr>
    </w:tbl>
    <w:p w:rsidR="000F6472" w:rsidRDefault="000F6472" w:rsidP="000F6472">
      <w:pPr>
        <w:spacing w:before="225" w:after="225" w:line="240" w:lineRule="auto"/>
        <w:jc w:val="both"/>
      </w:pPr>
      <w:r>
        <w:rPr>
          <w:rFonts w:ascii="Arial" w:hAnsi="Arial" w:cs="Arial"/>
          <w:b/>
          <w:bCs/>
          <w:color w:val="000000"/>
          <w:sz w:val="18"/>
          <w:szCs w:val="18"/>
        </w:rPr>
        <w:lastRenderedPageBreak/>
        <w:t>XIV. REVIZIJSKA SLED</w:t>
      </w:r>
    </w:p>
    <w:p w:rsidR="000F6472" w:rsidRDefault="000F6472" w:rsidP="000F6472">
      <w:pPr>
        <w:spacing w:after="0" w:line="240" w:lineRule="auto"/>
        <w:jc w:val="center"/>
        <w:rPr>
          <w:rFonts w:ascii="Arial" w:hAnsi="Arial" w:cs="Arial"/>
          <w:b/>
          <w:bCs/>
          <w:color w:val="000000"/>
          <w:sz w:val="18"/>
          <w:szCs w:val="18"/>
        </w:rPr>
      </w:pPr>
      <w:r>
        <w:rPr>
          <w:rFonts w:ascii="Arial" w:hAnsi="Arial" w:cs="Arial"/>
          <w:b/>
          <w:bCs/>
          <w:color w:val="000000"/>
          <w:sz w:val="18"/>
          <w:szCs w:val="18"/>
        </w:rPr>
        <w:t>24. člen</w:t>
      </w:r>
    </w:p>
    <w:p w:rsidR="000F6472" w:rsidRDefault="000F6472" w:rsidP="000F6472">
      <w:pPr>
        <w:spacing w:after="0" w:line="240" w:lineRule="auto"/>
        <w:jc w:val="center"/>
      </w:pPr>
    </w:p>
    <w:tbl>
      <w:tblPr>
        <w:tblW w:w="0" w:type="auto"/>
        <w:tblInd w:w="108" w:type="dxa"/>
        <w:tblLook w:val="04A0" w:firstRow="1" w:lastRow="0" w:firstColumn="1" w:lastColumn="0" w:noHBand="0" w:noVBand="1"/>
      </w:tblPr>
      <w:tblGrid>
        <w:gridCol w:w="8962"/>
      </w:tblGrid>
      <w:tr w:rsidR="000F6472" w:rsidTr="000F6472">
        <w:tc>
          <w:tcPr>
            <w:tcW w:w="0" w:type="auto"/>
            <w:tcMar>
              <w:top w:w="0" w:type="auto"/>
              <w:bottom w:w="0" w:type="auto"/>
            </w:tcMar>
          </w:tcPr>
          <w:p w:rsidR="000F6472" w:rsidRPr="00DA249B" w:rsidRDefault="000F6472" w:rsidP="000F6472">
            <w:pPr>
              <w:spacing w:before="225" w:after="225"/>
              <w:jc w:val="both"/>
              <w:rPr>
                <w:rFonts w:ascii="Arial" w:hAnsi="Arial" w:cs="Arial"/>
                <w:sz w:val="18"/>
                <w:szCs w:val="18"/>
              </w:rPr>
            </w:pPr>
            <w:r w:rsidRPr="001C351B">
              <w:rPr>
                <w:rFonts w:ascii="Arial" w:hAnsi="Arial" w:cs="Arial"/>
                <w:sz w:val="18"/>
                <w:szCs w:val="18"/>
              </w:rPr>
              <w:t>Vsa dokumentacija, povezana z izvedbo predmeta pogodbe, mora biti hranjena na način, da zagotavlja revizijsko sled dobave blaga.</w:t>
            </w:r>
          </w:p>
          <w:p w:rsidR="000F6472" w:rsidRPr="00B43521" w:rsidRDefault="000F6472" w:rsidP="000F6472">
            <w:pPr>
              <w:spacing w:before="225" w:after="225"/>
              <w:jc w:val="both"/>
              <w:rPr>
                <w:rFonts w:ascii="Arial" w:hAnsi="Arial" w:cs="Arial"/>
                <w:sz w:val="18"/>
                <w:szCs w:val="18"/>
              </w:rPr>
            </w:pPr>
            <w:r>
              <w:rPr>
                <w:rFonts w:ascii="Arial" w:hAnsi="Arial" w:cs="Arial"/>
                <w:sz w:val="18"/>
                <w:szCs w:val="18"/>
              </w:rPr>
              <w:t xml:space="preserve">Izvajalec </w:t>
            </w:r>
            <w:r w:rsidRPr="001C351B">
              <w:rPr>
                <w:rFonts w:ascii="Arial" w:hAnsi="Arial" w:cs="Arial"/>
                <w:sz w:val="18"/>
                <w:szCs w:val="18"/>
              </w:rPr>
              <w:t>je vso dokumentacijo, povezano z izvedbo dobave</w:t>
            </w:r>
            <w:r>
              <w:rPr>
                <w:rFonts w:ascii="Arial" w:hAnsi="Arial" w:cs="Arial"/>
                <w:sz w:val="18"/>
                <w:szCs w:val="18"/>
              </w:rPr>
              <w:t xml:space="preserve"> oz. storitve</w:t>
            </w:r>
            <w:r w:rsidRPr="001C351B">
              <w:rPr>
                <w:rFonts w:ascii="Arial" w:hAnsi="Arial" w:cs="Arial"/>
                <w:sz w:val="18"/>
                <w:szCs w:val="18"/>
              </w:rPr>
              <w:t xml:space="preserve">, dolžan hraniti v skladu z veljavno zakonodajo oziroma najmanj za določeno obdobje, ki ga naročnik sporoči </w:t>
            </w:r>
            <w:r>
              <w:rPr>
                <w:rFonts w:ascii="Arial" w:hAnsi="Arial" w:cs="Arial"/>
                <w:sz w:val="18"/>
                <w:szCs w:val="18"/>
              </w:rPr>
              <w:t>izvajalcu</w:t>
            </w:r>
            <w:r w:rsidRPr="001C351B">
              <w:rPr>
                <w:rFonts w:ascii="Arial" w:hAnsi="Arial" w:cs="Arial"/>
                <w:sz w:val="18"/>
                <w:szCs w:val="18"/>
              </w:rPr>
              <w:t>, po izpolnitvi pogodbenih obveznosti za potrebe naknadnih preverjanj. Dokumentacija o dobavi</w:t>
            </w:r>
            <w:r>
              <w:rPr>
                <w:rFonts w:ascii="Arial" w:hAnsi="Arial" w:cs="Arial"/>
                <w:sz w:val="18"/>
                <w:szCs w:val="18"/>
              </w:rPr>
              <w:t xml:space="preserve"> oz. storitvi</w:t>
            </w:r>
            <w:r w:rsidRPr="001C351B">
              <w:rPr>
                <w:rFonts w:ascii="Arial" w:hAnsi="Arial" w:cs="Arial"/>
                <w:sz w:val="18"/>
                <w:szCs w:val="18"/>
              </w:rPr>
              <w:t xml:space="preserve"> je podlaga za spremljanje in nadzor nad izvedbo dobave</w:t>
            </w:r>
            <w:r>
              <w:rPr>
                <w:rFonts w:ascii="Arial" w:hAnsi="Arial" w:cs="Arial"/>
                <w:sz w:val="18"/>
                <w:szCs w:val="18"/>
              </w:rPr>
              <w:t xml:space="preserve"> oz. storitve</w:t>
            </w:r>
            <w:r w:rsidRPr="001C351B">
              <w:rPr>
                <w:rFonts w:ascii="Arial" w:hAnsi="Arial" w:cs="Arial"/>
                <w:sz w:val="18"/>
                <w:szCs w:val="18"/>
              </w:rPr>
              <w:t>.</w:t>
            </w:r>
          </w:p>
          <w:p w:rsidR="000F6472" w:rsidRPr="001C351B" w:rsidRDefault="000F6472" w:rsidP="000F6472">
            <w:pPr>
              <w:spacing w:before="225" w:after="225"/>
              <w:jc w:val="both"/>
            </w:pPr>
            <w:r>
              <w:rPr>
                <w:rFonts w:ascii="Arial" w:hAnsi="Arial" w:cs="Arial"/>
                <w:sz w:val="18"/>
                <w:szCs w:val="18"/>
              </w:rPr>
              <w:t>Izvajalec</w:t>
            </w:r>
            <w:r w:rsidRPr="001C351B">
              <w:rPr>
                <w:rFonts w:ascii="Arial" w:hAnsi="Arial" w:cs="Arial"/>
                <w:sz w:val="18"/>
                <w:szCs w:val="18"/>
              </w:rPr>
              <w:t xml:space="preserve">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rsidR="000F6472" w:rsidRPr="00DA249B" w:rsidRDefault="000F6472" w:rsidP="000F6472">
            <w:pPr>
              <w:spacing w:before="225" w:after="225"/>
              <w:jc w:val="both"/>
              <w:rPr>
                <w:rFonts w:ascii="Arial" w:hAnsi="Arial" w:cs="Arial"/>
                <w:sz w:val="18"/>
                <w:szCs w:val="18"/>
              </w:rPr>
            </w:pPr>
            <w:r w:rsidRPr="001C351B">
              <w:rPr>
                <w:rFonts w:ascii="Arial" w:hAnsi="Arial" w:cs="Arial"/>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rsidR="000F6472" w:rsidRDefault="000F6472" w:rsidP="000F6472">
            <w:pPr>
              <w:spacing w:before="225" w:after="225"/>
              <w:jc w:val="both"/>
            </w:pPr>
            <w:r w:rsidRPr="001C351B">
              <w:rPr>
                <w:rFonts w:ascii="Arial" w:hAnsi="Arial" w:cs="Arial"/>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rsidR="000F6472" w:rsidRDefault="000F6472" w:rsidP="000F6472">
      <w:pPr>
        <w:spacing w:before="225" w:after="225" w:line="240" w:lineRule="auto"/>
        <w:jc w:val="both"/>
      </w:pPr>
      <w:r>
        <w:rPr>
          <w:rFonts w:ascii="Arial" w:hAnsi="Arial" w:cs="Arial"/>
          <w:b/>
          <w:bCs/>
          <w:color w:val="000000"/>
          <w:sz w:val="18"/>
          <w:szCs w:val="18"/>
        </w:rPr>
        <w:t>XV. PROTIKORUPCIJSKA KLAVZULA</w:t>
      </w:r>
    </w:p>
    <w:p w:rsidR="000F6472" w:rsidRDefault="000F6472" w:rsidP="000F6472">
      <w:pPr>
        <w:spacing w:after="0" w:line="240" w:lineRule="auto"/>
        <w:jc w:val="center"/>
        <w:rPr>
          <w:rFonts w:ascii="Arial" w:hAnsi="Arial" w:cs="Arial"/>
          <w:b/>
          <w:bCs/>
          <w:color w:val="000000"/>
          <w:sz w:val="18"/>
          <w:szCs w:val="18"/>
        </w:rPr>
      </w:pPr>
      <w:r>
        <w:rPr>
          <w:rFonts w:ascii="Arial" w:hAnsi="Arial" w:cs="Arial"/>
          <w:b/>
          <w:bCs/>
          <w:color w:val="000000"/>
          <w:sz w:val="18"/>
          <w:szCs w:val="18"/>
        </w:rPr>
        <w:t>25. člen</w:t>
      </w:r>
    </w:p>
    <w:p w:rsidR="000F6472" w:rsidRDefault="000F6472" w:rsidP="000F6472">
      <w:pPr>
        <w:spacing w:after="0" w:line="240" w:lineRule="auto"/>
        <w:jc w:val="center"/>
      </w:pPr>
    </w:p>
    <w:tbl>
      <w:tblPr>
        <w:tblW w:w="0" w:type="auto"/>
        <w:tblInd w:w="108" w:type="dxa"/>
        <w:tblLook w:val="04A0" w:firstRow="1" w:lastRow="0" w:firstColumn="1" w:lastColumn="0" w:noHBand="0" w:noVBand="1"/>
      </w:tblPr>
      <w:tblGrid>
        <w:gridCol w:w="8962"/>
      </w:tblGrid>
      <w:tr w:rsidR="000F6472" w:rsidTr="000F6472">
        <w:tc>
          <w:tcPr>
            <w:tcW w:w="0" w:type="auto"/>
            <w:tcMar>
              <w:top w:w="0" w:type="auto"/>
              <w:bottom w:w="0" w:type="auto"/>
            </w:tcMar>
          </w:tcPr>
          <w:p w:rsidR="000F6472" w:rsidRPr="00DA249B" w:rsidRDefault="000F6472" w:rsidP="000F6472">
            <w:pPr>
              <w:spacing w:before="225" w:after="225"/>
              <w:jc w:val="both"/>
              <w:rPr>
                <w:rFonts w:ascii="Arial" w:hAnsi="Arial" w:cs="Arial"/>
                <w:color w:val="000000"/>
                <w:sz w:val="18"/>
                <w:szCs w:val="18"/>
              </w:rPr>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W w:w="0" w:type="auto"/>
              <w:tblLook w:val="04A0" w:firstRow="1" w:lastRow="0" w:firstColumn="1" w:lastColumn="0" w:noHBand="0" w:noVBand="1"/>
            </w:tblPr>
            <w:tblGrid>
              <w:gridCol w:w="8746"/>
            </w:tblGrid>
            <w:tr w:rsidR="000F6472" w:rsidTr="000F6472">
              <w:tc>
                <w:tcPr>
                  <w:tcW w:w="0" w:type="auto"/>
                  <w:tcMar>
                    <w:top w:w="0" w:type="auto"/>
                    <w:bottom w:w="0" w:type="auto"/>
                  </w:tcMar>
                </w:tcPr>
                <w:p w:rsidR="000F6472" w:rsidRDefault="000F6472" w:rsidP="00671F67">
                  <w:pPr>
                    <w:numPr>
                      <w:ilvl w:val="0"/>
                      <w:numId w:val="76"/>
                    </w:numPr>
                    <w:jc w:val="both"/>
                    <w:rPr>
                      <w:rFonts w:ascii="Arial" w:hAnsi="Arial" w:cs="Arial"/>
                      <w:color w:val="000000"/>
                      <w:sz w:val="18"/>
                      <w:szCs w:val="18"/>
                    </w:rPr>
                  </w:pPr>
                  <w:r>
                    <w:rPr>
                      <w:rFonts w:ascii="Arial" w:hAnsi="Arial" w:cs="Arial"/>
                      <w:color w:val="000000"/>
                      <w:sz w:val="18"/>
                      <w:szCs w:val="18"/>
                    </w:rPr>
                    <w:t>pridobitev posla ali</w:t>
                  </w:r>
                </w:p>
                <w:p w:rsidR="000F6472" w:rsidRDefault="000F6472" w:rsidP="00671F67">
                  <w:pPr>
                    <w:numPr>
                      <w:ilvl w:val="0"/>
                      <w:numId w:val="76"/>
                    </w:numPr>
                    <w:jc w:val="both"/>
                    <w:rPr>
                      <w:rFonts w:ascii="Arial" w:hAnsi="Arial" w:cs="Arial"/>
                      <w:color w:val="000000"/>
                      <w:sz w:val="18"/>
                      <w:szCs w:val="18"/>
                    </w:rPr>
                  </w:pPr>
                  <w:r>
                    <w:rPr>
                      <w:rFonts w:ascii="Arial" w:hAnsi="Arial" w:cs="Arial"/>
                      <w:color w:val="000000"/>
                      <w:sz w:val="18"/>
                      <w:szCs w:val="18"/>
                    </w:rPr>
                    <w:t>za sklenitev posla pod ugodnejšimi pogoji ali</w:t>
                  </w:r>
                </w:p>
                <w:p w:rsidR="000F6472" w:rsidRDefault="000F6472" w:rsidP="00671F67">
                  <w:pPr>
                    <w:numPr>
                      <w:ilvl w:val="0"/>
                      <w:numId w:val="76"/>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rsidR="000F6472" w:rsidRDefault="000F6472" w:rsidP="00671F67">
                  <w:pPr>
                    <w:numPr>
                      <w:ilvl w:val="0"/>
                      <w:numId w:val="76"/>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rsidR="000F6472" w:rsidRDefault="000F6472" w:rsidP="000F6472">
            <w:pPr>
              <w:spacing w:before="225" w:after="225"/>
              <w:jc w:val="both"/>
            </w:pPr>
            <w:r>
              <w:rPr>
                <w:rFonts w:ascii="Arial" w:hAnsi="Arial" w:cs="Arial"/>
                <w:color w:val="000000"/>
                <w:sz w:val="18"/>
                <w:szCs w:val="18"/>
              </w:rPr>
              <w:t>je pogodba nična.</w:t>
            </w:r>
          </w:p>
        </w:tc>
      </w:tr>
    </w:tbl>
    <w:p w:rsidR="000F6472" w:rsidRDefault="000F6472" w:rsidP="000F6472">
      <w:pPr>
        <w:spacing w:before="225" w:after="225" w:line="240" w:lineRule="auto"/>
        <w:jc w:val="both"/>
      </w:pPr>
      <w:r>
        <w:rPr>
          <w:rFonts w:ascii="Arial" w:hAnsi="Arial" w:cs="Arial"/>
          <w:b/>
          <w:bCs/>
          <w:color w:val="000000"/>
          <w:sz w:val="18"/>
          <w:szCs w:val="18"/>
        </w:rPr>
        <w:t>XVI. REŠEVANJE SPOROV</w:t>
      </w:r>
    </w:p>
    <w:p w:rsidR="000F6472" w:rsidRDefault="000F6472" w:rsidP="000F6472">
      <w:pPr>
        <w:spacing w:after="0" w:line="240" w:lineRule="auto"/>
        <w:jc w:val="center"/>
        <w:rPr>
          <w:rFonts w:ascii="Arial" w:hAnsi="Arial" w:cs="Arial"/>
          <w:b/>
          <w:bCs/>
          <w:color w:val="000000"/>
          <w:sz w:val="18"/>
          <w:szCs w:val="18"/>
        </w:rPr>
      </w:pPr>
      <w:r>
        <w:rPr>
          <w:rFonts w:ascii="Arial" w:hAnsi="Arial" w:cs="Arial"/>
          <w:b/>
          <w:bCs/>
          <w:color w:val="000000"/>
          <w:sz w:val="18"/>
          <w:szCs w:val="18"/>
        </w:rPr>
        <w:t>26. člen</w:t>
      </w:r>
    </w:p>
    <w:p w:rsidR="000F6472" w:rsidRDefault="000F6472" w:rsidP="000F6472">
      <w:pPr>
        <w:spacing w:after="0" w:line="240" w:lineRule="auto"/>
        <w:jc w:val="center"/>
      </w:pPr>
    </w:p>
    <w:tbl>
      <w:tblPr>
        <w:tblW w:w="0" w:type="auto"/>
        <w:tblInd w:w="108" w:type="dxa"/>
        <w:tblLook w:val="04A0" w:firstRow="1" w:lastRow="0" w:firstColumn="1" w:lastColumn="0" w:noHBand="0" w:noVBand="1"/>
      </w:tblPr>
      <w:tblGrid>
        <w:gridCol w:w="8962"/>
      </w:tblGrid>
      <w:tr w:rsidR="000F6472" w:rsidTr="000F6472">
        <w:tc>
          <w:tcPr>
            <w:tcW w:w="0" w:type="auto"/>
            <w:tcMar>
              <w:top w:w="0" w:type="auto"/>
              <w:bottom w:w="0" w:type="auto"/>
            </w:tcMar>
          </w:tcPr>
          <w:p w:rsidR="000F6472" w:rsidRDefault="000F6472" w:rsidP="000F6472">
            <w:pPr>
              <w:spacing w:before="225" w:after="225"/>
              <w:jc w:val="both"/>
            </w:pPr>
            <w:r>
              <w:rPr>
                <w:rFonts w:ascii="Arial" w:hAnsi="Arial" w:cs="Arial"/>
                <w:color w:val="000000"/>
                <w:sz w:val="18"/>
                <w:szCs w:val="18"/>
              </w:rPr>
              <w:lastRenderedPageBreak/>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rsidR="000F6472" w:rsidRDefault="000F6472" w:rsidP="000F6472">
      <w:pPr>
        <w:spacing w:before="225" w:after="225" w:line="240" w:lineRule="auto"/>
        <w:jc w:val="both"/>
      </w:pPr>
      <w:r>
        <w:rPr>
          <w:rFonts w:ascii="Arial" w:hAnsi="Arial" w:cs="Arial"/>
          <w:b/>
          <w:bCs/>
          <w:color w:val="000000"/>
          <w:sz w:val="18"/>
          <w:szCs w:val="18"/>
        </w:rPr>
        <w:t>XVII. KONČNE DOLOČBE</w:t>
      </w:r>
    </w:p>
    <w:p w:rsidR="000F6472" w:rsidRDefault="000F6472" w:rsidP="000F6472">
      <w:pPr>
        <w:spacing w:after="0" w:line="240" w:lineRule="auto"/>
        <w:jc w:val="center"/>
        <w:rPr>
          <w:rFonts w:ascii="Arial" w:hAnsi="Arial" w:cs="Arial"/>
          <w:b/>
          <w:bCs/>
          <w:color w:val="000000"/>
          <w:sz w:val="18"/>
          <w:szCs w:val="18"/>
        </w:rPr>
      </w:pPr>
      <w:r>
        <w:rPr>
          <w:rFonts w:ascii="Arial" w:hAnsi="Arial" w:cs="Arial"/>
          <w:b/>
          <w:bCs/>
          <w:color w:val="000000"/>
          <w:sz w:val="18"/>
          <w:szCs w:val="18"/>
        </w:rPr>
        <w:t>27. člen</w:t>
      </w:r>
    </w:p>
    <w:p w:rsidR="000F6472" w:rsidRDefault="000F6472" w:rsidP="000F6472">
      <w:pPr>
        <w:spacing w:after="0" w:line="240" w:lineRule="auto"/>
        <w:jc w:val="center"/>
      </w:pPr>
    </w:p>
    <w:tbl>
      <w:tblPr>
        <w:tblW w:w="0" w:type="auto"/>
        <w:tblInd w:w="108" w:type="dxa"/>
        <w:tblLook w:val="04A0" w:firstRow="1" w:lastRow="0" w:firstColumn="1" w:lastColumn="0" w:noHBand="0" w:noVBand="1"/>
      </w:tblPr>
      <w:tblGrid>
        <w:gridCol w:w="8962"/>
      </w:tblGrid>
      <w:tr w:rsidR="000F6472" w:rsidTr="000F6472">
        <w:tc>
          <w:tcPr>
            <w:tcW w:w="0" w:type="auto"/>
            <w:tcMar>
              <w:top w:w="0" w:type="auto"/>
              <w:bottom w:w="0" w:type="auto"/>
            </w:tcMar>
          </w:tcPr>
          <w:p w:rsidR="000F6472" w:rsidRPr="00DA249B" w:rsidRDefault="000F6472" w:rsidP="000F6472">
            <w:pPr>
              <w:spacing w:before="225" w:after="225"/>
              <w:jc w:val="both"/>
              <w:rPr>
                <w:rFonts w:ascii="Arial" w:hAnsi="Arial" w:cs="Arial"/>
                <w:color w:val="000000"/>
                <w:sz w:val="18"/>
                <w:szCs w:val="18"/>
              </w:rPr>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tc>
      </w:tr>
    </w:tbl>
    <w:p w:rsidR="000F6472" w:rsidRDefault="000F6472" w:rsidP="000F6472">
      <w:pPr>
        <w:spacing w:after="0" w:line="240" w:lineRule="auto"/>
        <w:jc w:val="center"/>
        <w:rPr>
          <w:rFonts w:ascii="Arial" w:hAnsi="Arial" w:cs="Arial"/>
          <w:b/>
          <w:bCs/>
          <w:color w:val="000000"/>
          <w:sz w:val="18"/>
          <w:szCs w:val="18"/>
        </w:rPr>
      </w:pPr>
      <w:r>
        <w:rPr>
          <w:rFonts w:ascii="Arial" w:hAnsi="Arial" w:cs="Arial"/>
          <w:b/>
          <w:bCs/>
          <w:color w:val="000000"/>
          <w:sz w:val="18"/>
          <w:szCs w:val="18"/>
        </w:rPr>
        <w:t>28. člen</w:t>
      </w:r>
    </w:p>
    <w:p w:rsidR="000F6472" w:rsidRDefault="000F6472" w:rsidP="000F6472">
      <w:pPr>
        <w:spacing w:after="0" w:line="240" w:lineRule="auto"/>
        <w:jc w:val="center"/>
      </w:pPr>
    </w:p>
    <w:tbl>
      <w:tblPr>
        <w:tblW w:w="0" w:type="auto"/>
        <w:tblInd w:w="108" w:type="dxa"/>
        <w:tblLook w:val="04A0" w:firstRow="1" w:lastRow="0" w:firstColumn="1" w:lastColumn="0" w:noHBand="0" w:noVBand="1"/>
      </w:tblPr>
      <w:tblGrid>
        <w:gridCol w:w="8962"/>
      </w:tblGrid>
      <w:tr w:rsidR="000F6472" w:rsidTr="000F6472">
        <w:tc>
          <w:tcPr>
            <w:tcW w:w="0" w:type="auto"/>
            <w:tcMar>
              <w:top w:w="0" w:type="auto"/>
              <w:bottom w:w="0" w:type="auto"/>
            </w:tcMar>
          </w:tcPr>
          <w:p w:rsidR="000F6472" w:rsidRDefault="000F6472" w:rsidP="000F6472">
            <w:pPr>
              <w:spacing w:before="225" w:after="225"/>
              <w:jc w:val="both"/>
            </w:pPr>
            <w:r>
              <w:rPr>
                <w:rFonts w:ascii="Arial" w:hAnsi="Arial" w:cs="Arial"/>
                <w:color w:val="000000"/>
                <w:sz w:val="18"/>
                <w:szCs w:val="18"/>
              </w:rPr>
              <w:t>Pogodba je sestavljena in podpisana v štirih (4) enakih izvodih, od katerih izvajalec prejme dva (2) izvoda in naročnik dva (2) izvoda. Pogodba velja pod odložnim pogojem predložitve zavarovanja za dobro izvedbo.</w:t>
            </w:r>
          </w:p>
        </w:tc>
      </w:tr>
    </w:tbl>
    <w:p w:rsidR="000F6472" w:rsidRDefault="000F6472" w:rsidP="000F6472">
      <w:pPr>
        <w:spacing w:after="0" w:line="240" w:lineRule="auto"/>
        <w:jc w:val="both"/>
        <w:rPr>
          <w:rFonts w:ascii="Arial" w:hAnsi="Arial" w:cs="Arial"/>
          <w:color w:val="000000"/>
          <w:sz w:val="18"/>
          <w:szCs w:val="18"/>
        </w:rPr>
      </w:pPr>
    </w:p>
    <w:p w:rsidR="000F6472" w:rsidRPr="00AD211E" w:rsidRDefault="000F6472" w:rsidP="000F6472">
      <w:pPr>
        <w:spacing w:after="0" w:line="240" w:lineRule="auto"/>
        <w:jc w:val="both"/>
        <w:rPr>
          <w:rFonts w:ascii="Arial" w:hAnsi="Arial" w:cs="Arial"/>
          <w:color w:val="000000"/>
          <w:sz w:val="18"/>
          <w:szCs w:val="18"/>
        </w:rPr>
      </w:pPr>
      <w:r w:rsidRPr="00AD211E">
        <w:rPr>
          <w:rFonts w:ascii="Arial" w:hAnsi="Arial" w:cs="Arial"/>
          <w:color w:val="000000"/>
          <w:sz w:val="18"/>
          <w:szCs w:val="18"/>
        </w:rPr>
        <w:t>V/na ______________, dne _____________</w:t>
      </w:r>
      <w:r w:rsidRPr="00AD211E">
        <w:rPr>
          <w:rFonts w:ascii="Arial" w:hAnsi="Arial" w:cs="Arial"/>
          <w:color w:val="000000"/>
          <w:sz w:val="18"/>
          <w:szCs w:val="18"/>
        </w:rPr>
        <w:tab/>
        <w:t xml:space="preserve">        V/na ________________, dne ________________</w:t>
      </w:r>
    </w:p>
    <w:p w:rsidR="000F6472" w:rsidRPr="00AD211E" w:rsidRDefault="000F6472" w:rsidP="000F6472">
      <w:pPr>
        <w:spacing w:after="0" w:line="240" w:lineRule="auto"/>
        <w:jc w:val="both"/>
        <w:rPr>
          <w:rFonts w:ascii="Arial" w:hAnsi="Arial" w:cs="Arial"/>
          <w:color w:val="000000"/>
          <w:sz w:val="18"/>
          <w:szCs w:val="18"/>
        </w:rPr>
      </w:pPr>
    </w:p>
    <w:p w:rsidR="000F6472" w:rsidRPr="00AD211E" w:rsidRDefault="000F6472" w:rsidP="000F6472">
      <w:pPr>
        <w:spacing w:after="0" w:line="240" w:lineRule="auto"/>
        <w:jc w:val="both"/>
        <w:rPr>
          <w:rFonts w:ascii="Arial" w:hAnsi="Arial" w:cs="Arial"/>
          <w:color w:val="000000"/>
          <w:sz w:val="18"/>
          <w:szCs w:val="18"/>
        </w:rPr>
      </w:pPr>
    </w:p>
    <w:p w:rsidR="000F6472" w:rsidRPr="00AD211E" w:rsidRDefault="000F6472" w:rsidP="000F6472">
      <w:pPr>
        <w:spacing w:after="0" w:line="240" w:lineRule="auto"/>
        <w:jc w:val="both"/>
        <w:rPr>
          <w:rFonts w:ascii="Arial" w:hAnsi="Arial" w:cs="Arial"/>
          <w:color w:val="000000"/>
          <w:sz w:val="18"/>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0F6472" w:rsidRPr="00AD211E" w:rsidTr="000F6472">
        <w:tc>
          <w:tcPr>
            <w:tcW w:w="4530" w:type="dxa"/>
          </w:tcPr>
          <w:p w:rsidR="000F6472" w:rsidRPr="00AD211E" w:rsidRDefault="000F6472" w:rsidP="000F6472">
            <w:pPr>
              <w:jc w:val="both"/>
              <w:rPr>
                <w:rFonts w:ascii="Arial" w:hAnsi="Arial" w:cs="Arial"/>
                <w:color w:val="000000"/>
                <w:sz w:val="18"/>
                <w:szCs w:val="18"/>
              </w:rPr>
            </w:pPr>
            <w:r>
              <w:rPr>
                <w:rFonts w:ascii="Arial" w:hAnsi="Arial" w:cs="Arial"/>
                <w:color w:val="000000"/>
                <w:sz w:val="18"/>
                <w:szCs w:val="18"/>
              </w:rPr>
              <w:t>Izvajalec</w:t>
            </w:r>
            <w:r w:rsidRPr="00AD211E">
              <w:rPr>
                <w:rFonts w:ascii="Arial" w:hAnsi="Arial" w:cs="Arial"/>
                <w:color w:val="000000"/>
                <w:sz w:val="18"/>
                <w:szCs w:val="18"/>
              </w:rPr>
              <w:t>:</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rsidR="000F6472" w:rsidRPr="00AD211E" w:rsidRDefault="000F6472" w:rsidP="000F6472">
            <w:pPr>
              <w:jc w:val="both"/>
              <w:rPr>
                <w:rFonts w:ascii="Arial" w:hAnsi="Arial" w:cs="Arial"/>
                <w:color w:val="000000"/>
                <w:sz w:val="18"/>
                <w:szCs w:val="18"/>
              </w:rPr>
            </w:pPr>
            <w:r w:rsidRPr="00AD211E">
              <w:rPr>
                <w:rFonts w:ascii="Arial" w:hAnsi="Arial" w:cs="Arial"/>
                <w:color w:val="000000"/>
                <w:sz w:val="18"/>
                <w:szCs w:val="18"/>
              </w:rPr>
              <w:t>Naročnik:</w:t>
            </w:r>
          </w:p>
        </w:tc>
      </w:tr>
      <w:tr w:rsidR="000F6472" w:rsidRPr="00AD211E" w:rsidTr="000F6472">
        <w:tc>
          <w:tcPr>
            <w:tcW w:w="4530" w:type="dxa"/>
          </w:tcPr>
          <w:p w:rsidR="000F6472" w:rsidRPr="00AD211E" w:rsidRDefault="000F6472" w:rsidP="000F6472">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rsidR="000F6472" w:rsidRPr="00AD211E" w:rsidRDefault="00BD5F27" w:rsidP="000F6472">
            <w:pPr>
              <w:jc w:val="both"/>
              <w:rPr>
                <w:rFonts w:ascii="Arial" w:hAnsi="Arial" w:cs="Arial"/>
                <w:color w:val="000000"/>
                <w:sz w:val="18"/>
                <w:szCs w:val="18"/>
              </w:rPr>
            </w:pPr>
            <w:r w:rsidRPr="00BD5F27">
              <w:rPr>
                <w:rFonts w:ascii="Arial" w:hAnsi="Arial" w:cs="Arial"/>
                <w:b/>
                <w:bCs/>
                <w:color w:val="000000"/>
                <w:sz w:val="18"/>
                <w:szCs w:val="18"/>
              </w:rPr>
              <w:t>FAKULTETA ZA INFORMACIJSKE ŠTUDIJE V NOVEM MESTU</w:t>
            </w:r>
          </w:p>
        </w:tc>
      </w:tr>
      <w:tr w:rsidR="000F6472" w:rsidRPr="00AD211E" w:rsidTr="000F6472">
        <w:tc>
          <w:tcPr>
            <w:tcW w:w="4530" w:type="dxa"/>
          </w:tcPr>
          <w:p w:rsidR="000F6472" w:rsidRPr="00AD211E" w:rsidRDefault="000F6472" w:rsidP="000F6472">
            <w:pPr>
              <w:jc w:val="both"/>
              <w:rPr>
                <w:rFonts w:ascii="Arial" w:hAnsi="Arial" w:cs="Arial"/>
                <w:color w:val="000000"/>
                <w:sz w:val="18"/>
                <w:szCs w:val="18"/>
              </w:rPr>
            </w:pP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rsidR="000F6472" w:rsidRPr="00AD211E" w:rsidRDefault="000F6472" w:rsidP="000F6472">
            <w:pPr>
              <w:jc w:val="both"/>
              <w:rPr>
                <w:rFonts w:ascii="Arial" w:hAnsi="Arial" w:cs="Arial"/>
                <w:color w:val="000000"/>
                <w:sz w:val="18"/>
                <w:szCs w:val="18"/>
              </w:rPr>
            </w:pPr>
          </w:p>
        </w:tc>
      </w:tr>
      <w:tr w:rsidR="000F6472" w:rsidRPr="00AD211E" w:rsidTr="000F6472">
        <w:tc>
          <w:tcPr>
            <w:tcW w:w="4530" w:type="dxa"/>
          </w:tcPr>
          <w:p w:rsidR="000F6472" w:rsidRPr="00AD211E" w:rsidRDefault="000F6472" w:rsidP="000F6472">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rsidR="000F6472" w:rsidRPr="00AD211E" w:rsidRDefault="00BD5F27" w:rsidP="000F6472">
            <w:pPr>
              <w:jc w:val="both"/>
              <w:rPr>
                <w:rFonts w:ascii="Arial" w:hAnsi="Arial" w:cs="Arial"/>
                <w:color w:val="000000"/>
                <w:sz w:val="18"/>
                <w:szCs w:val="18"/>
              </w:rPr>
            </w:pPr>
            <w:r>
              <w:rPr>
                <w:rFonts w:ascii="Arial" w:hAnsi="Arial" w:cs="Arial"/>
                <w:color w:val="000000"/>
                <w:position w:val="-2"/>
                <w:sz w:val="18"/>
                <w:szCs w:val="18"/>
              </w:rPr>
              <w:t>dr. Dejan Jelovac, dekan</w:t>
            </w:r>
          </w:p>
        </w:tc>
      </w:tr>
      <w:tr w:rsidR="000F6472" w:rsidRPr="00AD211E" w:rsidTr="000F6472">
        <w:tc>
          <w:tcPr>
            <w:tcW w:w="4530" w:type="dxa"/>
          </w:tcPr>
          <w:p w:rsidR="000F6472" w:rsidRPr="00AD211E" w:rsidRDefault="000F6472" w:rsidP="000F6472">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rsidR="000F6472" w:rsidRPr="00AD211E" w:rsidRDefault="000F6472" w:rsidP="000F6472">
            <w:pPr>
              <w:jc w:val="both"/>
              <w:rPr>
                <w:rFonts w:ascii="Arial" w:hAnsi="Arial" w:cs="Arial"/>
                <w:color w:val="000000"/>
                <w:sz w:val="18"/>
                <w:szCs w:val="18"/>
              </w:rPr>
            </w:pPr>
            <w:r w:rsidRPr="00AD211E">
              <w:rPr>
                <w:rFonts w:ascii="Arial" w:hAnsi="Arial" w:cs="Arial"/>
                <w:color w:val="000000"/>
                <w:sz w:val="18"/>
                <w:szCs w:val="18"/>
              </w:rPr>
              <w:t>_____________________________</w:t>
            </w:r>
          </w:p>
        </w:tc>
      </w:tr>
    </w:tbl>
    <w:p w:rsidR="000F6472" w:rsidRPr="00957001" w:rsidRDefault="000F6472" w:rsidP="000F6472">
      <w:pPr>
        <w:spacing w:after="0" w:line="240" w:lineRule="auto"/>
        <w:jc w:val="both"/>
        <w:rPr>
          <w:rFonts w:ascii="Arial" w:hAnsi="Arial" w:cs="Arial"/>
        </w:rPr>
      </w:pPr>
    </w:p>
    <w:p w:rsidR="001F16BE" w:rsidRDefault="001F16BE">
      <w:pPr>
        <w:spacing w:before="975" w:after="225" w:line="240" w:lineRule="auto"/>
        <w:jc w:val="both"/>
      </w:pPr>
    </w:p>
    <w:p w:rsidR="001F16BE" w:rsidRDefault="001F16BE">
      <w:pPr>
        <w:sectPr w:rsidR="001F16BE" w:rsidSect="00D931BF">
          <w:headerReference w:type="even" r:id="rId42"/>
          <w:headerReference w:type="default" r:id="rId43"/>
          <w:footerReference w:type="default" r:id="rId44"/>
          <w:headerReference w:type="first" r:id="rId45"/>
          <w:pgSz w:w="11906" w:h="16838"/>
          <w:pgMar w:top="1418" w:right="1418" w:bottom="1418" w:left="1418" w:header="567" w:footer="680" w:gutter="0"/>
          <w:cols w:space="708"/>
          <w:docGrid w:linePitch="360"/>
        </w:sectPr>
      </w:pPr>
    </w:p>
    <w:p w:rsidR="00087032" w:rsidRPr="00116091" w:rsidRDefault="00E64C18" w:rsidP="00087032">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rsidR="00087032" w:rsidRDefault="00087032" w:rsidP="00087032">
      <w:pPr>
        <w:rPr>
          <w:rFonts w:ascii="Arial" w:hAnsi="Arial" w:cs="Arial"/>
        </w:rPr>
      </w:pPr>
    </w:p>
    <w:p w:rsidR="001F16BE" w:rsidRDefault="00E64C18">
      <w:pPr>
        <w:spacing w:before="224" w:after="224" w:line="240" w:lineRule="auto"/>
        <w:jc w:val="center"/>
        <w:outlineLvl w:val="1"/>
      </w:pPr>
      <w:r>
        <w:rPr>
          <w:rFonts w:ascii="Arial" w:hAnsi="Arial" w:cs="Arial"/>
          <w:b/>
          <w:bCs/>
          <w:color w:val="000000"/>
          <w:sz w:val="27"/>
          <w:szCs w:val="27"/>
        </w:rPr>
        <w:t xml:space="preserve">POGODBA </w:t>
      </w:r>
      <w:r w:rsidR="00BD5F27">
        <w:rPr>
          <w:rFonts w:ascii="Arial" w:hAnsi="Arial" w:cs="Arial"/>
          <w:b/>
          <w:bCs/>
          <w:color w:val="000000"/>
          <w:sz w:val="27"/>
          <w:szCs w:val="27"/>
        </w:rPr>
        <w:t xml:space="preserve">O IZVEDBI MONTAŽNIH DEL IN PRILAGODITEV V OKVIRU PROJEKTA DOBAVE </w:t>
      </w:r>
      <w:r w:rsidR="00BD5F27" w:rsidRPr="000F6472">
        <w:rPr>
          <w:rFonts w:ascii="Arial" w:hAnsi="Arial" w:cs="Arial"/>
          <w:b/>
          <w:bCs/>
          <w:color w:val="000000"/>
          <w:sz w:val="27"/>
          <w:szCs w:val="27"/>
        </w:rPr>
        <w:t>RAČUNALNIŠK</w:t>
      </w:r>
      <w:r w:rsidR="00BD5F27">
        <w:rPr>
          <w:rFonts w:ascii="Arial" w:hAnsi="Arial" w:cs="Arial"/>
          <w:b/>
          <w:bCs/>
          <w:color w:val="000000"/>
          <w:sz w:val="27"/>
          <w:szCs w:val="27"/>
        </w:rPr>
        <w:t>E</w:t>
      </w:r>
      <w:r w:rsidR="00BD5F27" w:rsidRPr="000F6472">
        <w:rPr>
          <w:rFonts w:ascii="Arial" w:hAnsi="Arial" w:cs="Arial"/>
          <w:b/>
          <w:bCs/>
          <w:color w:val="000000"/>
          <w:sz w:val="27"/>
          <w:szCs w:val="27"/>
        </w:rPr>
        <w:t xml:space="preserve"> OPREM</w:t>
      </w:r>
      <w:r w:rsidR="00BD5F27">
        <w:rPr>
          <w:rFonts w:ascii="Arial" w:hAnsi="Arial" w:cs="Arial"/>
          <w:b/>
          <w:bCs/>
          <w:color w:val="000000"/>
          <w:sz w:val="27"/>
          <w:szCs w:val="27"/>
        </w:rPr>
        <w:t>E</w:t>
      </w:r>
      <w:r w:rsidR="00BD5F27" w:rsidRPr="000F6472">
        <w:rPr>
          <w:rFonts w:ascii="Arial" w:hAnsi="Arial" w:cs="Arial"/>
          <w:b/>
          <w:bCs/>
          <w:color w:val="000000"/>
          <w:sz w:val="27"/>
          <w:szCs w:val="27"/>
        </w:rPr>
        <w:t xml:space="preserve"> ZA PROTOTIPNI HPC RAČUNALNIK</w:t>
      </w:r>
    </w:p>
    <w:p w:rsidR="001F16BE" w:rsidRDefault="00E64C18">
      <w:pPr>
        <w:spacing w:before="225" w:after="225" w:line="240" w:lineRule="auto"/>
        <w:jc w:val="center"/>
      </w:pPr>
      <w:r>
        <w:rPr>
          <w:rFonts w:ascii="Arial" w:hAnsi="Arial" w:cs="Arial"/>
          <w:color w:val="000000"/>
          <w:sz w:val="18"/>
          <w:szCs w:val="18"/>
        </w:rPr>
        <w:t>sklenjena med</w:t>
      </w:r>
    </w:p>
    <w:p w:rsidR="001F16BE" w:rsidRDefault="00E64C18">
      <w:pPr>
        <w:spacing w:after="0" w:line="240" w:lineRule="auto"/>
      </w:pPr>
      <w:r>
        <w:rPr>
          <w:rFonts w:ascii="Arial" w:hAnsi="Arial" w:cs="Arial"/>
          <w:b/>
          <w:bCs/>
          <w:color w:val="000000"/>
          <w:sz w:val="18"/>
          <w:szCs w:val="18"/>
        </w:rPr>
        <w:t xml:space="preserve">NAROČNIKOM: </w:t>
      </w:r>
      <w:r w:rsidR="00BD5F27" w:rsidRPr="00BD5F27">
        <w:rPr>
          <w:rFonts w:ascii="Arial" w:hAnsi="Arial" w:cs="Arial"/>
          <w:b/>
          <w:bCs/>
          <w:color w:val="000000"/>
          <w:sz w:val="18"/>
          <w:szCs w:val="18"/>
        </w:rPr>
        <w:t>FAKULTETA ZA INFORMACIJSKE ŠTUDIJE V NOVEM MESTU, Ljubljanska cesta 31A, 8000 Novo mesto</w:t>
      </w:r>
      <w:r>
        <w:rPr>
          <w:rFonts w:ascii="Arial" w:hAnsi="Arial" w:cs="Arial"/>
          <w:color w:val="000000"/>
          <w:sz w:val="18"/>
          <w:szCs w:val="18"/>
        </w:rPr>
        <w:br/>
        <w:t>ki ga zastopa dr. Dejan Jelovac</w:t>
      </w:r>
      <w:r w:rsidR="00BD5F27">
        <w:rPr>
          <w:rFonts w:ascii="Arial" w:hAnsi="Arial" w:cs="Arial"/>
          <w:color w:val="000000"/>
          <w:sz w:val="18"/>
          <w:szCs w:val="18"/>
        </w:rPr>
        <w:t>, dekan</w:t>
      </w:r>
      <w:r>
        <w:br/>
      </w:r>
    </w:p>
    <w:tbl>
      <w:tblPr>
        <w:tblStyle w:val="NormalTablePHPDOCX"/>
        <w:tblW w:w="3500" w:type="pct"/>
        <w:tblInd w:w="108" w:type="dxa"/>
        <w:tblLook w:val="04A0" w:firstRow="1" w:lastRow="0" w:firstColumn="1" w:lastColumn="0" w:noHBand="0" w:noVBand="1"/>
      </w:tblPr>
      <w:tblGrid>
        <w:gridCol w:w="3300"/>
        <w:gridCol w:w="3049"/>
      </w:tblGrid>
      <w:tr w:rsidR="001F16BE">
        <w:tc>
          <w:tcPr>
            <w:tcW w:w="3300" w:type="dxa"/>
            <w:tcMar>
              <w:top w:w="0" w:type="auto"/>
              <w:bottom w:w="0" w:type="auto"/>
            </w:tcMar>
            <w:vAlign w:val="center"/>
          </w:tcPr>
          <w:p w:rsidR="001F16BE" w:rsidRDefault="00E64C18">
            <w:r>
              <w:rPr>
                <w:rFonts w:ascii="Arial" w:hAnsi="Arial" w:cs="Arial"/>
                <w:color w:val="000000"/>
                <w:position w:val="-2"/>
                <w:sz w:val="18"/>
                <w:szCs w:val="18"/>
              </w:rPr>
              <w:t>Matična številka:</w:t>
            </w:r>
          </w:p>
        </w:tc>
        <w:tc>
          <w:tcPr>
            <w:tcW w:w="0" w:type="auto"/>
            <w:tcMar>
              <w:top w:w="0" w:type="auto"/>
              <w:bottom w:w="0" w:type="auto"/>
            </w:tcMar>
            <w:vAlign w:val="center"/>
          </w:tcPr>
          <w:p w:rsidR="001F16BE" w:rsidRDefault="00E64C18">
            <w:r>
              <w:rPr>
                <w:rFonts w:ascii="Arial" w:hAnsi="Arial" w:cs="Arial"/>
                <w:color w:val="000000"/>
                <w:position w:val="-2"/>
                <w:sz w:val="18"/>
                <w:szCs w:val="18"/>
              </w:rPr>
              <w:t>3375650000</w:t>
            </w:r>
          </w:p>
        </w:tc>
      </w:tr>
      <w:tr w:rsidR="001F16BE">
        <w:tc>
          <w:tcPr>
            <w:tcW w:w="3300" w:type="dxa"/>
            <w:tcMar>
              <w:top w:w="0" w:type="auto"/>
              <w:bottom w:w="0" w:type="auto"/>
            </w:tcMar>
            <w:vAlign w:val="center"/>
          </w:tcPr>
          <w:p w:rsidR="001F16BE" w:rsidRDefault="00E64C18">
            <w:r>
              <w:rPr>
                <w:rFonts w:ascii="Arial" w:hAnsi="Arial" w:cs="Arial"/>
                <w:color w:val="000000"/>
                <w:position w:val="-2"/>
                <w:sz w:val="18"/>
                <w:szCs w:val="18"/>
              </w:rPr>
              <w:t>Identifikacijska številka (ID za DDV):</w:t>
            </w:r>
          </w:p>
        </w:tc>
        <w:tc>
          <w:tcPr>
            <w:tcW w:w="0" w:type="auto"/>
            <w:tcMar>
              <w:top w:w="0" w:type="auto"/>
              <w:bottom w:w="0" w:type="auto"/>
            </w:tcMar>
            <w:vAlign w:val="center"/>
          </w:tcPr>
          <w:p w:rsidR="001F16BE" w:rsidRDefault="00E64C18">
            <w:r>
              <w:rPr>
                <w:rFonts w:ascii="Arial" w:hAnsi="Arial" w:cs="Arial"/>
                <w:color w:val="000000"/>
                <w:position w:val="-2"/>
                <w:sz w:val="18"/>
                <w:szCs w:val="18"/>
              </w:rPr>
              <w:t>54608821</w:t>
            </w:r>
          </w:p>
        </w:tc>
      </w:tr>
      <w:tr w:rsidR="001F16BE">
        <w:tc>
          <w:tcPr>
            <w:tcW w:w="3300" w:type="dxa"/>
            <w:tcMar>
              <w:top w:w="0" w:type="auto"/>
              <w:bottom w:w="0" w:type="auto"/>
            </w:tcMar>
            <w:vAlign w:val="center"/>
          </w:tcPr>
          <w:p w:rsidR="001F16BE" w:rsidRDefault="00E64C18">
            <w:r>
              <w:rPr>
                <w:rFonts w:ascii="Arial" w:hAnsi="Arial" w:cs="Arial"/>
                <w:color w:val="000000"/>
                <w:position w:val="-2"/>
                <w:sz w:val="18"/>
                <w:szCs w:val="18"/>
              </w:rPr>
              <w:t>Transakcijski račun (TRR):</w:t>
            </w:r>
          </w:p>
        </w:tc>
        <w:tc>
          <w:tcPr>
            <w:tcW w:w="0" w:type="auto"/>
            <w:tcMar>
              <w:top w:w="0" w:type="auto"/>
              <w:bottom w:w="0" w:type="auto"/>
            </w:tcMar>
            <w:vAlign w:val="center"/>
          </w:tcPr>
          <w:p w:rsidR="001F16BE" w:rsidRDefault="00E64C18">
            <w:r>
              <w:rPr>
                <w:rFonts w:ascii="Arial" w:hAnsi="Arial" w:cs="Arial"/>
                <w:color w:val="000000"/>
                <w:position w:val="-2"/>
                <w:sz w:val="18"/>
                <w:szCs w:val="18"/>
              </w:rPr>
              <w:t>______________________</w:t>
            </w:r>
          </w:p>
        </w:tc>
      </w:tr>
    </w:tbl>
    <w:p w:rsidR="001F16BE" w:rsidRDefault="001F16BE"/>
    <w:p w:rsidR="001F16BE" w:rsidRDefault="00E64C18">
      <w:pPr>
        <w:spacing w:before="225" w:after="225" w:line="240" w:lineRule="auto"/>
        <w:jc w:val="center"/>
      </w:pPr>
      <w:r>
        <w:rPr>
          <w:rFonts w:ascii="Arial" w:hAnsi="Arial" w:cs="Arial"/>
          <w:color w:val="000000"/>
          <w:sz w:val="18"/>
          <w:szCs w:val="18"/>
        </w:rPr>
        <w:t>in</w:t>
      </w:r>
    </w:p>
    <w:p w:rsidR="00BD5F27" w:rsidRDefault="00BD5F27" w:rsidP="00BD5F27">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BD5F27" w:rsidTr="00501F06">
        <w:tc>
          <w:tcPr>
            <w:tcW w:w="3300" w:type="dxa"/>
            <w:tcMar>
              <w:top w:w="0" w:type="auto"/>
              <w:bottom w:w="0" w:type="auto"/>
            </w:tcMar>
            <w:vAlign w:val="center"/>
          </w:tcPr>
          <w:p w:rsidR="00BD5F27" w:rsidRDefault="00BD5F27" w:rsidP="00501F06">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rsidR="00BD5F27" w:rsidRDefault="00BD5F27" w:rsidP="00501F06">
            <w:r>
              <w:rPr>
                <w:rFonts w:ascii="Arial" w:hAnsi="Arial" w:cs="Arial"/>
                <w:color w:val="000000"/>
                <w:position w:val="-2"/>
                <w:sz w:val="18"/>
                <w:szCs w:val="18"/>
              </w:rPr>
              <w:t> </w:t>
            </w:r>
          </w:p>
        </w:tc>
      </w:tr>
      <w:tr w:rsidR="00BD5F27" w:rsidTr="00501F06">
        <w:tc>
          <w:tcPr>
            <w:tcW w:w="3300" w:type="dxa"/>
            <w:tcMar>
              <w:top w:w="0" w:type="auto"/>
              <w:bottom w:w="0" w:type="auto"/>
            </w:tcMar>
            <w:vAlign w:val="center"/>
          </w:tcPr>
          <w:p w:rsidR="00BD5F27" w:rsidRDefault="00BD5F27" w:rsidP="00501F06">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rsidR="00BD5F27" w:rsidRDefault="00BD5F27" w:rsidP="00501F06">
            <w:r>
              <w:rPr>
                <w:rFonts w:ascii="Arial" w:hAnsi="Arial" w:cs="Arial"/>
                <w:color w:val="000000"/>
                <w:position w:val="-2"/>
                <w:sz w:val="18"/>
                <w:szCs w:val="18"/>
              </w:rPr>
              <w:t> </w:t>
            </w:r>
          </w:p>
        </w:tc>
      </w:tr>
      <w:tr w:rsidR="00BD5F27" w:rsidTr="00501F06">
        <w:tc>
          <w:tcPr>
            <w:tcW w:w="3300" w:type="dxa"/>
            <w:tcMar>
              <w:top w:w="0" w:type="auto"/>
              <w:bottom w:w="0" w:type="auto"/>
            </w:tcMar>
            <w:vAlign w:val="center"/>
          </w:tcPr>
          <w:p w:rsidR="00BD5F27" w:rsidRDefault="00BD5F27" w:rsidP="00501F06">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rsidR="00BD5F27" w:rsidRDefault="00BD5F27" w:rsidP="00501F06">
            <w:r>
              <w:rPr>
                <w:rFonts w:ascii="Arial" w:hAnsi="Arial" w:cs="Arial"/>
                <w:color w:val="000000"/>
                <w:position w:val="-2"/>
                <w:sz w:val="18"/>
                <w:szCs w:val="18"/>
              </w:rPr>
              <w:t> </w:t>
            </w:r>
          </w:p>
        </w:tc>
      </w:tr>
    </w:tbl>
    <w:p w:rsidR="00BD5F27" w:rsidRDefault="00BD5F27" w:rsidP="00BD5F27">
      <w:pPr>
        <w:spacing w:before="225" w:after="225" w:line="240" w:lineRule="auto"/>
        <w:jc w:val="both"/>
      </w:pPr>
      <w:r>
        <w:rPr>
          <w:rFonts w:ascii="Arial" w:hAnsi="Arial" w:cs="Arial"/>
          <w:color w:val="000000"/>
          <w:sz w:val="18"/>
          <w:szCs w:val="18"/>
        </w:rPr>
        <w:t> </w:t>
      </w:r>
    </w:p>
    <w:p w:rsidR="00BD5F27" w:rsidRDefault="00BD5F27" w:rsidP="00BD5F27">
      <w:pPr>
        <w:spacing w:before="225" w:after="225" w:line="240" w:lineRule="auto"/>
        <w:jc w:val="both"/>
      </w:pPr>
      <w:r>
        <w:rPr>
          <w:rFonts w:ascii="Arial" w:hAnsi="Arial" w:cs="Arial"/>
          <w:b/>
          <w:bCs/>
          <w:color w:val="000000"/>
          <w:sz w:val="18"/>
          <w:szCs w:val="18"/>
        </w:rPr>
        <w:t>I. UVODNE DOLOČBE</w:t>
      </w:r>
    </w:p>
    <w:p w:rsidR="00BD5F27" w:rsidRDefault="00BD5F27" w:rsidP="00BD5F27">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BD5F27" w:rsidTr="00501F06">
        <w:tc>
          <w:tcPr>
            <w:tcW w:w="0" w:type="auto"/>
            <w:tcMar>
              <w:top w:w="0" w:type="auto"/>
              <w:bottom w:w="0" w:type="auto"/>
            </w:tcMar>
          </w:tcPr>
          <w:p w:rsidR="00BD5F27" w:rsidRDefault="00BD5F27" w:rsidP="00501F06">
            <w:pPr>
              <w:spacing w:before="225" w:after="225"/>
              <w:jc w:val="both"/>
            </w:pPr>
            <w:r>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746"/>
            </w:tblGrid>
            <w:tr w:rsidR="00BD5F27" w:rsidTr="00501F06">
              <w:tc>
                <w:tcPr>
                  <w:tcW w:w="0" w:type="auto"/>
                  <w:tcMar>
                    <w:top w:w="0" w:type="auto"/>
                    <w:bottom w:w="0" w:type="auto"/>
                  </w:tcMar>
                </w:tcPr>
                <w:p w:rsidR="00BD5F27" w:rsidRDefault="00BD5F27" w:rsidP="00671F67">
                  <w:pPr>
                    <w:numPr>
                      <w:ilvl w:val="0"/>
                      <w:numId w:val="80"/>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 z dne ____________ z naslovom _____________________________</w:t>
                  </w:r>
                </w:p>
                <w:p w:rsidR="00BD5F27" w:rsidRDefault="00BD5F27" w:rsidP="00671F67">
                  <w:pPr>
                    <w:numPr>
                      <w:ilvl w:val="0"/>
                      <w:numId w:val="80"/>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 z dne ____________, ki je bila objavljena na Portalu javnih naročil dne _______ pod oznako _________</w:t>
                  </w:r>
                </w:p>
                <w:p w:rsidR="00BD5F27" w:rsidRDefault="00BD5F27" w:rsidP="00501F06">
                  <w:pPr>
                    <w:jc w:val="both"/>
                    <w:rPr>
                      <w:rFonts w:ascii="Arial" w:hAnsi="Arial" w:cs="Arial"/>
                      <w:color w:val="000000"/>
                      <w:sz w:val="18"/>
                      <w:szCs w:val="18"/>
                    </w:rPr>
                  </w:pPr>
                </w:p>
                <w:p w:rsidR="00BD5F27" w:rsidRDefault="00BD5F27" w:rsidP="00501F06">
                  <w:pPr>
                    <w:jc w:val="both"/>
                    <w:rPr>
                      <w:rFonts w:ascii="Arial" w:hAnsi="Arial" w:cs="Arial"/>
                      <w:color w:val="000000"/>
                      <w:sz w:val="18"/>
                      <w:szCs w:val="18"/>
                    </w:rPr>
                  </w:pPr>
                  <w:r>
                    <w:rPr>
                      <w:rFonts w:ascii="Arial" w:hAnsi="Arial" w:cs="Arial"/>
                      <w:color w:val="000000"/>
                      <w:sz w:val="18"/>
                      <w:szCs w:val="18"/>
                    </w:rPr>
                    <w:t>izbran izvajalec del v okviru omenjenega javnega naročila, zaradi česar se sklepa predmetna pogodba.</w:t>
                  </w:r>
                </w:p>
              </w:tc>
            </w:tr>
          </w:tbl>
          <w:p w:rsidR="00BD5F27" w:rsidRDefault="00BD5F27" w:rsidP="00501F06"/>
        </w:tc>
      </w:tr>
    </w:tbl>
    <w:p w:rsidR="00BD5F27" w:rsidRDefault="00BD5F27" w:rsidP="00BD5F27">
      <w:pPr>
        <w:spacing w:before="225" w:after="225" w:line="240" w:lineRule="auto"/>
        <w:jc w:val="both"/>
      </w:pPr>
      <w:r>
        <w:rPr>
          <w:rFonts w:ascii="Arial" w:hAnsi="Arial" w:cs="Arial"/>
          <w:b/>
          <w:bCs/>
          <w:color w:val="000000"/>
          <w:sz w:val="18"/>
          <w:szCs w:val="18"/>
        </w:rPr>
        <w:t>II. PREDMET POGODBE</w:t>
      </w:r>
    </w:p>
    <w:p w:rsidR="00BD5F27" w:rsidRDefault="00BD5F27" w:rsidP="00BD5F27">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BD5F27" w:rsidTr="00501F06">
        <w:tc>
          <w:tcPr>
            <w:tcW w:w="0" w:type="auto"/>
            <w:tcMar>
              <w:top w:w="0" w:type="auto"/>
              <w:bottom w:w="0" w:type="auto"/>
            </w:tcMar>
          </w:tcPr>
          <w:p w:rsidR="00BD5F27" w:rsidRDefault="00BD5F27" w:rsidP="00501F06">
            <w:pPr>
              <w:spacing w:before="225" w:after="225"/>
              <w:jc w:val="both"/>
            </w:pPr>
            <w:r>
              <w:rPr>
                <w:rFonts w:ascii="Arial" w:hAnsi="Arial" w:cs="Arial"/>
                <w:color w:val="000000"/>
                <w:sz w:val="18"/>
                <w:szCs w:val="18"/>
              </w:rPr>
              <w:t xml:space="preserve">S to pogodbo naročnik odda, izvajalec pa v izvedbo prevzame </w:t>
            </w:r>
            <w:r w:rsidR="004376D5">
              <w:rPr>
                <w:rFonts w:ascii="Arial" w:hAnsi="Arial" w:cs="Arial"/>
                <w:color w:val="000000"/>
                <w:sz w:val="18"/>
                <w:szCs w:val="18"/>
              </w:rPr>
              <w:t>montažna dela in potrebne prilagoditve v okviru projekta dobave računalniške opreme za prototipni HPC računalnik</w:t>
            </w:r>
            <w:r>
              <w:rPr>
                <w:rFonts w:ascii="Arial" w:hAnsi="Arial" w:cs="Arial"/>
                <w:color w:val="000000"/>
                <w:sz w:val="18"/>
                <w:szCs w:val="18"/>
              </w:rPr>
              <w:t xml:space="preserve"> po ponudbi izvajalca številka {_______________} z dne {_______________}.</w:t>
            </w:r>
          </w:p>
        </w:tc>
      </w:tr>
    </w:tbl>
    <w:p w:rsidR="00BD5F27" w:rsidRDefault="00BD5F27" w:rsidP="00BD5F27">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BD5F27" w:rsidTr="00501F06">
        <w:tc>
          <w:tcPr>
            <w:tcW w:w="0" w:type="auto"/>
            <w:tcMar>
              <w:top w:w="0" w:type="auto"/>
              <w:bottom w:w="0" w:type="auto"/>
            </w:tcMar>
          </w:tcPr>
          <w:p w:rsidR="00BD5F27" w:rsidRDefault="00BD5F27" w:rsidP="00501F06">
            <w:pPr>
              <w:spacing w:before="225"/>
              <w:jc w:val="both"/>
              <w:rPr>
                <w:rFonts w:ascii="Arial" w:hAnsi="Arial" w:cs="Arial"/>
                <w:color w:val="000000"/>
                <w:sz w:val="18"/>
                <w:szCs w:val="18"/>
              </w:rPr>
            </w:pPr>
            <w:r>
              <w:rPr>
                <w:rFonts w:ascii="Arial" w:hAnsi="Arial" w:cs="Arial"/>
                <w:color w:val="000000"/>
                <w:sz w:val="18"/>
                <w:szCs w:val="18"/>
              </w:rPr>
              <w:t>Izvajalec bo vršil pogodbena dela v skladu in v obsegu določenem z naslednjimi dokumenti:</w:t>
            </w:r>
          </w:p>
          <w:p w:rsidR="00BD5F27" w:rsidRPr="0009378E" w:rsidRDefault="00BD5F27" w:rsidP="00671F67">
            <w:pPr>
              <w:pStyle w:val="ListParagraph"/>
              <w:numPr>
                <w:ilvl w:val="0"/>
                <w:numId w:val="89"/>
              </w:numPr>
              <w:spacing w:before="120" w:after="225"/>
              <w:ind w:left="714" w:hanging="357"/>
              <w:jc w:val="both"/>
            </w:pPr>
            <w:r w:rsidRPr="0009378E">
              <w:rPr>
                <w:rFonts w:ascii="Arial" w:hAnsi="Arial" w:cs="Arial"/>
                <w:color w:val="000000"/>
                <w:sz w:val="18"/>
                <w:szCs w:val="18"/>
              </w:rPr>
              <w:t>Ponudba številka {_____________} z dne {___________};</w:t>
            </w:r>
          </w:p>
          <w:p w:rsidR="00BD5F27" w:rsidRPr="0009378E" w:rsidRDefault="00BD5F27" w:rsidP="004376D5">
            <w:pPr>
              <w:pStyle w:val="ListParagraph"/>
              <w:spacing w:before="120" w:after="225"/>
              <w:ind w:left="714"/>
              <w:jc w:val="both"/>
            </w:pPr>
            <w:r>
              <w:rPr>
                <w:rFonts w:ascii="Arial" w:hAnsi="Arial" w:cs="Arial"/>
                <w:color w:val="000000"/>
                <w:sz w:val="18"/>
                <w:szCs w:val="18"/>
              </w:rPr>
              <w:t>in</w:t>
            </w:r>
          </w:p>
          <w:p w:rsidR="00BD5F27" w:rsidRPr="0009378E" w:rsidRDefault="00BD5F27" w:rsidP="00671F67">
            <w:pPr>
              <w:pStyle w:val="ListParagraph"/>
              <w:numPr>
                <w:ilvl w:val="0"/>
                <w:numId w:val="89"/>
              </w:numPr>
              <w:spacing w:before="120" w:after="225"/>
              <w:ind w:left="714" w:hanging="357"/>
              <w:jc w:val="both"/>
            </w:pPr>
            <w:r w:rsidRPr="0009378E">
              <w:rPr>
                <w:rFonts w:ascii="Arial" w:hAnsi="Arial" w:cs="Arial"/>
                <w:color w:val="000000"/>
                <w:sz w:val="18"/>
                <w:szCs w:val="18"/>
              </w:rPr>
              <w:t>Razpisna dokumentacija naročnika v postopku oddaje javnega naročila številka objave na Portalu javnih naročil {_____________} z dne {__________}</w:t>
            </w:r>
            <w:r>
              <w:rPr>
                <w:rFonts w:ascii="Arial" w:hAnsi="Arial" w:cs="Arial"/>
                <w:color w:val="000000"/>
                <w:sz w:val="18"/>
                <w:szCs w:val="18"/>
              </w:rPr>
              <w:t>, vključno z vsemi dopolnitvami in popravki,</w:t>
            </w:r>
          </w:p>
          <w:p w:rsidR="00BD5F27" w:rsidRDefault="00BD5F27" w:rsidP="00501F06">
            <w:pPr>
              <w:spacing w:before="120" w:after="225"/>
              <w:jc w:val="both"/>
              <w:rPr>
                <w:rFonts w:ascii="Arial" w:hAnsi="Arial" w:cs="Arial"/>
                <w:color w:val="000000"/>
                <w:sz w:val="18"/>
                <w:szCs w:val="18"/>
              </w:rPr>
            </w:pPr>
            <w:r w:rsidRPr="00D10514">
              <w:rPr>
                <w:rFonts w:ascii="Arial" w:hAnsi="Arial" w:cs="Arial"/>
                <w:color w:val="000000"/>
                <w:sz w:val="18"/>
                <w:szCs w:val="18"/>
              </w:rPr>
              <w:lastRenderedPageBreak/>
              <w:br/>
              <w:t>Predmetni dokumenti so priloga in sestavni del te pogodbe.</w:t>
            </w:r>
          </w:p>
          <w:p w:rsidR="00BD5F27" w:rsidRDefault="00BD5F27" w:rsidP="00501F06">
            <w:pPr>
              <w:spacing w:before="120" w:after="225"/>
              <w:jc w:val="both"/>
            </w:pPr>
            <w:r w:rsidRPr="00D10514">
              <w:rPr>
                <w:rFonts w:ascii="Arial" w:hAnsi="Arial" w:cs="Arial"/>
                <w:color w:val="000000"/>
                <w:sz w:val="18"/>
                <w:szCs w:val="18"/>
              </w:rPr>
              <w:t>Za tolmačenje pogodbe se upošteva prioriteta dokumentov po vrstnem redu navedbe v zgodnjem odstavku</w:t>
            </w:r>
          </w:p>
        </w:tc>
      </w:tr>
    </w:tbl>
    <w:p w:rsidR="00BD5F27" w:rsidRDefault="00BD5F27" w:rsidP="00BD5F27">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8962"/>
      </w:tblGrid>
      <w:tr w:rsidR="00BD5F27" w:rsidTr="00501F06">
        <w:tc>
          <w:tcPr>
            <w:tcW w:w="0" w:type="auto"/>
            <w:tcMar>
              <w:top w:w="0" w:type="auto"/>
              <w:bottom w:w="0" w:type="auto"/>
            </w:tcMar>
          </w:tcPr>
          <w:p w:rsidR="00BD5F27" w:rsidRDefault="00BD5F27" w:rsidP="00501F06">
            <w:pPr>
              <w:spacing w:before="225" w:after="225"/>
              <w:jc w:val="both"/>
            </w:pPr>
            <w:r>
              <w:rPr>
                <w:rFonts w:ascii="Arial" w:hAnsi="Arial" w:cs="Arial"/>
                <w:color w:val="000000"/>
                <w:sz w:val="18"/>
                <w:szCs w:val="18"/>
              </w:rPr>
              <w:t>Izvajalec bo izvršil dela iz te pogodbe skladno s potrjeno tehnično dokumentacijo, načrti, tehničnimi predpisi, veljavnimi standardi in pravili stroke.</w:t>
            </w:r>
          </w:p>
          <w:p w:rsidR="004376D5" w:rsidRDefault="00BD5F27" w:rsidP="004376D5">
            <w:pPr>
              <w:spacing w:before="225" w:after="225"/>
              <w:jc w:val="both"/>
              <w:rPr>
                <w:rFonts w:ascii="Arial" w:hAnsi="Arial" w:cs="Arial"/>
                <w:color w:val="000000"/>
                <w:sz w:val="18"/>
                <w:szCs w:val="18"/>
              </w:rPr>
            </w:pPr>
            <w:r>
              <w:rPr>
                <w:rFonts w:ascii="Arial" w:hAnsi="Arial" w:cs="Arial"/>
                <w:color w:val="000000"/>
                <w:sz w:val="18"/>
                <w:szCs w:val="18"/>
              </w:rPr>
              <w:t>Izvajalec bo izvedel dela iz te pogodbe strokovno, pravilno in z materialom in opremo, ki mora ustrezati zahtevanim standardom ter vrstam določenim v projektih</w:t>
            </w:r>
            <w:r w:rsidR="004376D5">
              <w:rPr>
                <w:rFonts w:ascii="Arial" w:hAnsi="Arial" w:cs="Arial"/>
                <w:color w:val="000000"/>
                <w:sz w:val="18"/>
                <w:szCs w:val="18"/>
              </w:rPr>
              <w:t>.</w:t>
            </w:r>
          </w:p>
          <w:p w:rsidR="00BD5F27" w:rsidRDefault="00BD5F27" w:rsidP="004376D5">
            <w:pPr>
              <w:spacing w:before="225" w:after="225"/>
              <w:jc w:val="both"/>
            </w:pPr>
            <w:r>
              <w:rPr>
                <w:rFonts w:ascii="Arial" w:hAnsi="Arial" w:cs="Arial"/>
                <w:color w:val="000000"/>
                <w:sz w:val="18"/>
                <w:szCs w:val="18"/>
              </w:rPr>
              <w:t>Izvajalec s podpisom te pogodbe potrjuje, da je v celoti seznanjen z obsegom in zahtevnostjo pogodbenih del, projektno, razpisno in drugo dokumentacijo ter z lokacijo, objektom in razmerami, kjer se bodo pogodbena dela izvajala.</w:t>
            </w:r>
          </w:p>
        </w:tc>
      </w:tr>
    </w:tbl>
    <w:p w:rsidR="00BD5F27" w:rsidRDefault="00BD5F27" w:rsidP="00BD5F27">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BD5F27" w:rsidTr="00501F06">
        <w:tc>
          <w:tcPr>
            <w:tcW w:w="0" w:type="auto"/>
            <w:tcMar>
              <w:top w:w="0" w:type="auto"/>
              <w:bottom w:w="0" w:type="auto"/>
            </w:tcMar>
          </w:tcPr>
          <w:p w:rsidR="00BD5F27" w:rsidRDefault="00BD5F27" w:rsidP="00501F06">
            <w:pPr>
              <w:spacing w:before="225" w:after="225"/>
              <w:jc w:val="both"/>
            </w:pPr>
            <w:r>
              <w:rPr>
                <w:rFonts w:ascii="Arial" w:hAnsi="Arial" w:cs="Arial"/>
                <w:color w:val="000000"/>
                <w:sz w:val="18"/>
                <w:szCs w:val="18"/>
              </w:rPr>
              <w:t>Dodatnih del, ki niso opredeljena s to pogodbo izvajalec ne sme začeti izvajati brez predhodnega pisnega soglasja naročnika.</w:t>
            </w:r>
          </w:p>
          <w:p w:rsidR="00BD5F27" w:rsidRDefault="00BD5F27" w:rsidP="00501F06">
            <w:pPr>
              <w:spacing w:before="225" w:after="225"/>
              <w:jc w:val="both"/>
            </w:pPr>
            <w:r>
              <w:rPr>
                <w:rFonts w:ascii="Arial" w:hAnsi="Arial" w:cs="Arial"/>
                <w:color w:val="000000"/>
                <w:sz w:val="18"/>
                <w:szCs w:val="18"/>
              </w:rPr>
              <w:t>Za dodatna in več dela, ki so se izkazala za potrebna po sklenitvi te pogodbe, lahko naročnik odda naročilo izvajalcu osnovnega naročila ob upoštevanju določb zakona, ki ureja javno naročanje.</w:t>
            </w:r>
          </w:p>
          <w:p w:rsidR="00BD5F27" w:rsidRDefault="00BD5F27" w:rsidP="00501F06">
            <w:pPr>
              <w:spacing w:before="225" w:after="225"/>
              <w:jc w:val="both"/>
            </w:pPr>
            <w:r>
              <w:rPr>
                <w:rFonts w:ascii="Arial" w:hAnsi="Arial" w:cs="Arial"/>
                <w:color w:val="000000"/>
                <w:sz w:val="18"/>
                <w:szCs w:val="18"/>
              </w:rPr>
              <w:t>Podlaga za določitev vrednosti več del so cene na enoto iz pogodbe skupaj s popustom, ki ga dodatno ponuja izvajalec. Cene za dodatna dela se določijo v okviru pogajanj med naročnikom in izvajalcem in ne smejo presegati cen na trgu za istovrstna dela, blago in opremo, upoštevaje pogoje, ki so vezani na njihovo naročilo.</w:t>
            </w:r>
          </w:p>
          <w:p w:rsidR="00BD5F27" w:rsidRDefault="00BD5F27" w:rsidP="00501F06">
            <w:pPr>
              <w:spacing w:before="225" w:after="225"/>
              <w:jc w:val="both"/>
            </w:pPr>
            <w:r>
              <w:rPr>
                <w:rFonts w:ascii="Arial" w:hAnsi="Arial" w:cs="Arial"/>
                <w:color w:val="000000"/>
                <w:sz w:val="18"/>
                <w:szCs w:val="18"/>
              </w:rPr>
              <w:t>Z izvajalcem se v tem primeru sklene dodatek k osnovni pogodbi ali nova pogodba</w:t>
            </w:r>
          </w:p>
        </w:tc>
      </w:tr>
    </w:tbl>
    <w:p w:rsidR="00BD5F27" w:rsidRDefault="00BD5F27" w:rsidP="00BD5F27">
      <w:pPr>
        <w:spacing w:before="225" w:after="225" w:line="240" w:lineRule="auto"/>
        <w:jc w:val="both"/>
      </w:pPr>
      <w:r>
        <w:rPr>
          <w:rFonts w:ascii="Arial" w:hAnsi="Arial" w:cs="Arial"/>
          <w:b/>
          <w:bCs/>
          <w:color w:val="000000"/>
          <w:sz w:val="18"/>
          <w:szCs w:val="18"/>
        </w:rPr>
        <w:t>III. POGODBENA CENA IN OBRAČUN DEL</w:t>
      </w:r>
    </w:p>
    <w:p w:rsidR="00BD5F27" w:rsidRDefault="00BD5F27" w:rsidP="00BD5F27">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BD5F27" w:rsidTr="00501F06">
        <w:tc>
          <w:tcPr>
            <w:tcW w:w="0" w:type="auto"/>
            <w:tcMar>
              <w:top w:w="0" w:type="auto"/>
              <w:bottom w:w="0" w:type="auto"/>
            </w:tcMar>
          </w:tcPr>
          <w:p w:rsidR="00BD5F27" w:rsidRDefault="00BD5F27" w:rsidP="00501F06">
            <w:pPr>
              <w:spacing w:before="225" w:after="225"/>
              <w:jc w:val="both"/>
            </w:pPr>
            <w:r>
              <w:rPr>
                <w:rFonts w:ascii="Arial" w:hAnsi="Arial" w:cs="Arial"/>
                <w:color w:val="000000"/>
                <w:sz w:val="18"/>
                <w:szCs w:val="18"/>
              </w:rPr>
              <w:t>Pogodbena cena za dela po tej pogodbi je določena na osnovi ponudbe in znaša:</w:t>
            </w:r>
          </w:p>
          <w:p w:rsidR="00BD5F27" w:rsidRDefault="00BD5F27" w:rsidP="00501F06">
            <w:pPr>
              <w:spacing w:before="225" w:after="225"/>
              <w:jc w:val="both"/>
            </w:pPr>
            <w:r>
              <w:rPr>
                <w:rFonts w:ascii="Arial" w:hAnsi="Arial" w:cs="Arial"/>
                <w:color w:val="000000"/>
                <w:sz w:val="18"/>
                <w:szCs w:val="18"/>
              </w:rPr>
              <w:t>{___________________________________} EUR brez DDV</w:t>
            </w:r>
          </w:p>
          <w:p w:rsidR="00BD5F27" w:rsidRDefault="00BD5F27" w:rsidP="00501F06">
            <w:pPr>
              <w:spacing w:before="225" w:after="225"/>
              <w:jc w:val="both"/>
            </w:pPr>
            <w:r>
              <w:rPr>
                <w:rFonts w:ascii="Arial" w:hAnsi="Arial" w:cs="Arial"/>
                <w:color w:val="000000"/>
                <w:sz w:val="18"/>
                <w:szCs w:val="18"/>
              </w:rPr>
              <w:t>{___________________________________} davek na dodano vrednost (DDV) v EUR</w:t>
            </w:r>
          </w:p>
          <w:p w:rsidR="00BD5F27" w:rsidRDefault="00BD5F27" w:rsidP="00501F06">
            <w:pPr>
              <w:spacing w:before="225" w:after="225"/>
              <w:jc w:val="both"/>
            </w:pPr>
            <w:r>
              <w:rPr>
                <w:rFonts w:ascii="Arial" w:hAnsi="Arial" w:cs="Arial"/>
                <w:color w:val="000000"/>
                <w:sz w:val="18"/>
                <w:szCs w:val="18"/>
              </w:rPr>
              <w:t>{___________________________________} pogodbena vrednost vključno z DDV v EUR</w:t>
            </w:r>
          </w:p>
          <w:p w:rsidR="00BD5F27" w:rsidRDefault="00BD5F27" w:rsidP="00501F06">
            <w:pPr>
              <w:spacing w:before="225" w:after="225"/>
              <w:jc w:val="both"/>
            </w:pPr>
            <w:r>
              <w:rPr>
                <w:rFonts w:ascii="Arial" w:hAnsi="Arial" w:cs="Arial"/>
                <w:color w:val="000000"/>
                <w:sz w:val="18"/>
                <w:szCs w:val="18"/>
              </w:rPr>
              <w:t xml:space="preserve">Pogodbena cena iz predhodnega odstavka tega člena je </w:t>
            </w:r>
            <w:r w:rsidR="004376D5">
              <w:rPr>
                <w:rFonts w:ascii="Arial" w:hAnsi="Arial" w:cs="Arial"/>
                <w:color w:val="000000"/>
                <w:sz w:val="18"/>
                <w:szCs w:val="18"/>
              </w:rPr>
              <w:t>fiksna.</w:t>
            </w:r>
          </w:p>
          <w:p w:rsidR="00BD5F27" w:rsidRDefault="00BD5F27" w:rsidP="00501F06">
            <w:pPr>
              <w:spacing w:before="225" w:after="225"/>
              <w:jc w:val="both"/>
            </w:pPr>
            <w:r>
              <w:rPr>
                <w:rFonts w:ascii="Arial" w:hAnsi="Arial" w:cs="Arial"/>
                <w:color w:val="000000"/>
                <w:sz w:val="18"/>
                <w:szCs w:val="18"/>
              </w:rPr>
              <w:t>Izvajalec mora ob izdaji končne situacije upoštevati veljavni Zakon o davku na dodano vrednost.</w:t>
            </w:r>
          </w:p>
          <w:p w:rsidR="00BD5F27" w:rsidRDefault="00BD5F27" w:rsidP="00501F06">
            <w:pPr>
              <w:spacing w:before="225" w:after="225"/>
              <w:jc w:val="both"/>
            </w:pPr>
            <w:r>
              <w:rPr>
                <w:rFonts w:ascii="Arial" w:hAnsi="Arial" w:cs="Arial"/>
                <w:color w:val="000000"/>
                <w:sz w:val="18"/>
                <w:szCs w:val="18"/>
              </w:rPr>
              <w:t>Pogodbena vrednost vsebuje vse elemente cene, vključno z DDV, manipulativnimi stroški, taksami, carino idr. in je ni možno povečati na nobeni osnovi, razen na zakonski. Izvajalec v zvez z tem nima pravice zaračunavati nobenih dodatnih stroškov.</w:t>
            </w:r>
          </w:p>
          <w:p w:rsidR="00BD5F27" w:rsidRDefault="00BD5F27" w:rsidP="00501F06">
            <w:pPr>
              <w:spacing w:before="225" w:after="225"/>
              <w:jc w:val="both"/>
            </w:pPr>
            <w:r>
              <w:rPr>
                <w:rFonts w:ascii="Arial" w:hAnsi="Arial" w:cs="Arial"/>
                <w:color w:val="000000"/>
                <w:sz w:val="18"/>
                <w:szCs w:val="18"/>
              </w:rPr>
              <w:t xml:space="preserve">Pogodbena cena zajema tudi dela, ki v </w:t>
            </w:r>
            <w:r w:rsidR="004376D5">
              <w:rPr>
                <w:rFonts w:ascii="Arial" w:hAnsi="Arial" w:cs="Arial"/>
                <w:color w:val="000000"/>
                <w:sz w:val="18"/>
                <w:szCs w:val="18"/>
              </w:rPr>
              <w:t>dokumentaciji v zvezi z oddajo javnega naročila niso zajt</w:t>
            </w:r>
            <w:r>
              <w:rPr>
                <w:rFonts w:ascii="Arial" w:hAnsi="Arial" w:cs="Arial"/>
                <w:color w:val="000000"/>
                <w:sz w:val="18"/>
                <w:szCs w:val="18"/>
              </w:rPr>
              <w:t>, vendar so po svoji naravi nujna za normalni potek del in dela, ki izhajajo iz določb, ki jih mora kot izvajalec izvesti na podlagi veljavnih predpisov.</w:t>
            </w:r>
          </w:p>
          <w:p w:rsidR="004376D5" w:rsidRPr="00BD5F27" w:rsidRDefault="004376D5" w:rsidP="004376D5">
            <w:pPr>
              <w:spacing w:before="225" w:after="225"/>
              <w:jc w:val="both"/>
              <w:rPr>
                <w:rFonts w:ascii="Arial" w:hAnsi="Arial" w:cs="Arial"/>
                <w:iCs/>
                <w:sz w:val="18"/>
                <w:szCs w:val="18"/>
              </w:rPr>
            </w:pPr>
            <w:r w:rsidRPr="00BD5F27">
              <w:rPr>
                <w:rFonts w:ascii="Arial" w:hAnsi="Arial" w:cs="Arial"/>
                <w:iCs/>
                <w:sz w:val="18"/>
                <w:szCs w:val="18"/>
              </w:rPr>
              <w:t>Investicijski projekt – naziv operacije: »Nadgradnja nacionalnih raziskovalnih infrastruktur – HPC RIVR«.</w:t>
            </w:r>
          </w:p>
          <w:p w:rsidR="004376D5" w:rsidRPr="00BD5F27" w:rsidRDefault="004376D5" w:rsidP="004376D5">
            <w:pPr>
              <w:spacing w:before="225" w:after="225"/>
              <w:jc w:val="both"/>
              <w:rPr>
                <w:rFonts w:ascii="Arial" w:hAnsi="Arial" w:cs="Arial"/>
                <w:iCs/>
                <w:sz w:val="18"/>
                <w:szCs w:val="18"/>
              </w:rPr>
            </w:pPr>
            <w:r w:rsidRPr="00BD5F27">
              <w:rPr>
                <w:rFonts w:ascii="Arial" w:hAnsi="Arial" w:cs="Arial"/>
                <w:iCs/>
                <w:sz w:val="18"/>
                <w:szCs w:val="18"/>
              </w:rPr>
              <w:t xml:space="preserve">Operacijo financira Evropska unija iz Evropskega sklada za regionalni razvoj ter Ministrstvo za izobraževanje, znanost in šport. Operacija se izvaja v okviru prednostne osi 1: »Mednarodna konkurenčnost raziskav, inovacij in tehnološkega razvoja v skladu s pametno specializacijo za večjo konkurenčnost in ozelenitev gospodarstva« prednostna naložba 1.1 »Krepitev infrastrukture za raziskave in inovacije ter zmogljivosti za razvoj odličnosti na tem področju, pa tudi spodbujanje pristojnih centrov, zlasti takšnih, ki so evropskega pomena«, specifični cilj 1.1.1 »Učinkovita uporaba raziskovalne infrastrukture ter razvoj znanj/kompetenc za boljše nacionalno in </w:t>
            </w:r>
            <w:r w:rsidRPr="00BD5F27">
              <w:rPr>
                <w:rFonts w:ascii="Arial" w:hAnsi="Arial" w:cs="Arial"/>
                <w:iCs/>
                <w:sz w:val="18"/>
                <w:szCs w:val="18"/>
              </w:rPr>
              <w:lastRenderedPageBreak/>
              <w:t>mednarodno sodelovanje v trikotniku znanja« v okviru Operativnega programa za izvajanje evropske kohezijske politike 2014-2020.</w:t>
            </w:r>
          </w:p>
          <w:p w:rsidR="004376D5" w:rsidRDefault="004376D5" w:rsidP="004376D5">
            <w:pPr>
              <w:spacing w:before="225" w:after="225"/>
              <w:rPr>
                <w:rFonts w:ascii="Arial" w:hAnsi="Arial" w:cs="Arial"/>
                <w:iCs/>
                <w:sz w:val="18"/>
                <w:szCs w:val="18"/>
              </w:rPr>
            </w:pPr>
            <w:r w:rsidRPr="00BD5F27">
              <w:rPr>
                <w:rFonts w:ascii="Arial" w:hAnsi="Arial" w:cs="Arial"/>
                <w:iCs/>
                <w:sz w:val="18"/>
                <w:szCs w:val="18"/>
              </w:rPr>
              <w:t>Odložni pogoj: Sklenjena pogodba za predmet javnega naročila, začne veljati z odložnim pogojem in sicer po sklenitvi pogodbe o sofinanciranju »Nadgradnja nacionalnih raziskovalnih infrastruktur – HPC RIVR« s strani Ministrstva za izobraževanje, znanost in šport.</w:t>
            </w:r>
          </w:p>
          <w:p w:rsidR="00BD5F27" w:rsidRDefault="00BD5F27" w:rsidP="004376D5">
            <w:pPr>
              <w:spacing w:before="225" w:after="225"/>
            </w:pPr>
            <w:r>
              <w:rPr>
                <w:rFonts w:ascii="Arial" w:hAnsi="Arial" w:cs="Arial"/>
                <w:color w:val="000000"/>
                <w:sz w:val="18"/>
                <w:szCs w:val="18"/>
              </w:rPr>
              <w:t>Izvajalec se izrecno strinja, da so v pogodbeno ceno vključene vse aktivnosti opredeljene s to pogodbo ali njenimi sestavnimi deli, med drugim pa tudi:</w:t>
            </w:r>
          </w:p>
          <w:tbl>
            <w:tblPr>
              <w:tblStyle w:val="NormalTablePHPDOCX"/>
              <w:tblW w:w="0" w:type="auto"/>
              <w:tblLook w:val="04A0" w:firstRow="1" w:lastRow="0" w:firstColumn="1" w:lastColumn="0" w:noHBand="0" w:noVBand="1"/>
            </w:tblPr>
            <w:tblGrid>
              <w:gridCol w:w="8746"/>
            </w:tblGrid>
            <w:tr w:rsidR="00BD5F27" w:rsidTr="00501F06">
              <w:tc>
                <w:tcPr>
                  <w:tcW w:w="0" w:type="auto"/>
                  <w:tcMar>
                    <w:top w:w="0" w:type="auto"/>
                    <w:bottom w:w="0" w:type="auto"/>
                  </w:tcMar>
                </w:tcPr>
                <w:p w:rsidR="00BD5F27" w:rsidRDefault="00BD5F27" w:rsidP="00671F67">
                  <w:pPr>
                    <w:numPr>
                      <w:ilvl w:val="0"/>
                      <w:numId w:val="81"/>
                    </w:numPr>
                    <w:jc w:val="both"/>
                    <w:rPr>
                      <w:rFonts w:ascii="Arial" w:hAnsi="Arial" w:cs="Arial"/>
                      <w:color w:val="000000"/>
                      <w:sz w:val="18"/>
                      <w:szCs w:val="18"/>
                    </w:rPr>
                  </w:pPr>
                  <w:r>
                    <w:rPr>
                      <w:rFonts w:ascii="Arial" w:hAnsi="Arial" w:cs="Arial"/>
                      <w:color w:val="000000"/>
                      <w:sz w:val="18"/>
                      <w:szCs w:val="18"/>
                    </w:rPr>
                    <w:t>vrednost vseh del po popisu s potrebnim materialom, z dostavo in montažo, vsa pripravljalna in izvedbena dela, vsa pomožna dela za izvedbo pogodbenih del;</w:t>
                  </w:r>
                </w:p>
                <w:p w:rsidR="00BD5F27" w:rsidRDefault="00BD5F27" w:rsidP="00671F67">
                  <w:pPr>
                    <w:numPr>
                      <w:ilvl w:val="0"/>
                      <w:numId w:val="81"/>
                    </w:numPr>
                    <w:jc w:val="both"/>
                    <w:rPr>
                      <w:rFonts w:ascii="Arial" w:hAnsi="Arial" w:cs="Arial"/>
                      <w:color w:val="000000"/>
                      <w:sz w:val="18"/>
                      <w:szCs w:val="18"/>
                    </w:rPr>
                  </w:pPr>
                  <w:r>
                    <w:rPr>
                      <w:rFonts w:ascii="Arial" w:hAnsi="Arial" w:cs="Arial"/>
                      <w:color w:val="000000"/>
                      <w:sz w:val="18"/>
                      <w:szCs w:val="18"/>
                    </w:rPr>
                    <w:t>vsi potrebni delovni odri in delovni pripomočki ter podobno;</w:t>
                  </w:r>
                </w:p>
                <w:p w:rsidR="00BD5F27" w:rsidRDefault="00BD5F27" w:rsidP="00671F67">
                  <w:pPr>
                    <w:numPr>
                      <w:ilvl w:val="0"/>
                      <w:numId w:val="81"/>
                    </w:numPr>
                    <w:jc w:val="both"/>
                    <w:rPr>
                      <w:rFonts w:ascii="Arial" w:hAnsi="Arial" w:cs="Arial"/>
                      <w:color w:val="000000"/>
                      <w:sz w:val="18"/>
                      <w:szCs w:val="18"/>
                    </w:rPr>
                  </w:pPr>
                  <w:r>
                    <w:rPr>
                      <w:rFonts w:ascii="Arial" w:hAnsi="Arial" w:cs="Arial"/>
                      <w:color w:val="000000"/>
                      <w:sz w:val="18"/>
                      <w:szCs w:val="18"/>
                    </w:rPr>
                    <w:t>strokovna odprava vseh napak v zvezi s pogodbeno dogovorjenimi deli;</w:t>
                  </w:r>
                </w:p>
                <w:p w:rsidR="00BD5F27" w:rsidRDefault="00BD5F27" w:rsidP="00671F67">
                  <w:pPr>
                    <w:numPr>
                      <w:ilvl w:val="0"/>
                      <w:numId w:val="81"/>
                    </w:numPr>
                    <w:jc w:val="both"/>
                    <w:rPr>
                      <w:rFonts w:ascii="Arial" w:hAnsi="Arial" w:cs="Arial"/>
                      <w:color w:val="000000"/>
                      <w:sz w:val="18"/>
                      <w:szCs w:val="18"/>
                    </w:rPr>
                  </w:pPr>
                  <w:r>
                    <w:rPr>
                      <w:rFonts w:ascii="Arial" w:hAnsi="Arial" w:cs="Arial"/>
                      <w:color w:val="000000"/>
                      <w:sz w:val="18"/>
                      <w:szCs w:val="18"/>
                    </w:rPr>
                    <w:t xml:space="preserve">čiščenje </w:t>
                  </w:r>
                  <w:r w:rsidR="004376D5">
                    <w:rPr>
                      <w:rFonts w:ascii="Arial" w:hAnsi="Arial" w:cs="Arial"/>
                      <w:color w:val="000000"/>
                      <w:sz w:val="18"/>
                      <w:szCs w:val="18"/>
                    </w:rPr>
                    <w:t>prostorov</w:t>
                  </w:r>
                  <w:r>
                    <w:rPr>
                      <w:rFonts w:ascii="Arial" w:hAnsi="Arial" w:cs="Arial"/>
                      <w:color w:val="000000"/>
                      <w:sz w:val="18"/>
                      <w:szCs w:val="18"/>
                    </w:rPr>
                    <w:t xml:space="preserve"> in okolice med </w:t>
                  </w:r>
                  <w:r w:rsidR="004376D5">
                    <w:rPr>
                      <w:rFonts w:ascii="Arial" w:hAnsi="Arial" w:cs="Arial"/>
                      <w:color w:val="000000"/>
                      <w:sz w:val="18"/>
                      <w:szCs w:val="18"/>
                    </w:rPr>
                    <w:t>izvedbo</w:t>
                  </w:r>
                  <w:r>
                    <w:rPr>
                      <w:rFonts w:ascii="Arial" w:hAnsi="Arial" w:cs="Arial"/>
                      <w:color w:val="000000"/>
                      <w:sz w:val="18"/>
                      <w:szCs w:val="18"/>
                    </w:rPr>
                    <w:t xml:space="preserve"> in po zaključku del;</w:t>
                  </w:r>
                </w:p>
                <w:p w:rsidR="00BD5F27" w:rsidRDefault="00BD5F27" w:rsidP="00671F67">
                  <w:pPr>
                    <w:numPr>
                      <w:ilvl w:val="0"/>
                      <w:numId w:val="81"/>
                    </w:numPr>
                    <w:jc w:val="both"/>
                    <w:rPr>
                      <w:rFonts w:ascii="Arial" w:hAnsi="Arial" w:cs="Arial"/>
                      <w:color w:val="000000"/>
                      <w:sz w:val="18"/>
                      <w:szCs w:val="18"/>
                    </w:rPr>
                  </w:pPr>
                  <w:r>
                    <w:rPr>
                      <w:rFonts w:ascii="Arial" w:hAnsi="Arial" w:cs="Arial"/>
                      <w:color w:val="000000"/>
                      <w:sz w:val="18"/>
                      <w:szCs w:val="18"/>
                    </w:rPr>
                    <w:t>stroški za ravnanje z gradbenimi odpadki v skladu z zakonodajo;</w:t>
                  </w:r>
                </w:p>
                <w:p w:rsidR="00BD5F27" w:rsidRDefault="00BD5F27" w:rsidP="00671F67">
                  <w:pPr>
                    <w:numPr>
                      <w:ilvl w:val="0"/>
                      <w:numId w:val="81"/>
                    </w:numPr>
                    <w:jc w:val="both"/>
                    <w:rPr>
                      <w:rFonts w:ascii="Arial" w:hAnsi="Arial" w:cs="Arial"/>
                      <w:color w:val="000000"/>
                      <w:sz w:val="18"/>
                      <w:szCs w:val="18"/>
                    </w:rPr>
                  </w:pPr>
                  <w:r>
                    <w:rPr>
                      <w:rFonts w:ascii="Arial" w:hAnsi="Arial" w:cs="Arial"/>
                      <w:color w:val="000000"/>
                      <w:sz w:val="18"/>
                      <w:szCs w:val="18"/>
                    </w:rPr>
                    <w:t>stroške za predpisane preiskave in ateste;</w:t>
                  </w:r>
                </w:p>
                <w:p w:rsidR="00BD5F27" w:rsidRDefault="00BD5F27" w:rsidP="00671F67">
                  <w:pPr>
                    <w:numPr>
                      <w:ilvl w:val="0"/>
                      <w:numId w:val="81"/>
                    </w:numPr>
                    <w:jc w:val="both"/>
                    <w:rPr>
                      <w:rFonts w:ascii="Arial" w:hAnsi="Arial" w:cs="Arial"/>
                      <w:color w:val="000000"/>
                      <w:sz w:val="18"/>
                      <w:szCs w:val="18"/>
                    </w:rPr>
                  </w:pPr>
                  <w:r>
                    <w:rPr>
                      <w:rFonts w:ascii="Arial" w:hAnsi="Arial" w:cs="Arial"/>
                      <w:color w:val="000000"/>
                      <w:sz w:val="18"/>
                      <w:szCs w:val="18"/>
                    </w:rPr>
                    <w:t>drugi stroške povezani z izvedbo del;</w:t>
                  </w:r>
                </w:p>
                <w:p w:rsidR="00BD5F27" w:rsidRDefault="00BD5F27" w:rsidP="00671F67">
                  <w:pPr>
                    <w:numPr>
                      <w:ilvl w:val="0"/>
                      <w:numId w:val="81"/>
                    </w:numPr>
                    <w:jc w:val="both"/>
                    <w:rPr>
                      <w:rFonts w:ascii="Arial" w:hAnsi="Arial" w:cs="Arial"/>
                      <w:color w:val="000000"/>
                      <w:sz w:val="18"/>
                      <w:szCs w:val="18"/>
                    </w:rPr>
                  </w:pPr>
                  <w:r>
                    <w:rPr>
                      <w:rFonts w:ascii="Arial" w:hAnsi="Arial" w:cs="Arial"/>
                      <w:color w:val="000000"/>
                      <w:sz w:val="18"/>
                      <w:szCs w:val="18"/>
                    </w:rPr>
                    <w:t>sodelovanje pri tehničnem pregledu objekta;</w:t>
                  </w:r>
                </w:p>
                <w:p w:rsidR="00BD5F27" w:rsidRDefault="00BD5F27" w:rsidP="00671F67">
                  <w:pPr>
                    <w:numPr>
                      <w:ilvl w:val="0"/>
                      <w:numId w:val="81"/>
                    </w:numPr>
                    <w:jc w:val="both"/>
                    <w:rPr>
                      <w:rFonts w:ascii="Arial" w:hAnsi="Arial" w:cs="Arial"/>
                      <w:color w:val="000000"/>
                      <w:sz w:val="18"/>
                      <w:szCs w:val="18"/>
                    </w:rPr>
                  </w:pPr>
                  <w:r>
                    <w:rPr>
                      <w:rFonts w:ascii="Arial" w:hAnsi="Arial" w:cs="Arial"/>
                      <w:color w:val="000000"/>
                      <w:sz w:val="18"/>
                      <w:szCs w:val="18"/>
                    </w:rPr>
                    <w:t>sodelovanje z naročnikom do pridobitve potrebnih dovoljenj in primopredaje ter v času garancijskih rokov.</w:t>
                  </w:r>
                </w:p>
              </w:tc>
            </w:tr>
          </w:tbl>
          <w:p w:rsidR="00BD5F27" w:rsidRDefault="00BD5F27" w:rsidP="00501F06"/>
        </w:tc>
      </w:tr>
    </w:tbl>
    <w:p w:rsidR="00BD5F27" w:rsidRDefault="00BD5F27" w:rsidP="00BD5F27">
      <w:pPr>
        <w:spacing w:after="0" w:line="240" w:lineRule="auto"/>
        <w:jc w:val="center"/>
        <w:rPr>
          <w:rFonts w:ascii="Arial" w:hAnsi="Arial" w:cs="Arial"/>
          <w:b/>
          <w:bCs/>
          <w:color w:val="000000"/>
          <w:sz w:val="18"/>
          <w:szCs w:val="18"/>
        </w:rPr>
      </w:pPr>
    </w:p>
    <w:p w:rsidR="00BD5F27" w:rsidRDefault="00BD5F27" w:rsidP="00BD5F27">
      <w:pPr>
        <w:spacing w:after="0" w:line="240" w:lineRule="auto"/>
        <w:jc w:val="center"/>
      </w:pPr>
      <w:r>
        <w:rPr>
          <w:rFonts w:ascii="Arial" w:hAnsi="Arial" w:cs="Arial"/>
          <w:b/>
          <w:bCs/>
          <w:color w:val="000000"/>
          <w:sz w:val="18"/>
          <w:szCs w:val="18"/>
        </w:rPr>
        <w:t>7. člen</w:t>
      </w:r>
    </w:p>
    <w:tbl>
      <w:tblPr>
        <w:tblW w:w="0" w:type="auto"/>
        <w:tblInd w:w="108" w:type="dxa"/>
        <w:tblLook w:val="04A0" w:firstRow="1" w:lastRow="0" w:firstColumn="1" w:lastColumn="0" w:noHBand="0" w:noVBand="1"/>
      </w:tblPr>
      <w:tblGrid>
        <w:gridCol w:w="8962"/>
      </w:tblGrid>
      <w:tr w:rsidR="004376D5" w:rsidTr="00501F06">
        <w:tc>
          <w:tcPr>
            <w:tcW w:w="0" w:type="auto"/>
            <w:tcMar>
              <w:top w:w="0" w:type="auto"/>
              <w:bottom w:w="0" w:type="auto"/>
            </w:tcMar>
          </w:tcPr>
          <w:p w:rsidR="004376D5" w:rsidRDefault="004376D5" w:rsidP="00501F06">
            <w:pPr>
              <w:spacing w:before="225" w:after="225"/>
              <w:jc w:val="both"/>
              <w:rPr>
                <w:rFonts w:ascii="Arial" w:hAnsi="Arial" w:cs="Arial"/>
                <w:color w:val="000000"/>
                <w:sz w:val="18"/>
                <w:szCs w:val="18"/>
              </w:rPr>
            </w:pPr>
            <w:r>
              <w:rPr>
                <w:rFonts w:ascii="Arial" w:hAnsi="Arial" w:cs="Arial"/>
                <w:color w:val="000000"/>
                <w:sz w:val="18"/>
                <w:szCs w:val="18"/>
              </w:rPr>
              <w:t>Izvajalec izstavi račun naročniku po uspešno opravljenih delih po tej pogodbi.</w:t>
            </w:r>
          </w:p>
          <w:p w:rsidR="004376D5" w:rsidRPr="0024480A" w:rsidRDefault="004376D5" w:rsidP="00501F06">
            <w:pPr>
              <w:spacing w:before="225" w:after="225"/>
              <w:jc w:val="both"/>
              <w:rPr>
                <w:rFonts w:ascii="Arial" w:hAnsi="Arial" w:cs="Arial"/>
                <w:color w:val="000000"/>
                <w:sz w:val="18"/>
                <w:szCs w:val="18"/>
              </w:rPr>
            </w:pPr>
            <w:r w:rsidRPr="0024480A">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rsidR="004376D5" w:rsidRPr="00EA0054" w:rsidRDefault="004376D5" w:rsidP="00501F06">
            <w:pPr>
              <w:spacing w:before="225" w:after="225" w:line="240" w:lineRule="auto"/>
              <w:jc w:val="both"/>
              <w:rPr>
                <w:rFonts w:ascii="Arial" w:hAnsi="Arial" w:cs="Arial"/>
                <w:sz w:val="18"/>
                <w:szCs w:val="18"/>
              </w:rPr>
            </w:pPr>
            <w:r>
              <w:rPr>
                <w:rFonts w:ascii="Arial" w:hAnsi="Arial" w:cs="Arial"/>
                <w:color w:val="000000"/>
                <w:sz w:val="18"/>
                <w:szCs w:val="18"/>
              </w:rPr>
              <w:t>Izvajalec</w:t>
            </w:r>
            <w:r w:rsidRPr="00EF482F">
              <w:rPr>
                <w:rFonts w:ascii="Arial" w:hAnsi="Arial" w:cs="Arial"/>
                <w:color w:val="000000"/>
                <w:sz w:val="18"/>
                <w:szCs w:val="18"/>
              </w:rPr>
              <w:t xml:space="preserve"> izstavi račun v elektronski obliki (eRačun) preko spletnega portala UJPnet. Kot uradni prejem računa se šteje datum vnosa računa v sistem UJPnet.</w:t>
            </w:r>
          </w:p>
          <w:p w:rsidR="004376D5" w:rsidRPr="00FA3EF7" w:rsidRDefault="004376D5" w:rsidP="00501F06">
            <w:pPr>
              <w:spacing w:before="225" w:after="225"/>
              <w:jc w:val="both"/>
              <w:rPr>
                <w:rFonts w:ascii="Arial" w:hAnsi="Arial" w:cs="Arial"/>
                <w:sz w:val="18"/>
                <w:szCs w:val="18"/>
                <w:u w:val="single"/>
              </w:rPr>
            </w:pPr>
            <w:r w:rsidRPr="00FA3EF7">
              <w:rPr>
                <w:rFonts w:ascii="Arial" w:hAnsi="Arial" w:cs="Arial"/>
                <w:sz w:val="18"/>
                <w:szCs w:val="18"/>
                <w:u w:val="single"/>
              </w:rPr>
              <w:t>Račun se mora glasiti na naslov:</w:t>
            </w:r>
          </w:p>
          <w:p w:rsidR="004376D5" w:rsidRDefault="004376D5" w:rsidP="00501F06">
            <w:r>
              <w:rPr>
                <w:rFonts w:ascii="Arial" w:hAnsi="Arial" w:cs="Arial"/>
                <w:color w:val="000000"/>
                <w:sz w:val="18"/>
                <w:szCs w:val="18"/>
              </w:rPr>
              <w:t xml:space="preserve">FAKULTETA ZA INFORMACIJSKE ŠTUDIJE V NOVEM MESTU, </w:t>
            </w:r>
            <w:r w:rsidRPr="00087032">
              <w:rPr>
                <w:rFonts w:ascii="Arial" w:hAnsi="Arial" w:cs="Arial"/>
                <w:color w:val="000000"/>
                <w:sz w:val="18"/>
                <w:szCs w:val="18"/>
              </w:rPr>
              <w:t>Ljubljanska cesta 31A, 8000 Novo mesto</w:t>
            </w:r>
          </w:p>
          <w:p w:rsidR="004376D5" w:rsidRDefault="004376D5" w:rsidP="00501F06">
            <w:pPr>
              <w:spacing w:before="225" w:after="225"/>
              <w:jc w:val="both"/>
              <w:rPr>
                <w:rFonts w:ascii="Arial" w:hAnsi="Arial" w:cs="Arial"/>
                <w:sz w:val="18"/>
                <w:szCs w:val="18"/>
                <w:shd w:val="clear" w:color="auto" w:fill="FFFFFF"/>
              </w:rPr>
            </w:pPr>
            <w:r w:rsidRPr="00FA3EF7">
              <w:rPr>
                <w:rFonts w:ascii="Arial" w:hAnsi="Arial" w:cs="Arial"/>
                <w:sz w:val="18"/>
                <w:szCs w:val="18"/>
                <w:u w:val="single"/>
                <w:shd w:val="clear" w:color="auto" w:fill="FFFFFF"/>
              </w:rPr>
              <w:t>Račun se pošlje elektronsko na:</w:t>
            </w:r>
            <w:r w:rsidRPr="00FA3EF7">
              <w:rPr>
                <w:rFonts w:ascii="Arial" w:hAnsi="Arial" w:cs="Arial"/>
                <w:sz w:val="18"/>
                <w:szCs w:val="18"/>
                <w:shd w:val="clear" w:color="auto" w:fill="FFFFFF"/>
              </w:rPr>
              <w:t xml:space="preserve"> </w:t>
            </w:r>
          </w:p>
          <w:p w:rsidR="004376D5" w:rsidRDefault="004376D5" w:rsidP="00501F06">
            <w:r>
              <w:rPr>
                <w:rFonts w:ascii="Arial" w:hAnsi="Arial" w:cs="Arial"/>
                <w:color w:val="000000"/>
                <w:sz w:val="18"/>
                <w:szCs w:val="18"/>
              </w:rPr>
              <w:t xml:space="preserve">FAKULTETA ZA INFORMACIJSKE ŠTUDIJE V NOVEM MESTU, </w:t>
            </w:r>
            <w:r w:rsidRPr="00087032">
              <w:rPr>
                <w:rFonts w:ascii="Arial" w:hAnsi="Arial" w:cs="Arial"/>
                <w:color w:val="000000"/>
                <w:sz w:val="18"/>
                <w:szCs w:val="18"/>
              </w:rPr>
              <w:t>Ljubljanska cesta 31A, 8000 Novo mesto</w:t>
            </w:r>
          </w:p>
          <w:p w:rsidR="004376D5" w:rsidRPr="00EF482F" w:rsidRDefault="004376D5" w:rsidP="00501F06">
            <w:pPr>
              <w:spacing w:before="225" w:after="225"/>
              <w:jc w:val="both"/>
              <w:rPr>
                <w:rFonts w:ascii="Arial" w:hAnsi="Arial" w:cs="Arial"/>
                <w:sz w:val="18"/>
                <w:szCs w:val="18"/>
              </w:rPr>
            </w:pPr>
            <w:r w:rsidRPr="00EF482F">
              <w:rPr>
                <w:rFonts w:ascii="Arial" w:hAnsi="Arial" w:cs="Arial"/>
                <w:color w:val="000000"/>
                <w:sz w:val="18"/>
                <w:szCs w:val="18"/>
              </w:rPr>
              <w:t>V kolikor naročnik računa ne zavrne v roku 8 delovnih dni od prejema, se račun šteje za potrjenega.</w:t>
            </w:r>
          </w:p>
          <w:p w:rsidR="004376D5" w:rsidRPr="00BB58B1" w:rsidRDefault="004376D5" w:rsidP="00501F06">
            <w:pPr>
              <w:spacing w:before="225" w:after="225"/>
              <w:jc w:val="both"/>
              <w:rPr>
                <w:rFonts w:ascii="Arial" w:hAnsi="Arial" w:cs="Arial"/>
                <w:color w:val="000000"/>
                <w:sz w:val="18"/>
                <w:szCs w:val="18"/>
              </w:rPr>
            </w:pPr>
            <w:r w:rsidRPr="00EF482F">
              <w:rPr>
                <w:rFonts w:ascii="Arial" w:hAnsi="Arial" w:cs="Arial"/>
                <w:color w:val="000000"/>
                <w:sz w:val="18"/>
                <w:szCs w:val="18"/>
              </w:rPr>
              <w:t xml:space="preserve">Naročnik bo pravilno izstavljen in potrjen račun poravnal na transakcijski račun </w:t>
            </w:r>
            <w:r>
              <w:rPr>
                <w:rFonts w:ascii="Arial" w:hAnsi="Arial" w:cs="Arial"/>
                <w:color w:val="000000"/>
                <w:sz w:val="18"/>
                <w:szCs w:val="18"/>
              </w:rPr>
              <w:t>izvajalca,</w:t>
            </w:r>
            <w:r w:rsidRPr="00EF482F">
              <w:rPr>
                <w:rFonts w:ascii="Arial" w:hAnsi="Arial" w:cs="Arial"/>
                <w:color w:val="000000"/>
                <w:sz w:val="18"/>
                <w:szCs w:val="18"/>
              </w:rPr>
              <w:t xml:space="preserve"> naveden</w:t>
            </w:r>
            <w:r>
              <w:rPr>
                <w:rFonts w:ascii="Arial" w:hAnsi="Arial" w:cs="Arial"/>
                <w:color w:val="000000"/>
                <w:sz w:val="18"/>
                <w:szCs w:val="18"/>
              </w:rPr>
              <w:t>em na računu.</w:t>
            </w:r>
          </w:p>
          <w:p w:rsidR="004376D5" w:rsidRDefault="004376D5" w:rsidP="00501F06">
            <w:pPr>
              <w:spacing w:before="225" w:after="225"/>
              <w:jc w:val="both"/>
            </w:pPr>
            <w:r w:rsidRPr="00EF482F">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rsidR="004376D5" w:rsidRDefault="004376D5" w:rsidP="00BD5F27">
      <w:pPr>
        <w:spacing w:after="0" w:line="240" w:lineRule="auto"/>
        <w:jc w:val="center"/>
        <w:rPr>
          <w:rFonts w:ascii="Arial" w:hAnsi="Arial" w:cs="Arial"/>
          <w:b/>
          <w:bCs/>
          <w:color w:val="000000"/>
          <w:sz w:val="18"/>
          <w:szCs w:val="18"/>
        </w:rPr>
      </w:pPr>
    </w:p>
    <w:p w:rsidR="004376D5" w:rsidRDefault="004376D5" w:rsidP="00BD5F27">
      <w:pPr>
        <w:spacing w:after="0" w:line="240" w:lineRule="auto"/>
        <w:jc w:val="center"/>
        <w:rPr>
          <w:rFonts w:ascii="Arial" w:hAnsi="Arial" w:cs="Arial"/>
          <w:b/>
          <w:bCs/>
          <w:color w:val="000000"/>
          <w:sz w:val="18"/>
          <w:szCs w:val="18"/>
        </w:rPr>
      </w:pPr>
    </w:p>
    <w:p w:rsidR="00BD5F27" w:rsidRDefault="00BD5F27" w:rsidP="00BD5F27">
      <w:pPr>
        <w:spacing w:before="225" w:after="225" w:line="240" w:lineRule="auto"/>
        <w:jc w:val="both"/>
      </w:pPr>
      <w:r>
        <w:rPr>
          <w:rFonts w:ascii="Arial" w:hAnsi="Arial" w:cs="Arial"/>
          <w:b/>
          <w:bCs/>
          <w:color w:val="000000"/>
          <w:sz w:val="18"/>
          <w:szCs w:val="18"/>
        </w:rPr>
        <w:t>IV. PODIZVAJALCI</w:t>
      </w:r>
    </w:p>
    <w:p w:rsidR="00BD5F27" w:rsidRDefault="004376D5" w:rsidP="00BD5F27">
      <w:pPr>
        <w:spacing w:after="0" w:line="240" w:lineRule="auto"/>
        <w:jc w:val="center"/>
      </w:pPr>
      <w:r>
        <w:rPr>
          <w:rFonts w:ascii="Arial" w:hAnsi="Arial" w:cs="Arial"/>
          <w:b/>
          <w:bCs/>
          <w:color w:val="000000"/>
          <w:sz w:val="18"/>
          <w:szCs w:val="18"/>
        </w:rPr>
        <w:t>8</w:t>
      </w:r>
      <w:r w:rsidR="00BD5F27">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D5F27" w:rsidTr="00501F06">
        <w:tc>
          <w:tcPr>
            <w:tcW w:w="0" w:type="auto"/>
            <w:tcMar>
              <w:top w:w="0" w:type="auto"/>
              <w:bottom w:w="0" w:type="auto"/>
            </w:tcMar>
          </w:tcPr>
          <w:p w:rsidR="00BD5F27" w:rsidRDefault="00BD5F27" w:rsidP="00501F06">
            <w:pPr>
              <w:spacing w:before="225" w:after="225"/>
              <w:jc w:val="both"/>
            </w:pPr>
            <w:r>
              <w:rPr>
                <w:rFonts w:ascii="Arial" w:hAnsi="Arial" w:cs="Arial"/>
                <w:color w:val="000000"/>
                <w:sz w:val="18"/>
                <w:szCs w:val="18"/>
              </w:rPr>
              <w:t>Podatki o podizvajalcih:</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BD5F27" w:rsidTr="00501F06">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BD5F27" w:rsidRDefault="00BD5F27" w:rsidP="00501F06">
                  <w:pPr>
                    <w:jc w:val="right"/>
                  </w:pPr>
                  <w:r>
                    <w:rPr>
                      <w:rFonts w:ascii="Arial" w:hAnsi="Arial" w:cs="Arial"/>
                      <w:b/>
                      <w:bCs/>
                      <w:color w:val="000000"/>
                      <w:position w:val="-2"/>
                      <w:sz w:val="18"/>
                      <w:szCs w:val="18"/>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BD5F27" w:rsidRDefault="00BD5F27" w:rsidP="00501F06"/>
              </w:tc>
            </w:tr>
            <w:tr w:rsidR="00BD5F27" w:rsidTr="00501F06">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BD5F27" w:rsidRDefault="00BD5F27" w:rsidP="00501F06">
                  <w:pPr>
                    <w:jc w:val="right"/>
                  </w:pPr>
                  <w:r>
                    <w:rPr>
                      <w:rFonts w:ascii="Arial" w:hAnsi="Arial" w:cs="Arial"/>
                      <w:b/>
                      <w:bCs/>
                      <w:color w:val="000000"/>
                      <w:position w:val="-2"/>
                      <w:sz w:val="18"/>
                      <w:szCs w:val="18"/>
                      <w:shd w:val="clear" w:color="auto" w:fill="D1D1D1"/>
                    </w:rPr>
                    <w:lastRenderedPageBreak/>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BD5F27" w:rsidRDefault="00BD5F27" w:rsidP="00501F06">
                  <w:pPr>
                    <w:spacing w:before="135" w:after="135"/>
                    <w:jc w:val="both"/>
                    <w:textAlignment w:val="center"/>
                  </w:pPr>
                  <w:r>
                    <w:rPr>
                      <w:rFonts w:ascii="Arial" w:hAnsi="Arial" w:cs="Arial"/>
                      <w:color w:val="000000"/>
                      <w:position w:val="-2"/>
                      <w:sz w:val="18"/>
                      <w:szCs w:val="18"/>
                    </w:rPr>
                    <w:t>Opis del, ki jih bo izvedel podizvajalec:</w:t>
                  </w:r>
                </w:p>
                <w:p w:rsidR="00BD5F27" w:rsidRDefault="00BD5F27" w:rsidP="00501F06">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rsidR="00BD5F27" w:rsidRDefault="00BD5F27" w:rsidP="00501F06"/>
          <w:p w:rsidR="00BD5F27" w:rsidRDefault="00BD5F27" w:rsidP="00501F06">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rsidR="00BD5F27" w:rsidRDefault="00BD5F27" w:rsidP="00501F06">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BD5F27" w:rsidTr="00501F06">
              <w:tc>
                <w:tcPr>
                  <w:tcW w:w="0" w:type="auto"/>
                  <w:tcMar>
                    <w:top w:w="0" w:type="auto"/>
                    <w:bottom w:w="0" w:type="auto"/>
                  </w:tcMar>
                </w:tcPr>
                <w:p w:rsidR="00BD5F27" w:rsidRDefault="00BD5F27" w:rsidP="00671F67">
                  <w:pPr>
                    <w:numPr>
                      <w:ilvl w:val="0"/>
                      <w:numId w:val="82"/>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rsidR="00BD5F27" w:rsidRDefault="00BD5F27" w:rsidP="00671F67">
                  <w:pPr>
                    <w:numPr>
                      <w:ilvl w:val="0"/>
                      <w:numId w:val="82"/>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rsidR="00BD5F27" w:rsidRDefault="00BD5F27" w:rsidP="00671F67">
                  <w:pPr>
                    <w:numPr>
                      <w:ilvl w:val="0"/>
                      <w:numId w:val="82"/>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rsidR="00BD5F27" w:rsidRDefault="00BD5F27" w:rsidP="00501F06">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rsidR="00BD5F27" w:rsidRDefault="00BD5F27" w:rsidP="00501F06">
            <w:pPr>
              <w:spacing w:before="225" w:after="225"/>
              <w:jc w:val="both"/>
            </w:pPr>
            <w:r>
              <w:rPr>
                <w:rFonts w:ascii="Arial" w:hAnsi="Arial" w:cs="Arial"/>
                <w:color w:val="000000"/>
                <w:sz w:val="18"/>
                <w:szCs w:val="18"/>
              </w:rPr>
              <w:t>Plačila podizvajalcem se izvedejo v rokih in na enak način kot velja za plačila izvajalcu.</w:t>
            </w:r>
          </w:p>
          <w:p w:rsidR="00BD5F27" w:rsidRDefault="00BD5F27" w:rsidP="00501F06">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rsidR="00BD5F27" w:rsidRDefault="00BD5F27" w:rsidP="00501F06">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rsidR="00BD5F27" w:rsidRDefault="00BD5F27" w:rsidP="00501F06">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rsidR="00BD5F27" w:rsidRDefault="00BD5F27" w:rsidP="00BD5F27">
      <w:pPr>
        <w:spacing w:before="225" w:after="225" w:line="240" w:lineRule="auto"/>
        <w:jc w:val="both"/>
      </w:pPr>
      <w:r>
        <w:rPr>
          <w:rFonts w:ascii="Arial" w:hAnsi="Arial" w:cs="Arial"/>
          <w:b/>
          <w:bCs/>
          <w:color w:val="000000"/>
          <w:sz w:val="18"/>
          <w:szCs w:val="18"/>
        </w:rPr>
        <w:lastRenderedPageBreak/>
        <w:t>V. OBVEZNOSTI NAROČNIKA</w:t>
      </w:r>
    </w:p>
    <w:p w:rsidR="00BD5F27" w:rsidRDefault="004376D5" w:rsidP="00BD5F27">
      <w:pPr>
        <w:spacing w:after="0" w:line="240" w:lineRule="auto"/>
        <w:jc w:val="center"/>
      </w:pPr>
      <w:r>
        <w:rPr>
          <w:rFonts w:ascii="Arial" w:hAnsi="Arial" w:cs="Arial"/>
          <w:b/>
          <w:bCs/>
          <w:color w:val="000000"/>
          <w:sz w:val="18"/>
          <w:szCs w:val="18"/>
        </w:rPr>
        <w:t>9</w:t>
      </w:r>
      <w:r w:rsidR="00BD5F27">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D5F27" w:rsidTr="00501F06">
        <w:tc>
          <w:tcPr>
            <w:tcW w:w="0" w:type="auto"/>
            <w:tcMar>
              <w:top w:w="0" w:type="auto"/>
              <w:bottom w:w="0" w:type="auto"/>
            </w:tcMar>
          </w:tcPr>
          <w:p w:rsidR="00BD5F27" w:rsidRDefault="00BD5F27" w:rsidP="00501F06">
            <w:pPr>
              <w:spacing w:before="225" w:after="225"/>
              <w:jc w:val="both"/>
            </w:pPr>
            <w:r>
              <w:rPr>
                <w:rFonts w:ascii="Arial" w:hAnsi="Arial" w:cs="Arial"/>
                <w:color w:val="000000"/>
                <w:sz w:val="18"/>
                <w:szCs w:val="18"/>
              </w:rPr>
              <w:t>Naročnik se obvezuje:</w:t>
            </w:r>
          </w:p>
          <w:tbl>
            <w:tblPr>
              <w:tblStyle w:val="NormalTablePHPDOCX"/>
              <w:tblW w:w="0" w:type="auto"/>
              <w:tblLook w:val="04A0" w:firstRow="1" w:lastRow="0" w:firstColumn="1" w:lastColumn="0" w:noHBand="0" w:noVBand="1"/>
            </w:tblPr>
            <w:tblGrid>
              <w:gridCol w:w="8746"/>
            </w:tblGrid>
            <w:tr w:rsidR="00BD5F27" w:rsidTr="00501F06">
              <w:tc>
                <w:tcPr>
                  <w:tcW w:w="0" w:type="auto"/>
                  <w:tcMar>
                    <w:top w:w="0" w:type="auto"/>
                    <w:bottom w:w="0" w:type="auto"/>
                  </w:tcMar>
                </w:tcPr>
                <w:p w:rsidR="00BD5F27" w:rsidRDefault="00BD5F27" w:rsidP="00671F67">
                  <w:pPr>
                    <w:numPr>
                      <w:ilvl w:val="0"/>
                      <w:numId w:val="83"/>
                    </w:numPr>
                    <w:jc w:val="both"/>
                    <w:rPr>
                      <w:rFonts w:ascii="Arial" w:hAnsi="Arial" w:cs="Arial"/>
                      <w:color w:val="000000"/>
                      <w:sz w:val="18"/>
                      <w:szCs w:val="18"/>
                    </w:rPr>
                  </w:pPr>
                  <w:r>
                    <w:rPr>
                      <w:rFonts w:ascii="Arial" w:hAnsi="Arial" w:cs="Arial"/>
                      <w:color w:val="000000"/>
                      <w:sz w:val="18"/>
                      <w:szCs w:val="18"/>
                    </w:rPr>
                    <w:t>izvajalca uvesti v delo v najkrajšem možnem času po začetku veljavnosti pogodbe;</w:t>
                  </w:r>
                </w:p>
                <w:p w:rsidR="00BD5F27" w:rsidRDefault="00BD5F27" w:rsidP="00671F67">
                  <w:pPr>
                    <w:numPr>
                      <w:ilvl w:val="0"/>
                      <w:numId w:val="83"/>
                    </w:numPr>
                    <w:jc w:val="both"/>
                    <w:rPr>
                      <w:rFonts w:ascii="Arial" w:hAnsi="Arial" w:cs="Arial"/>
                      <w:color w:val="000000"/>
                      <w:sz w:val="18"/>
                      <w:szCs w:val="18"/>
                    </w:rPr>
                  </w:pPr>
                  <w:r>
                    <w:rPr>
                      <w:rFonts w:ascii="Arial" w:hAnsi="Arial" w:cs="Arial"/>
                      <w:color w:val="000000"/>
                      <w:sz w:val="18"/>
                      <w:szCs w:val="18"/>
                    </w:rPr>
                    <w:t>pred pričetkom del izvajalcu predati vsa pridobljena dovoljenja, tehnično dokumentacijo v kolikor z njo razpolaga, popise del oz. specifikacijo potrebnih del ter potrditi predvideni terminski plan izvajanja del,</w:t>
                  </w:r>
                </w:p>
                <w:p w:rsidR="00BD5F27" w:rsidRDefault="00BD5F27" w:rsidP="00671F67">
                  <w:pPr>
                    <w:numPr>
                      <w:ilvl w:val="0"/>
                      <w:numId w:val="83"/>
                    </w:numPr>
                    <w:jc w:val="both"/>
                    <w:rPr>
                      <w:rFonts w:ascii="Arial" w:hAnsi="Arial" w:cs="Arial"/>
                      <w:color w:val="000000"/>
                      <w:sz w:val="18"/>
                      <w:szCs w:val="18"/>
                    </w:rPr>
                  </w:pPr>
                  <w:r>
                    <w:rPr>
                      <w:rFonts w:ascii="Arial" w:hAnsi="Arial" w:cs="Arial"/>
                      <w:color w:val="000000"/>
                      <w:sz w:val="18"/>
                      <w:szCs w:val="18"/>
                    </w:rPr>
                    <w:t>zagotavljal dosegljivost vodje projekta (v rednem delovnem času) za odločanje o vseh vprašanjih in nejasnostih, ki odstopajo od razpisne dokumentacije oziroma, imajo lahko za posledico spremembo poteka ali roka izvedbe del;</w:t>
                  </w:r>
                </w:p>
                <w:p w:rsidR="00BD5F27" w:rsidRDefault="00BD5F27" w:rsidP="00671F67">
                  <w:pPr>
                    <w:numPr>
                      <w:ilvl w:val="0"/>
                      <w:numId w:val="83"/>
                    </w:numPr>
                    <w:jc w:val="both"/>
                    <w:rPr>
                      <w:rFonts w:ascii="Arial" w:hAnsi="Arial" w:cs="Arial"/>
                      <w:color w:val="000000"/>
                      <w:sz w:val="18"/>
                      <w:szCs w:val="18"/>
                    </w:rPr>
                  </w:pPr>
                  <w:r>
                    <w:rPr>
                      <w:rFonts w:ascii="Arial" w:hAnsi="Arial" w:cs="Arial"/>
                      <w:color w:val="000000"/>
                      <w:sz w:val="18"/>
                      <w:szCs w:val="18"/>
                    </w:rPr>
                    <w:t>sodelovati z izvajalcem s ciljem, da se prevzete obveznosti izvršijo pravočasno in v obojestransko zadovoljstvo;</w:t>
                  </w:r>
                </w:p>
                <w:p w:rsidR="00BD5F27" w:rsidRDefault="00BD5F27" w:rsidP="00671F67">
                  <w:pPr>
                    <w:numPr>
                      <w:ilvl w:val="0"/>
                      <w:numId w:val="83"/>
                    </w:numPr>
                    <w:jc w:val="both"/>
                    <w:rPr>
                      <w:rFonts w:ascii="Arial" w:hAnsi="Arial" w:cs="Arial"/>
                      <w:color w:val="000000"/>
                      <w:sz w:val="18"/>
                      <w:szCs w:val="18"/>
                    </w:rPr>
                  </w:pPr>
                  <w:r>
                    <w:rPr>
                      <w:rFonts w:ascii="Arial" w:hAnsi="Arial" w:cs="Arial"/>
                      <w:color w:val="000000"/>
                      <w:sz w:val="18"/>
                      <w:szCs w:val="18"/>
                    </w:rPr>
                    <w:t>dati na razpolago izvajalcu vso dokumentacijo in informacije, s katerimi razpolaga in so za realizacijo investicije potrebne;</w:t>
                  </w:r>
                </w:p>
                <w:p w:rsidR="00BD5F27" w:rsidRDefault="00BD5F27" w:rsidP="00671F67">
                  <w:pPr>
                    <w:numPr>
                      <w:ilvl w:val="0"/>
                      <w:numId w:val="83"/>
                    </w:numPr>
                    <w:jc w:val="both"/>
                    <w:rPr>
                      <w:rFonts w:ascii="Arial" w:hAnsi="Arial" w:cs="Arial"/>
                      <w:color w:val="000000"/>
                      <w:sz w:val="18"/>
                      <w:szCs w:val="18"/>
                    </w:rPr>
                  </w:pPr>
                  <w:r>
                    <w:rPr>
                      <w:rFonts w:ascii="Arial" w:hAnsi="Arial" w:cs="Arial"/>
                      <w:color w:val="000000"/>
                      <w:sz w:val="18"/>
                      <w:szCs w:val="18"/>
                    </w:rPr>
                    <w:lastRenderedPageBreak/>
                    <w:t>pravočasno obveščati izvajalca o vseh spremembah in novo nastalih situacijah, ki bi lahko imele vpliv na izvršitev pogodbenih obveznosti;</w:t>
                  </w:r>
                </w:p>
                <w:p w:rsidR="00BD5F27" w:rsidRDefault="00BD5F27" w:rsidP="00671F67">
                  <w:pPr>
                    <w:numPr>
                      <w:ilvl w:val="0"/>
                      <w:numId w:val="83"/>
                    </w:numPr>
                    <w:jc w:val="both"/>
                    <w:rPr>
                      <w:rFonts w:ascii="Arial" w:hAnsi="Arial" w:cs="Arial"/>
                      <w:color w:val="000000"/>
                      <w:sz w:val="18"/>
                      <w:szCs w:val="18"/>
                    </w:rPr>
                  </w:pPr>
                  <w:r>
                    <w:rPr>
                      <w:rFonts w:ascii="Arial" w:hAnsi="Arial" w:cs="Arial"/>
                      <w:color w:val="000000"/>
                      <w:sz w:val="18"/>
                      <w:szCs w:val="18"/>
                    </w:rPr>
                    <w:t>dokončana dela prevzeti po količini in kvaliteti najkasneje 10 dni po prejetju izvajalčevega obvestila;</w:t>
                  </w:r>
                </w:p>
                <w:p w:rsidR="00BD5F27" w:rsidRDefault="00BD5F27" w:rsidP="00671F67">
                  <w:pPr>
                    <w:numPr>
                      <w:ilvl w:val="0"/>
                      <w:numId w:val="83"/>
                    </w:numPr>
                    <w:jc w:val="both"/>
                    <w:rPr>
                      <w:rFonts w:ascii="Arial" w:hAnsi="Arial" w:cs="Arial"/>
                      <w:color w:val="000000"/>
                      <w:sz w:val="18"/>
                      <w:szCs w:val="18"/>
                    </w:rPr>
                  </w:pPr>
                  <w:r>
                    <w:rPr>
                      <w:rFonts w:ascii="Arial" w:hAnsi="Arial" w:cs="Arial"/>
                      <w:color w:val="000000"/>
                      <w:sz w:val="18"/>
                      <w:szCs w:val="18"/>
                    </w:rPr>
                    <w:t>urediti plačilne obveze, izhajajoč iz pogodbe.</w:t>
                  </w:r>
                </w:p>
              </w:tc>
            </w:tr>
          </w:tbl>
          <w:p w:rsidR="00BD5F27" w:rsidRDefault="00BD5F27" w:rsidP="00501F06"/>
        </w:tc>
      </w:tr>
    </w:tbl>
    <w:p w:rsidR="00BD5F27" w:rsidRDefault="00BD5F27" w:rsidP="00BD5F27">
      <w:pPr>
        <w:spacing w:before="225" w:after="225" w:line="240" w:lineRule="auto"/>
        <w:jc w:val="both"/>
      </w:pPr>
      <w:r>
        <w:rPr>
          <w:rFonts w:ascii="Arial" w:hAnsi="Arial" w:cs="Arial"/>
          <w:b/>
          <w:bCs/>
          <w:color w:val="000000"/>
          <w:sz w:val="18"/>
          <w:szCs w:val="18"/>
        </w:rPr>
        <w:lastRenderedPageBreak/>
        <w:t>VI. OBVEZNOSTI IZVAJALCA</w:t>
      </w:r>
    </w:p>
    <w:p w:rsidR="00BD5F27" w:rsidRDefault="00BD5F27" w:rsidP="00BD5F27">
      <w:pPr>
        <w:spacing w:after="0" w:line="240" w:lineRule="auto"/>
        <w:jc w:val="center"/>
      </w:pPr>
      <w:r>
        <w:rPr>
          <w:rFonts w:ascii="Arial" w:hAnsi="Arial" w:cs="Arial"/>
          <w:b/>
          <w:bCs/>
          <w:color w:val="000000"/>
          <w:sz w:val="18"/>
          <w:szCs w:val="18"/>
        </w:rPr>
        <w:t>1</w:t>
      </w:r>
      <w:r w:rsidR="0089751C">
        <w:rPr>
          <w:rFonts w:ascii="Arial" w:hAnsi="Arial" w:cs="Arial"/>
          <w:b/>
          <w:bCs/>
          <w:color w:val="000000"/>
          <w:sz w:val="18"/>
          <w:szCs w:val="18"/>
        </w:rPr>
        <w:t>0</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D5F27" w:rsidTr="00501F06">
        <w:tc>
          <w:tcPr>
            <w:tcW w:w="0" w:type="auto"/>
            <w:tcMar>
              <w:top w:w="0" w:type="auto"/>
              <w:bottom w:w="0" w:type="auto"/>
            </w:tcMar>
          </w:tcPr>
          <w:p w:rsidR="00BD5F27" w:rsidRDefault="00BD5F27" w:rsidP="00501F06">
            <w:pPr>
              <w:spacing w:before="225" w:after="225"/>
              <w:jc w:val="both"/>
            </w:pPr>
            <w:r>
              <w:rPr>
                <w:rFonts w:ascii="Arial" w:hAnsi="Arial" w:cs="Arial"/>
                <w:color w:val="000000"/>
                <w:sz w:val="18"/>
                <w:szCs w:val="18"/>
              </w:rPr>
              <w:t>V zvezi z izvajanjem del po tej pogodbi in v okviru pogodbene vrednosti iz te pogodbe se izvajalec obvezuje:</w:t>
            </w:r>
          </w:p>
          <w:tbl>
            <w:tblPr>
              <w:tblStyle w:val="NormalTablePHPDOCX"/>
              <w:tblW w:w="0" w:type="auto"/>
              <w:tblLook w:val="04A0" w:firstRow="1" w:lastRow="0" w:firstColumn="1" w:lastColumn="0" w:noHBand="0" w:noVBand="1"/>
            </w:tblPr>
            <w:tblGrid>
              <w:gridCol w:w="8746"/>
            </w:tblGrid>
            <w:tr w:rsidR="00BD5F27" w:rsidTr="00501F06">
              <w:tc>
                <w:tcPr>
                  <w:tcW w:w="0" w:type="auto"/>
                  <w:tcMar>
                    <w:top w:w="0" w:type="auto"/>
                    <w:bottom w:w="0" w:type="auto"/>
                  </w:tcMar>
                </w:tcPr>
                <w:p w:rsidR="00BD5F27" w:rsidRDefault="00BD5F27" w:rsidP="00671F67">
                  <w:pPr>
                    <w:numPr>
                      <w:ilvl w:val="0"/>
                      <w:numId w:val="84"/>
                    </w:numPr>
                    <w:jc w:val="both"/>
                    <w:rPr>
                      <w:rFonts w:ascii="Arial" w:hAnsi="Arial" w:cs="Arial"/>
                      <w:color w:val="000000"/>
                      <w:sz w:val="18"/>
                      <w:szCs w:val="18"/>
                    </w:rPr>
                  </w:pPr>
                  <w:r>
                    <w:rPr>
                      <w:rFonts w:ascii="Arial" w:hAnsi="Arial" w:cs="Arial"/>
                      <w:color w:val="000000"/>
                      <w:sz w:val="18"/>
                      <w:szCs w:val="18"/>
                    </w:rPr>
                    <w:t>izvršiti dela po projektih za izvedbo, opisih del in predračunu ter drugih pogojih pogodbene dokumentacije solidno, kvalitetno in strokovno pravilno, s skrbnostjo dobrega gospodarja in strokovnjaka, v skladu z veljavnimi tehničnimi predpisi, standardi in gradbenimi normativi;</w:t>
                  </w:r>
                </w:p>
                <w:p w:rsidR="00BD5F27" w:rsidRDefault="00BD5F27" w:rsidP="00671F67">
                  <w:pPr>
                    <w:numPr>
                      <w:ilvl w:val="0"/>
                      <w:numId w:val="84"/>
                    </w:numPr>
                    <w:jc w:val="both"/>
                    <w:rPr>
                      <w:rFonts w:ascii="Arial" w:hAnsi="Arial" w:cs="Arial"/>
                      <w:color w:val="000000"/>
                      <w:sz w:val="18"/>
                      <w:szCs w:val="18"/>
                    </w:rPr>
                  </w:pPr>
                  <w:r>
                    <w:rPr>
                      <w:rFonts w:ascii="Arial" w:hAnsi="Arial" w:cs="Arial"/>
                      <w:color w:val="000000"/>
                      <w:sz w:val="18"/>
                      <w:szCs w:val="18"/>
                    </w:rPr>
                    <w:t>ščititi interese naročnika;</w:t>
                  </w:r>
                </w:p>
                <w:p w:rsidR="00BD5F27" w:rsidRDefault="00BD5F27" w:rsidP="00671F67">
                  <w:pPr>
                    <w:numPr>
                      <w:ilvl w:val="0"/>
                      <w:numId w:val="84"/>
                    </w:numPr>
                    <w:jc w:val="both"/>
                    <w:rPr>
                      <w:rFonts w:ascii="Arial" w:hAnsi="Arial" w:cs="Arial"/>
                      <w:color w:val="000000"/>
                      <w:sz w:val="18"/>
                      <w:szCs w:val="18"/>
                    </w:rPr>
                  </w:pPr>
                  <w:r>
                    <w:rPr>
                      <w:rFonts w:ascii="Arial" w:hAnsi="Arial" w:cs="Arial"/>
                      <w:color w:val="000000"/>
                      <w:sz w:val="18"/>
                      <w:szCs w:val="18"/>
                    </w:rPr>
                    <w:t>omogočiti naročniku opravljanje strokovnega nadzorstva in ravnati po vsaki utemeljeni zahtevi, ki jo poda naročnik v zvezi s strokovnim nadzorstvom;</w:t>
                  </w:r>
                </w:p>
                <w:p w:rsidR="00BD5F27" w:rsidRDefault="00BD5F27" w:rsidP="00671F67">
                  <w:pPr>
                    <w:numPr>
                      <w:ilvl w:val="0"/>
                      <w:numId w:val="84"/>
                    </w:numPr>
                    <w:jc w:val="both"/>
                    <w:rPr>
                      <w:rFonts w:ascii="Arial" w:hAnsi="Arial" w:cs="Arial"/>
                      <w:color w:val="000000"/>
                      <w:sz w:val="18"/>
                      <w:szCs w:val="18"/>
                    </w:rPr>
                  </w:pPr>
                  <w:r>
                    <w:rPr>
                      <w:rFonts w:ascii="Arial" w:hAnsi="Arial" w:cs="Arial"/>
                      <w:color w:val="000000"/>
                      <w:sz w:val="18"/>
                      <w:szCs w:val="18"/>
                    </w:rPr>
                    <w:t>vgrajevati samo prvovrstne materiale v kvaliteti</w:t>
                  </w:r>
                </w:p>
                <w:p w:rsidR="00BD5F27" w:rsidRDefault="00BD5F27" w:rsidP="00671F67">
                  <w:pPr>
                    <w:numPr>
                      <w:ilvl w:val="0"/>
                      <w:numId w:val="84"/>
                    </w:numPr>
                    <w:jc w:val="both"/>
                    <w:rPr>
                      <w:rFonts w:ascii="Arial" w:hAnsi="Arial" w:cs="Arial"/>
                      <w:color w:val="000000"/>
                      <w:sz w:val="18"/>
                      <w:szCs w:val="18"/>
                    </w:rPr>
                  </w:pPr>
                  <w:r>
                    <w:rPr>
                      <w:rFonts w:ascii="Arial" w:hAnsi="Arial" w:cs="Arial"/>
                      <w:color w:val="000000"/>
                      <w:sz w:val="18"/>
                      <w:szCs w:val="18"/>
                    </w:rPr>
                    <w:t>izvajati dela upoštevajoč varnostne ukrepe na gradbišču v smislu predpisov o varstvu pri delu, protipožarnem varstvu, ukrepov za varovanje premoženja in zavarovanje gradbišča ter dostope v območju gradbišča in sosednjih objektov;</w:t>
                  </w:r>
                </w:p>
                <w:p w:rsidR="00BD5F27" w:rsidRDefault="00BD5F27" w:rsidP="00671F67">
                  <w:pPr>
                    <w:numPr>
                      <w:ilvl w:val="0"/>
                      <w:numId w:val="84"/>
                    </w:numPr>
                    <w:jc w:val="both"/>
                    <w:rPr>
                      <w:rFonts w:ascii="Arial" w:hAnsi="Arial" w:cs="Arial"/>
                      <w:color w:val="000000"/>
                      <w:sz w:val="18"/>
                      <w:szCs w:val="18"/>
                    </w:rPr>
                  </w:pPr>
                  <w:r>
                    <w:rPr>
                      <w:rFonts w:ascii="Arial" w:hAnsi="Arial" w:cs="Arial"/>
                      <w:color w:val="000000"/>
                      <w:sz w:val="18"/>
                      <w:szCs w:val="18"/>
                    </w:rPr>
                    <w:t>od začetka izvajanja del do dneva izročitve objekta primerno varovati izvedena dela, opremo in material pred okvarami, propadanjem in uničenjem ter vremenskimi vplivi;</w:t>
                  </w:r>
                </w:p>
                <w:p w:rsidR="00BD5F27" w:rsidRDefault="00BD5F27" w:rsidP="00671F67">
                  <w:pPr>
                    <w:numPr>
                      <w:ilvl w:val="0"/>
                      <w:numId w:val="84"/>
                    </w:numPr>
                    <w:jc w:val="both"/>
                    <w:rPr>
                      <w:rFonts w:ascii="Arial" w:hAnsi="Arial" w:cs="Arial"/>
                      <w:color w:val="000000"/>
                      <w:sz w:val="18"/>
                      <w:szCs w:val="18"/>
                    </w:rPr>
                  </w:pPr>
                  <w:r>
                    <w:rPr>
                      <w:rFonts w:ascii="Arial" w:hAnsi="Arial" w:cs="Arial"/>
                      <w:color w:val="000000"/>
                      <w:sz w:val="18"/>
                      <w:szCs w:val="18"/>
                    </w:rPr>
                    <w:t>organizirati in plačati finalno čiščenje po končanih delih, če pa tega ne bo storil, lahko to stori naročnik brez predhodnega obvestila na stroške izvajalca, te stroške pa bo naročnik poračunal pri plačilu končne situacije;</w:t>
                  </w:r>
                </w:p>
                <w:p w:rsidR="00BD5F27" w:rsidRDefault="00BD5F27" w:rsidP="00671F67">
                  <w:pPr>
                    <w:numPr>
                      <w:ilvl w:val="0"/>
                      <w:numId w:val="84"/>
                    </w:numPr>
                    <w:jc w:val="both"/>
                    <w:rPr>
                      <w:rFonts w:ascii="Arial" w:hAnsi="Arial" w:cs="Arial"/>
                      <w:color w:val="000000"/>
                      <w:sz w:val="18"/>
                      <w:szCs w:val="18"/>
                    </w:rPr>
                  </w:pPr>
                  <w:r>
                    <w:rPr>
                      <w:rFonts w:ascii="Arial" w:hAnsi="Arial" w:cs="Arial"/>
                      <w:color w:val="000000"/>
                      <w:sz w:val="18"/>
                      <w:szCs w:val="18"/>
                    </w:rPr>
                    <w:t>izročiti naročniku jamstva za rokovno in dobro izvedbo del, jamstva za odpravo napak v garancijski dobi ter drugo z zakonom zahtevano dokumentacijo za izvedbo tehničnega pregleda;</w:t>
                  </w:r>
                </w:p>
                <w:p w:rsidR="00BD5F27" w:rsidRDefault="00BD5F27" w:rsidP="00671F67">
                  <w:pPr>
                    <w:numPr>
                      <w:ilvl w:val="0"/>
                      <w:numId w:val="84"/>
                    </w:numPr>
                    <w:jc w:val="both"/>
                    <w:rPr>
                      <w:rFonts w:ascii="Arial" w:hAnsi="Arial" w:cs="Arial"/>
                      <w:color w:val="000000"/>
                      <w:sz w:val="18"/>
                      <w:szCs w:val="18"/>
                    </w:rPr>
                  </w:pPr>
                  <w:r>
                    <w:rPr>
                      <w:rFonts w:ascii="Arial" w:hAnsi="Arial" w:cs="Arial"/>
                      <w:color w:val="000000"/>
                      <w:sz w:val="18"/>
                      <w:szCs w:val="18"/>
                    </w:rPr>
                    <w:t>seznaniti vse svoje podizvajalce z razpisno dokumentacijo in razpisnimi pogoji;</w:t>
                  </w:r>
                </w:p>
                <w:p w:rsidR="00BD5F27" w:rsidRDefault="00BD5F27" w:rsidP="00671F67">
                  <w:pPr>
                    <w:numPr>
                      <w:ilvl w:val="0"/>
                      <w:numId w:val="84"/>
                    </w:numPr>
                    <w:jc w:val="both"/>
                    <w:rPr>
                      <w:rFonts w:ascii="Arial" w:hAnsi="Arial" w:cs="Arial"/>
                      <w:color w:val="000000"/>
                      <w:sz w:val="18"/>
                      <w:szCs w:val="18"/>
                    </w:rPr>
                  </w:pPr>
                  <w:r>
                    <w:rPr>
                      <w:rFonts w:ascii="Arial" w:hAnsi="Arial" w:cs="Arial"/>
                      <w:color w:val="000000"/>
                      <w:sz w:val="18"/>
                      <w:szCs w:val="18"/>
                    </w:rPr>
                    <w:t>izpolnjevati vse obveznosti do svojih podizvajalcev na način in pogoji, kot izhajajo iz te pogodbe</w:t>
                  </w:r>
                  <w:r w:rsidR="0089751C">
                    <w:rPr>
                      <w:rFonts w:ascii="Arial" w:hAnsi="Arial" w:cs="Arial"/>
                      <w:color w:val="000000"/>
                      <w:sz w:val="18"/>
                      <w:szCs w:val="18"/>
                    </w:rPr>
                    <w:t>.</w:t>
                  </w:r>
                </w:p>
                <w:p w:rsidR="00BD5F27" w:rsidRDefault="00BD5F27" w:rsidP="0089751C">
                  <w:pPr>
                    <w:ind w:left="720"/>
                    <w:jc w:val="both"/>
                    <w:rPr>
                      <w:rFonts w:ascii="Arial" w:hAnsi="Arial" w:cs="Arial"/>
                      <w:color w:val="000000"/>
                      <w:sz w:val="18"/>
                      <w:szCs w:val="18"/>
                    </w:rPr>
                  </w:pPr>
                </w:p>
              </w:tc>
            </w:tr>
          </w:tbl>
          <w:p w:rsidR="00BD5F27" w:rsidRDefault="00BD5F27" w:rsidP="00501F06">
            <w:pPr>
              <w:spacing w:before="225" w:after="225"/>
              <w:jc w:val="both"/>
            </w:pPr>
            <w:r>
              <w:rPr>
                <w:rFonts w:ascii="Arial" w:hAnsi="Arial" w:cs="Arial"/>
                <w:color w:val="000000"/>
                <w:sz w:val="18"/>
                <w:szCs w:val="18"/>
              </w:rPr>
              <w:t>Izvajalec mora zagotoviti tudi izdelavo in postavitev gradbiščnih in razlagalnih tabel skladno z zakonodajo, ki velja v trenutku izvajanja del.</w:t>
            </w:r>
          </w:p>
        </w:tc>
      </w:tr>
    </w:tbl>
    <w:p w:rsidR="00BD5F27" w:rsidRDefault="0089751C" w:rsidP="00BD5F27">
      <w:pPr>
        <w:spacing w:before="225" w:after="225" w:line="240" w:lineRule="auto"/>
        <w:jc w:val="both"/>
      </w:pPr>
      <w:r>
        <w:rPr>
          <w:rFonts w:ascii="Arial" w:hAnsi="Arial" w:cs="Arial"/>
          <w:b/>
          <w:bCs/>
          <w:color w:val="000000"/>
          <w:sz w:val="18"/>
          <w:szCs w:val="18"/>
        </w:rPr>
        <w:t>VII</w:t>
      </w:r>
      <w:r w:rsidR="00BD5F27">
        <w:rPr>
          <w:rFonts w:ascii="Arial" w:hAnsi="Arial" w:cs="Arial"/>
          <w:b/>
          <w:bCs/>
          <w:color w:val="000000"/>
          <w:sz w:val="18"/>
          <w:szCs w:val="18"/>
        </w:rPr>
        <w:t>. ROKI IZVAJANJA DEL</w:t>
      </w:r>
    </w:p>
    <w:p w:rsidR="00BD5F27" w:rsidRDefault="00BD5F27" w:rsidP="00BD5F27">
      <w:pPr>
        <w:spacing w:after="0" w:line="240" w:lineRule="auto"/>
        <w:jc w:val="center"/>
      </w:pPr>
      <w:r>
        <w:rPr>
          <w:rFonts w:ascii="Arial" w:hAnsi="Arial" w:cs="Arial"/>
          <w:b/>
          <w:bCs/>
          <w:color w:val="000000"/>
          <w:sz w:val="18"/>
          <w:szCs w:val="18"/>
        </w:rPr>
        <w:t>1</w:t>
      </w:r>
      <w:r w:rsidR="0089751C">
        <w:rPr>
          <w:rFonts w:ascii="Arial" w:hAnsi="Arial" w:cs="Arial"/>
          <w:b/>
          <w:bCs/>
          <w:color w:val="000000"/>
          <w:sz w:val="18"/>
          <w:szCs w:val="18"/>
        </w:rPr>
        <w:t>1</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D5F27" w:rsidTr="00501F06">
        <w:tc>
          <w:tcPr>
            <w:tcW w:w="0" w:type="auto"/>
            <w:tcMar>
              <w:top w:w="0" w:type="auto"/>
              <w:bottom w:w="0" w:type="auto"/>
            </w:tcMar>
          </w:tcPr>
          <w:p w:rsidR="00BD5F27" w:rsidRDefault="00BD5F27" w:rsidP="00501F06">
            <w:pPr>
              <w:spacing w:before="225" w:after="225"/>
              <w:jc w:val="both"/>
            </w:pPr>
            <w:r>
              <w:rPr>
                <w:rFonts w:ascii="Arial" w:hAnsi="Arial" w:cs="Arial"/>
                <w:color w:val="000000"/>
                <w:sz w:val="18"/>
                <w:szCs w:val="18"/>
              </w:rPr>
              <w:t xml:space="preserve">Izvajalec se zavezuje, da bo s pogodbenimi deli začel, ko ga bo naročnik uvedel v delo in da bo pogodbena dela dokončal v skladu s terminskim planom, najkasneje </w:t>
            </w:r>
            <w:r w:rsidR="0089751C">
              <w:rPr>
                <w:rFonts w:ascii="Arial" w:hAnsi="Arial" w:cs="Arial"/>
                <w:color w:val="000000"/>
                <w:sz w:val="18"/>
                <w:szCs w:val="18"/>
              </w:rPr>
              <w:t>v roku 90 dni po sklenitvi pogodbe, to je najkasneje do _______</w:t>
            </w:r>
            <w:r>
              <w:rPr>
                <w:rFonts w:ascii="Arial" w:hAnsi="Arial" w:cs="Arial"/>
                <w:color w:val="000000"/>
                <w:sz w:val="18"/>
                <w:szCs w:val="18"/>
              </w:rPr>
              <w:t>.</w:t>
            </w:r>
          </w:p>
          <w:p w:rsidR="00BD5F27" w:rsidRDefault="00BD5F27" w:rsidP="00501F06">
            <w:pPr>
              <w:spacing w:before="225" w:after="225"/>
              <w:jc w:val="both"/>
            </w:pPr>
            <w:r>
              <w:rPr>
                <w:rFonts w:ascii="Arial" w:hAnsi="Arial" w:cs="Arial"/>
                <w:color w:val="000000"/>
                <w:sz w:val="18"/>
                <w:szCs w:val="18"/>
              </w:rPr>
              <w:t>Rok iz predhodnega odstavka je bistvena sestavina te pogodbe.</w:t>
            </w:r>
          </w:p>
          <w:p w:rsidR="00BD5F27" w:rsidRDefault="00BD5F27" w:rsidP="00501F06">
            <w:pPr>
              <w:spacing w:before="225" w:after="225"/>
              <w:jc w:val="both"/>
            </w:pPr>
            <w:r>
              <w:rPr>
                <w:rFonts w:ascii="Arial" w:hAnsi="Arial" w:cs="Arial"/>
                <w:color w:val="000000"/>
                <w:sz w:val="18"/>
                <w:szCs w:val="18"/>
              </w:rPr>
              <w:t>Izvajalec se obvezuje, da bo po potrebi izvajal dela tudi izven normalnega delovnega časa, ne da bi za to zahteval dodatna plačila.</w:t>
            </w:r>
          </w:p>
          <w:p w:rsidR="00BD5F27" w:rsidRDefault="00BD5F27" w:rsidP="00501F06">
            <w:pPr>
              <w:spacing w:before="225" w:after="225"/>
              <w:jc w:val="both"/>
            </w:pPr>
            <w:r>
              <w:rPr>
                <w:rFonts w:ascii="Arial" w:hAnsi="Arial" w:cs="Arial"/>
                <w:color w:val="000000"/>
                <w:sz w:val="18"/>
                <w:szCs w:val="18"/>
              </w:rPr>
              <w:t>Izvajalec je dolžan v roku 8 dni od podpisa izdelati natančen terminski plan dinamike napredovanja del.</w:t>
            </w:r>
          </w:p>
          <w:p w:rsidR="00BD5F27" w:rsidRDefault="00BD5F27" w:rsidP="00501F06">
            <w:pPr>
              <w:spacing w:before="225" w:after="225"/>
              <w:jc w:val="both"/>
            </w:pPr>
            <w:r>
              <w:rPr>
                <w:rFonts w:ascii="Arial" w:hAnsi="Arial" w:cs="Arial"/>
                <w:color w:val="000000"/>
                <w:sz w:val="18"/>
                <w:szCs w:val="18"/>
              </w:rPr>
              <w:t>Naročnik si pridržuje pravico spreminjati dinamiko izvajanja del v okviru zagotovljenih sredstev.</w:t>
            </w:r>
          </w:p>
          <w:p w:rsidR="00BD5F27" w:rsidRDefault="00BD5F27" w:rsidP="00501F06">
            <w:pPr>
              <w:spacing w:before="225" w:after="225"/>
              <w:jc w:val="both"/>
            </w:pPr>
            <w:r>
              <w:rPr>
                <w:rFonts w:ascii="Arial" w:hAnsi="Arial" w:cs="Arial"/>
                <w:color w:val="000000"/>
                <w:sz w:val="18"/>
                <w:szCs w:val="18"/>
              </w:rPr>
              <w:t>Če izvajalec z deli ne začne v pogodbenem ali naknadno določenem roku ali če bistveno zamuja z izvedbo vseh ali posameznih del, sme naročnik ta dela v celoti ali delno oddati drugemu izvajalcu, na stroške izvajalca iz te pogodbe. Naročnik o tem in o dogovorjeni ceni za nadomestno izvedbo del predhodno obvesti izvajalca.</w:t>
            </w:r>
          </w:p>
          <w:p w:rsidR="00BD5F27" w:rsidRDefault="00BD5F27" w:rsidP="00501F06">
            <w:pPr>
              <w:spacing w:before="225" w:after="225"/>
              <w:jc w:val="both"/>
            </w:pPr>
            <w:r>
              <w:rPr>
                <w:rFonts w:ascii="Arial" w:hAnsi="Arial" w:cs="Arial"/>
                <w:color w:val="000000"/>
                <w:sz w:val="18"/>
                <w:szCs w:val="18"/>
              </w:rPr>
              <w:t>Rok dokončanja del pomeni uspešno izveden končni tehnični pregled, vključno z odpravo vseh pomanjkljivosti, ugotovljenih pri končnem tehničnem pregledu in kvalitetnem pregledu ter izročitev vse potrebne dokumentacije.</w:t>
            </w:r>
          </w:p>
        </w:tc>
      </w:tr>
    </w:tbl>
    <w:p w:rsidR="00BD5F27" w:rsidRDefault="0089751C" w:rsidP="00BD5F27">
      <w:pPr>
        <w:spacing w:after="0" w:line="240" w:lineRule="auto"/>
        <w:jc w:val="center"/>
      </w:pPr>
      <w:r>
        <w:rPr>
          <w:rFonts w:ascii="Arial" w:hAnsi="Arial" w:cs="Arial"/>
          <w:b/>
          <w:bCs/>
          <w:color w:val="000000"/>
          <w:sz w:val="18"/>
          <w:szCs w:val="18"/>
        </w:rPr>
        <w:t>12</w:t>
      </w:r>
      <w:r w:rsidR="00BD5F27">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D5F27" w:rsidTr="00501F06">
        <w:tc>
          <w:tcPr>
            <w:tcW w:w="0" w:type="auto"/>
            <w:tcMar>
              <w:top w:w="0" w:type="auto"/>
              <w:bottom w:w="0" w:type="auto"/>
            </w:tcMar>
          </w:tcPr>
          <w:p w:rsidR="00BD5F27" w:rsidRDefault="00BD5F27" w:rsidP="00501F06">
            <w:pPr>
              <w:spacing w:before="225" w:after="225"/>
              <w:jc w:val="both"/>
            </w:pPr>
            <w:r>
              <w:rPr>
                <w:rFonts w:ascii="Arial" w:hAnsi="Arial" w:cs="Arial"/>
                <w:color w:val="000000"/>
                <w:sz w:val="18"/>
                <w:szCs w:val="18"/>
              </w:rPr>
              <w:t>Izvajalec ima pravico zahtevati podaljšanje roka za izvajanje del:</w:t>
            </w:r>
          </w:p>
          <w:tbl>
            <w:tblPr>
              <w:tblStyle w:val="NormalTablePHPDOCX"/>
              <w:tblW w:w="0" w:type="auto"/>
              <w:tblLook w:val="04A0" w:firstRow="1" w:lastRow="0" w:firstColumn="1" w:lastColumn="0" w:noHBand="0" w:noVBand="1"/>
            </w:tblPr>
            <w:tblGrid>
              <w:gridCol w:w="8746"/>
            </w:tblGrid>
            <w:tr w:rsidR="00BD5F27" w:rsidTr="00501F06">
              <w:tc>
                <w:tcPr>
                  <w:tcW w:w="0" w:type="auto"/>
                  <w:tcMar>
                    <w:top w:w="0" w:type="auto"/>
                    <w:bottom w:w="0" w:type="auto"/>
                  </w:tcMar>
                </w:tcPr>
                <w:p w:rsidR="00BD5F27" w:rsidRDefault="00BD5F27" w:rsidP="00671F67">
                  <w:pPr>
                    <w:numPr>
                      <w:ilvl w:val="0"/>
                      <w:numId w:val="85"/>
                    </w:numPr>
                    <w:jc w:val="both"/>
                    <w:rPr>
                      <w:rFonts w:ascii="Arial" w:hAnsi="Arial" w:cs="Arial"/>
                      <w:color w:val="000000"/>
                      <w:sz w:val="18"/>
                      <w:szCs w:val="18"/>
                    </w:rPr>
                  </w:pPr>
                  <w:r>
                    <w:rPr>
                      <w:rFonts w:ascii="Arial" w:hAnsi="Arial" w:cs="Arial"/>
                      <w:color w:val="000000"/>
                      <w:sz w:val="18"/>
                      <w:szCs w:val="18"/>
                    </w:rPr>
                    <w:t>zaradi dodatno naročenih del, izvedenih po pisni zahtevi naročnika in</w:t>
                  </w:r>
                </w:p>
                <w:p w:rsidR="00BD5F27" w:rsidRDefault="00BD5F27" w:rsidP="00671F67">
                  <w:pPr>
                    <w:numPr>
                      <w:ilvl w:val="0"/>
                      <w:numId w:val="85"/>
                    </w:numPr>
                    <w:jc w:val="both"/>
                    <w:rPr>
                      <w:rFonts w:ascii="Arial" w:hAnsi="Arial" w:cs="Arial"/>
                      <w:color w:val="000000"/>
                      <w:sz w:val="18"/>
                      <w:szCs w:val="18"/>
                    </w:rPr>
                  </w:pPr>
                  <w:r>
                    <w:rPr>
                      <w:rFonts w:ascii="Arial" w:hAnsi="Arial" w:cs="Arial"/>
                      <w:color w:val="000000"/>
                      <w:sz w:val="18"/>
                      <w:szCs w:val="18"/>
                    </w:rPr>
                    <w:lastRenderedPageBreak/>
                    <w:t>zaradi ravnanja tretjih oseb ali naročnika, ki onemogočajo izvedbo del in ki niso posledica ravnanja izvajalca.</w:t>
                  </w:r>
                </w:p>
              </w:tc>
            </w:tr>
          </w:tbl>
          <w:p w:rsidR="00BD5F27" w:rsidRDefault="00BD5F27" w:rsidP="00501F06">
            <w:pPr>
              <w:spacing w:before="225" w:after="225"/>
              <w:jc w:val="both"/>
            </w:pPr>
            <w:r>
              <w:rPr>
                <w:rFonts w:ascii="Arial" w:hAnsi="Arial" w:cs="Arial"/>
                <w:color w:val="000000"/>
                <w:sz w:val="18"/>
                <w:szCs w:val="18"/>
              </w:rPr>
              <w:lastRenderedPageBreak/>
              <w:t>Na nastop in prenehanje okoliščin, ki po tej pogodbi lahko vplivajo na spremembo rokov, mora izvajalec opozoriti naročnika pisno in jih v roku 2 delovnih dni po seznanitvi z njimi evidentirati v gradbenem dnevniku.</w:t>
            </w:r>
          </w:p>
          <w:p w:rsidR="00BD5F27" w:rsidRDefault="00BD5F27" w:rsidP="00501F06">
            <w:pPr>
              <w:spacing w:before="225" w:after="225"/>
              <w:jc w:val="both"/>
            </w:pPr>
            <w:r>
              <w:rPr>
                <w:rFonts w:ascii="Arial" w:hAnsi="Arial" w:cs="Arial"/>
                <w:color w:val="000000"/>
                <w:sz w:val="18"/>
                <w:szCs w:val="18"/>
              </w:rPr>
              <w:t>V primeru podaljšanja roka dokončanja del mora izvajalec naročniku predložiti ustrezno podaljšanje veljavnosti zavarovanja za dobro izvedbo pogodbenih obveznosti.</w:t>
            </w:r>
          </w:p>
          <w:p w:rsidR="00BD5F27" w:rsidRDefault="00BD5F27" w:rsidP="00501F06">
            <w:pPr>
              <w:spacing w:before="225" w:after="225"/>
              <w:jc w:val="both"/>
            </w:pPr>
            <w:r>
              <w:rPr>
                <w:rFonts w:ascii="Arial" w:hAnsi="Arial" w:cs="Arial"/>
                <w:color w:val="000000"/>
                <w:sz w:val="18"/>
                <w:szCs w:val="18"/>
              </w:rPr>
              <w:t>Izvajalec lahko predlaga skrajšanje roka za izvajanje del, če bistveno hitreje napreduje z deli, kot je predvideno v pogodbi.</w:t>
            </w:r>
          </w:p>
          <w:p w:rsidR="00BD5F27" w:rsidRDefault="00BD5F27" w:rsidP="00501F06">
            <w:pPr>
              <w:spacing w:before="225" w:after="225"/>
              <w:jc w:val="both"/>
            </w:pPr>
            <w:r>
              <w:rPr>
                <w:rFonts w:ascii="Arial" w:hAnsi="Arial" w:cs="Arial"/>
                <w:color w:val="000000"/>
                <w:sz w:val="18"/>
                <w:szCs w:val="18"/>
              </w:rPr>
              <w:t>V obeh primerih se sklene dodatek k pogodbi. Izvajalec mora v obeh primerih nasloviti na naročnika obrazloženo vlogo za spremembo dinamike izvajanja del in spremembo končnega roka izvedbe del, kar mora potrditi tudi odgovorni nadzornik.</w:t>
            </w:r>
          </w:p>
          <w:p w:rsidR="00BD5F27" w:rsidRDefault="00BD5F27" w:rsidP="00501F06">
            <w:pPr>
              <w:spacing w:before="225" w:after="225"/>
              <w:jc w:val="both"/>
            </w:pPr>
            <w:r>
              <w:rPr>
                <w:rFonts w:ascii="Arial" w:hAnsi="Arial" w:cs="Arial"/>
                <w:color w:val="000000"/>
                <w:sz w:val="18"/>
                <w:szCs w:val="18"/>
              </w:rPr>
              <w:t>Pogodbeni stranki soglašata, da izključujeta vremenske razmere (ne pa npr. naravne nesreče kot posledice vremenskih ujm) kot razlog za podaljšanje roka izvedbe.</w:t>
            </w:r>
          </w:p>
          <w:p w:rsidR="00BD5F27" w:rsidRDefault="00BD5F27" w:rsidP="00501F06">
            <w:pPr>
              <w:spacing w:before="225" w:after="225"/>
              <w:jc w:val="both"/>
            </w:pPr>
            <w:r>
              <w:rPr>
                <w:rFonts w:ascii="Arial" w:hAnsi="Arial" w:cs="Arial"/>
                <w:color w:val="000000"/>
                <w:sz w:val="18"/>
                <w:szCs w:val="18"/>
              </w:rPr>
              <w:t>V primeru slabih vremenskih pogojev, ki ne dopuščajo dela v intenziteti terminskega plana, morata predstavnika naročnika in izvajalca z vpisom v gradbeni dnevnik prekiniti dela za dogovorjeni čas. S tem vpisom se mora strinjati naročnik in nadzorni inženir, v nasprotnem primeru je vpis neveljaven. V tem času mora izvajalec poskrbeti, da se zaradi prekinitve del ne povzroča materialna škoda na objektih, ki so predmet te pogodbe. V primeru takšne prekinitve del izvajalec, nima pravice do povišanja cen oziroma kakšnega drugega finančnega nadomestila, ima le pravico do podaljšanja roka izvedbe za čas prekinitve, po postopku iz prvega odstavka tega člena.</w:t>
            </w:r>
          </w:p>
          <w:p w:rsidR="00BD5F27" w:rsidRDefault="00BD5F27" w:rsidP="00501F06">
            <w:pPr>
              <w:spacing w:before="225" w:after="225"/>
              <w:jc w:val="both"/>
            </w:pPr>
            <w:r>
              <w:rPr>
                <w:rFonts w:ascii="Arial" w:hAnsi="Arial" w:cs="Arial"/>
                <w:color w:val="000000"/>
                <w:sz w:val="18"/>
                <w:szCs w:val="18"/>
              </w:rPr>
              <w:t>V primeru, da bi prišlo do kakršnekoli prekinitve del, bodisi z ukrepom ali odločbo s strani pristojnih organov, bodisi s strani tretjih oseb, ki niso pod kontrolo naročnika, in bi takšna prekinitev trajala do 30 dni, sta pogodbeni stranki soglasni, da izvajalec ne bo imel pravice do plačila kakršnihkoli dodatnih stroškov, niti pravice do povračila kakršnekoli škode zaradi takšne prekinitve, bodisi iz naslova izgubljenega dobička ali kakšnega drugega naslova, ima le pravico do podaljšanja roka izvedbe za čas prekinitve, po postopku iz prvega odstavka tega člena.</w:t>
            </w:r>
          </w:p>
          <w:p w:rsidR="00BD5F27" w:rsidRDefault="00BD5F27" w:rsidP="00501F06">
            <w:pPr>
              <w:spacing w:before="225" w:after="225"/>
              <w:jc w:val="both"/>
            </w:pPr>
            <w:r>
              <w:rPr>
                <w:rFonts w:ascii="Arial" w:hAnsi="Arial" w:cs="Arial"/>
                <w:color w:val="000000"/>
                <w:sz w:val="18"/>
                <w:szCs w:val="18"/>
              </w:rPr>
              <w:t>Spremembo pogodbe za podaljšanje roka se lahko predlaga najkasneje 15 dni pred iztekom rokov opredeljenih s to pogodbo. Skrajšanje roka lahko izvajalec zahteva kadarkoli.</w:t>
            </w:r>
          </w:p>
        </w:tc>
      </w:tr>
    </w:tbl>
    <w:p w:rsidR="00BD5F27" w:rsidRDefault="0089751C" w:rsidP="00BD5F27">
      <w:pPr>
        <w:spacing w:before="225" w:after="225" w:line="240" w:lineRule="auto"/>
        <w:jc w:val="both"/>
      </w:pPr>
      <w:r>
        <w:rPr>
          <w:rFonts w:ascii="Arial" w:hAnsi="Arial" w:cs="Arial"/>
          <w:b/>
          <w:bCs/>
          <w:color w:val="000000"/>
          <w:sz w:val="18"/>
          <w:szCs w:val="18"/>
        </w:rPr>
        <w:lastRenderedPageBreak/>
        <w:t>VII</w:t>
      </w:r>
      <w:r w:rsidR="00BD5F27">
        <w:rPr>
          <w:rFonts w:ascii="Arial" w:hAnsi="Arial" w:cs="Arial"/>
          <w:b/>
          <w:bCs/>
          <w:color w:val="000000"/>
          <w:sz w:val="18"/>
          <w:szCs w:val="18"/>
        </w:rPr>
        <w:t>I. POGODBENA KAZEN</w:t>
      </w:r>
    </w:p>
    <w:p w:rsidR="00BD5F27" w:rsidRDefault="0089751C" w:rsidP="00BD5F27">
      <w:pPr>
        <w:spacing w:after="0" w:line="240" w:lineRule="auto"/>
        <w:jc w:val="center"/>
      </w:pPr>
      <w:r>
        <w:rPr>
          <w:rFonts w:ascii="Arial" w:hAnsi="Arial" w:cs="Arial"/>
          <w:b/>
          <w:bCs/>
          <w:color w:val="000000"/>
          <w:sz w:val="18"/>
          <w:szCs w:val="18"/>
        </w:rPr>
        <w:t>13</w:t>
      </w:r>
      <w:r w:rsidR="00BD5F27">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D5F27" w:rsidTr="00501F06">
        <w:tc>
          <w:tcPr>
            <w:tcW w:w="0" w:type="auto"/>
            <w:tcMar>
              <w:top w:w="0" w:type="auto"/>
              <w:bottom w:w="0" w:type="auto"/>
            </w:tcMar>
          </w:tcPr>
          <w:p w:rsidR="00BD5F27" w:rsidRDefault="00BD5F27" w:rsidP="00501F06">
            <w:pPr>
              <w:spacing w:before="225" w:after="225"/>
              <w:jc w:val="both"/>
            </w:pPr>
            <w:r>
              <w:rPr>
                <w:rFonts w:ascii="Arial" w:hAnsi="Arial" w:cs="Arial"/>
                <w:color w:val="000000"/>
                <w:sz w:val="18"/>
                <w:szCs w:val="18"/>
              </w:rPr>
              <w:t>Če se izvajalec po svoji krivdi pri izvedbi del ne drži dogovorjenih rokov, sme naročnik za vsak dan zamude zahtevati plačilo pogodbene kazni v višini 1 promila od vrednosti pogodbenih del brez DDV, vendar skupaj ne več kot 10% celotne pogodbene vrednosti brez DDV.</w:t>
            </w:r>
          </w:p>
          <w:p w:rsidR="00BD5F27" w:rsidRDefault="00BD5F27" w:rsidP="00501F06">
            <w:pPr>
              <w:spacing w:before="225" w:after="225"/>
              <w:jc w:val="both"/>
            </w:pPr>
            <w:r>
              <w:rPr>
                <w:rFonts w:ascii="Arial" w:hAnsi="Arial" w:cs="Arial"/>
                <w:color w:val="000000"/>
                <w:sz w:val="18"/>
                <w:szCs w:val="18"/>
              </w:rPr>
              <w:t>Pogodbena kazen se obračuna pri končnem obračunu.</w:t>
            </w:r>
          </w:p>
          <w:p w:rsidR="00BD5F27" w:rsidRDefault="00BD5F27" w:rsidP="00501F06">
            <w:pPr>
              <w:spacing w:before="225" w:after="225"/>
              <w:jc w:val="both"/>
            </w:pPr>
            <w:r>
              <w:rPr>
                <w:rFonts w:ascii="Arial" w:hAnsi="Arial" w:cs="Arial"/>
                <w:color w:val="000000"/>
                <w:sz w:val="18"/>
                <w:szCs w:val="18"/>
              </w:rPr>
              <w:t>Če je zaradi zamude izvajalca z izvedbo del,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rsidR="00BD5F27" w:rsidRDefault="0089751C" w:rsidP="00BD5F27">
      <w:pPr>
        <w:spacing w:before="225" w:after="225" w:line="240" w:lineRule="auto"/>
        <w:jc w:val="both"/>
      </w:pPr>
      <w:r>
        <w:rPr>
          <w:rFonts w:ascii="Arial" w:hAnsi="Arial" w:cs="Arial"/>
          <w:b/>
          <w:bCs/>
          <w:color w:val="000000"/>
          <w:sz w:val="18"/>
          <w:szCs w:val="18"/>
        </w:rPr>
        <w:t>IX</w:t>
      </w:r>
      <w:r w:rsidR="00BD5F27">
        <w:rPr>
          <w:rFonts w:ascii="Arial" w:hAnsi="Arial" w:cs="Arial"/>
          <w:b/>
          <w:bCs/>
          <w:color w:val="000000"/>
          <w:sz w:val="18"/>
          <w:szCs w:val="18"/>
        </w:rPr>
        <w:t>. PREVZEM DEL</w:t>
      </w:r>
    </w:p>
    <w:p w:rsidR="00BD5F27" w:rsidRDefault="001F4D95" w:rsidP="00BD5F27">
      <w:pPr>
        <w:spacing w:after="0" w:line="240" w:lineRule="auto"/>
        <w:jc w:val="center"/>
      </w:pPr>
      <w:r>
        <w:rPr>
          <w:rFonts w:ascii="Arial" w:hAnsi="Arial" w:cs="Arial"/>
          <w:b/>
          <w:bCs/>
          <w:color w:val="000000"/>
          <w:sz w:val="18"/>
          <w:szCs w:val="18"/>
        </w:rPr>
        <w:t>14</w:t>
      </w:r>
      <w:r w:rsidR="00BD5F27">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D5F27" w:rsidTr="00501F06">
        <w:tc>
          <w:tcPr>
            <w:tcW w:w="0" w:type="auto"/>
            <w:tcMar>
              <w:top w:w="0" w:type="auto"/>
              <w:bottom w:w="0" w:type="auto"/>
            </w:tcMar>
          </w:tcPr>
          <w:p w:rsidR="00BD5F27" w:rsidRDefault="00BD5F27" w:rsidP="00501F06">
            <w:pPr>
              <w:spacing w:before="225" w:after="225"/>
              <w:jc w:val="both"/>
            </w:pPr>
            <w:r>
              <w:rPr>
                <w:rFonts w:ascii="Arial" w:hAnsi="Arial" w:cs="Arial"/>
                <w:color w:val="000000"/>
                <w:sz w:val="18"/>
                <w:szCs w:val="18"/>
              </w:rPr>
              <w:t>Izvajalec je dolžan datum dokončanja del vpisati v gradbeni dnevnik in naročnika takoj pozvati na prevzem del.</w:t>
            </w:r>
          </w:p>
          <w:p w:rsidR="00BD5F27" w:rsidRDefault="00BD5F27" w:rsidP="00501F06">
            <w:pPr>
              <w:spacing w:before="225" w:after="225"/>
              <w:jc w:val="both"/>
            </w:pPr>
            <w:r>
              <w:rPr>
                <w:rFonts w:ascii="Arial" w:hAnsi="Arial" w:cs="Arial"/>
                <w:color w:val="000000"/>
                <w:sz w:val="18"/>
                <w:szCs w:val="18"/>
              </w:rPr>
              <w:t>Naročnik je dolžan v najkrajšem možnem času po obvestilu izvajalca začeti s postopkom za izvedbo tehničnega pregleda. Za dan uspešnega zaključka del se šteje dan, ko je uspešno opravljen tehnični pregled.</w:t>
            </w:r>
          </w:p>
          <w:p w:rsidR="00BD5F27" w:rsidRDefault="00BD5F27" w:rsidP="00501F06">
            <w:pPr>
              <w:spacing w:before="225" w:after="225"/>
              <w:jc w:val="both"/>
            </w:pPr>
            <w:r>
              <w:rPr>
                <w:rFonts w:ascii="Arial" w:hAnsi="Arial" w:cs="Arial"/>
                <w:color w:val="000000"/>
                <w:sz w:val="18"/>
                <w:szCs w:val="18"/>
              </w:rPr>
              <w:lastRenderedPageBreak/>
              <w:t>O dokončanju in prevzemu del sestavijo pooblaščeni predstavniki obeh pogodbenih strank primopredajni zapisnik, v katerem natančno ugotovijo predvsem:</w:t>
            </w:r>
          </w:p>
          <w:tbl>
            <w:tblPr>
              <w:tblStyle w:val="NormalTablePHPDOCX"/>
              <w:tblW w:w="0" w:type="auto"/>
              <w:tblLook w:val="04A0" w:firstRow="1" w:lastRow="0" w:firstColumn="1" w:lastColumn="0" w:noHBand="0" w:noVBand="1"/>
            </w:tblPr>
            <w:tblGrid>
              <w:gridCol w:w="8746"/>
            </w:tblGrid>
            <w:tr w:rsidR="00BD5F27" w:rsidTr="00501F06">
              <w:tc>
                <w:tcPr>
                  <w:tcW w:w="0" w:type="auto"/>
                  <w:tcMar>
                    <w:top w:w="0" w:type="auto"/>
                    <w:bottom w:w="0" w:type="auto"/>
                  </w:tcMar>
                </w:tcPr>
                <w:p w:rsidR="00BD5F27" w:rsidRDefault="00BD5F27" w:rsidP="00671F67">
                  <w:pPr>
                    <w:numPr>
                      <w:ilvl w:val="0"/>
                      <w:numId w:val="86"/>
                    </w:numPr>
                    <w:jc w:val="both"/>
                    <w:rPr>
                      <w:rFonts w:ascii="Arial" w:hAnsi="Arial" w:cs="Arial"/>
                      <w:color w:val="000000"/>
                      <w:sz w:val="18"/>
                      <w:szCs w:val="18"/>
                    </w:rPr>
                  </w:pPr>
                  <w:r>
                    <w:rPr>
                      <w:rFonts w:ascii="Arial" w:hAnsi="Arial" w:cs="Arial"/>
                      <w:color w:val="000000"/>
                      <w:sz w:val="18"/>
                      <w:szCs w:val="18"/>
                    </w:rPr>
                    <w:t>ali izvedena dela ustrezajo določilom te pogodbe, veljavnim zakonskim predpisom in pravilom stroke,</w:t>
                  </w:r>
                </w:p>
                <w:p w:rsidR="00BD5F27" w:rsidRDefault="00BD5F27" w:rsidP="00671F67">
                  <w:pPr>
                    <w:numPr>
                      <w:ilvl w:val="0"/>
                      <w:numId w:val="86"/>
                    </w:numPr>
                    <w:jc w:val="both"/>
                    <w:rPr>
                      <w:rFonts w:ascii="Arial" w:hAnsi="Arial" w:cs="Arial"/>
                      <w:color w:val="000000"/>
                      <w:sz w:val="18"/>
                      <w:szCs w:val="18"/>
                    </w:rPr>
                  </w:pPr>
                  <w:r>
                    <w:rPr>
                      <w:rFonts w:ascii="Arial" w:hAnsi="Arial" w:cs="Arial"/>
                      <w:color w:val="000000"/>
                      <w:sz w:val="18"/>
                      <w:szCs w:val="18"/>
                    </w:rPr>
                    <w:t>datume začetka in končanja del in datum prevzema del,</w:t>
                  </w:r>
                </w:p>
                <w:p w:rsidR="00BD5F27" w:rsidRDefault="00BD5F27" w:rsidP="00671F67">
                  <w:pPr>
                    <w:numPr>
                      <w:ilvl w:val="0"/>
                      <w:numId w:val="86"/>
                    </w:numPr>
                    <w:jc w:val="both"/>
                    <w:rPr>
                      <w:rFonts w:ascii="Arial" w:hAnsi="Arial" w:cs="Arial"/>
                      <w:color w:val="000000"/>
                      <w:sz w:val="18"/>
                      <w:szCs w:val="18"/>
                    </w:rPr>
                  </w:pPr>
                  <w:r>
                    <w:rPr>
                      <w:rFonts w:ascii="Arial" w:hAnsi="Arial" w:cs="Arial"/>
                      <w:color w:val="000000"/>
                      <w:sz w:val="18"/>
                      <w:szCs w:val="18"/>
                    </w:rPr>
                    <w:t>kakovost izvedenih del in pripombe naročnika v zvezi z njo,</w:t>
                  </w:r>
                </w:p>
                <w:p w:rsidR="00BD5F27" w:rsidRDefault="00BD5F27" w:rsidP="00671F67">
                  <w:pPr>
                    <w:numPr>
                      <w:ilvl w:val="0"/>
                      <w:numId w:val="86"/>
                    </w:numPr>
                    <w:jc w:val="both"/>
                    <w:rPr>
                      <w:rFonts w:ascii="Arial" w:hAnsi="Arial" w:cs="Arial"/>
                      <w:color w:val="000000"/>
                      <w:sz w:val="18"/>
                      <w:szCs w:val="18"/>
                    </w:rPr>
                  </w:pPr>
                  <w:r>
                    <w:rPr>
                      <w:rFonts w:ascii="Arial" w:hAnsi="Arial" w:cs="Arial"/>
                      <w:color w:val="000000"/>
                      <w:sz w:val="18"/>
                      <w:szCs w:val="18"/>
                    </w:rPr>
                    <w:t>morebitna odprta, med predstavniki pogodbenih strank sporna vprašanja tehnične narave,</w:t>
                  </w:r>
                </w:p>
                <w:p w:rsidR="00BD5F27" w:rsidRDefault="00BD5F27" w:rsidP="00671F67">
                  <w:pPr>
                    <w:numPr>
                      <w:ilvl w:val="0"/>
                      <w:numId w:val="86"/>
                    </w:numPr>
                    <w:jc w:val="both"/>
                    <w:rPr>
                      <w:rFonts w:ascii="Arial" w:hAnsi="Arial" w:cs="Arial"/>
                      <w:color w:val="000000"/>
                      <w:sz w:val="18"/>
                      <w:szCs w:val="18"/>
                    </w:rPr>
                  </w:pPr>
                  <w:r>
                    <w:rPr>
                      <w:rFonts w:ascii="Arial" w:hAnsi="Arial" w:cs="Arial"/>
                      <w:color w:val="000000"/>
                      <w:sz w:val="18"/>
                      <w:szCs w:val="18"/>
                    </w:rPr>
                    <w:t>končna vrednost opravljenih del (definirati vrednost del po pogodbi, več in manj del – prikazati shematsko v tabeli),</w:t>
                  </w:r>
                </w:p>
                <w:p w:rsidR="00BD5F27" w:rsidRDefault="00BD5F27" w:rsidP="00671F67">
                  <w:pPr>
                    <w:numPr>
                      <w:ilvl w:val="0"/>
                      <w:numId w:val="86"/>
                    </w:numPr>
                    <w:jc w:val="both"/>
                    <w:rPr>
                      <w:rFonts w:ascii="Arial" w:hAnsi="Arial" w:cs="Arial"/>
                      <w:color w:val="000000"/>
                      <w:sz w:val="18"/>
                      <w:szCs w:val="18"/>
                    </w:rPr>
                  </w:pPr>
                  <w:r>
                    <w:rPr>
                      <w:rFonts w:ascii="Arial" w:hAnsi="Arial" w:cs="Arial"/>
                      <w:color w:val="000000"/>
                      <w:sz w:val="18"/>
                      <w:szCs w:val="18"/>
                    </w:rPr>
                    <w:t>pregled predane dokumentacije s strani izvajalca,</w:t>
                  </w:r>
                </w:p>
                <w:p w:rsidR="00BD5F27" w:rsidRDefault="00BD5F27" w:rsidP="00671F67">
                  <w:pPr>
                    <w:numPr>
                      <w:ilvl w:val="0"/>
                      <w:numId w:val="86"/>
                    </w:numPr>
                    <w:jc w:val="both"/>
                    <w:rPr>
                      <w:rFonts w:ascii="Arial" w:hAnsi="Arial" w:cs="Arial"/>
                      <w:color w:val="000000"/>
                      <w:sz w:val="18"/>
                      <w:szCs w:val="18"/>
                    </w:rPr>
                  </w:pPr>
                  <w:r>
                    <w:rPr>
                      <w:rFonts w:ascii="Arial" w:hAnsi="Arial" w:cs="Arial"/>
                      <w:color w:val="000000"/>
                      <w:sz w:val="18"/>
                      <w:szCs w:val="18"/>
                    </w:rPr>
                    <w:t>posebej se navede tudi morebitna zamuda in odgovornost zanjo,</w:t>
                  </w:r>
                </w:p>
                <w:p w:rsidR="00BD5F27" w:rsidRDefault="00BD5F27" w:rsidP="00671F67">
                  <w:pPr>
                    <w:numPr>
                      <w:ilvl w:val="0"/>
                      <w:numId w:val="86"/>
                    </w:numPr>
                    <w:jc w:val="both"/>
                    <w:rPr>
                      <w:rFonts w:ascii="Arial" w:hAnsi="Arial" w:cs="Arial"/>
                      <w:color w:val="000000"/>
                      <w:sz w:val="18"/>
                      <w:szCs w:val="18"/>
                    </w:rPr>
                  </w:pPr>
                  <w:r>
                    <w:rPr>
                      <w:rFonts w:ascii="Arial" w:hAnsi="Arial" w:cs="Arial"/>
                      <w:color w:val="000000"/>
                      <w:sz w:val="18"/>
                      <w:szCs w:val="18"/>
                    </w:rPr>
                    <w:t>vrednost zahtevka iz naslova povzročene kazni in škode zaradi zamude,</w:t>
                  </w:r>
                </w:p>
                <w:p w:rsidR="00BD5F27" w:rsidRDefault="00BD5F27" w:rsidP="00671F67">
                  <w:pPr>
                    <w:numPr>
                      <w:ilvl w:val="0"/>
                      <w:numId w:val="86"/>
                    </w:numPr>
                    <w:jc w:val="both"/>
                    <w:rPr>
                      <w:rFonts w:ascii="Arial" w:hAnsi="Arial" w:cs="Arial"/>
                      <w:color w:val="000000"/>
                      <w:sz w:val="18"/>
                      <w:szCs w:val="18"/>
                    </w:rPr>
                  </w:pPr>
                  <w:r>
                    <w:rPr>
                      <w:rFonts w:ascii="Arial" w:hAnsi="Arial" w:cs="Arial"/>
                      <w:color w:val="000000"/>
                      <w:sz w:val="18"/>
                      <w:szCs w:val="18"/>
                    </w:rPr>
                    <w:t>v zapisniku se obvezno navede datum in uro izročitve oziroma podpisa,</w:t>
                  </w:r>
                </w:p>
                <w:p w:rsidR="00BD5F27" w:rsidRDefault="00BD5F27" w:rsidP="00671F67">
                  <w:pPr>
                    <w:numPr>
                      <w:ilvl w:val="0"/>
                      <w:numId w:val="86"/>
                    </w:numPr>
                    <w:jc w:val="both"/>
                    <w:rPr>
                      <w:rFonts w:ascii="Arial" w:hAnsi="Arial" w:cs="Arial"/>
                      <w:color w:val="000000"/>
                      <w:sz w:val="18"/>
                      <w:szCs w:val="18"/>
                    </w:rPr>
                  </w:pPr>
                  <w:r>
                    <w:rPr>
                      <w:rFonts w:ascii="Arial" w:hAnsi="Arial" w:cs="Arial"/>
                      <w:color w:val="000000"/>
                      <w:sz w:val="18"/>
                      <w:szCs w:val="18"/>
                    </w:rPr>
                    <w:t>zapisniku se obvezno priloži seznam vseh podizvajalcev s kontaktnimi imeni in telefonskimi številkami, v kolikor je ta seznam potreben za eventualne reklamacije v garancijski dobi.</w:t>
                  </w:r>
                </w:p>
              </w:tc>
            </w:tr>
          </w:tbl>
          <w:p w:rsidR="00BD5F27" w:rsidRDefault="00BD5F27" w:rsidP="00501F06"/>
          <w:p w:rsidR="00BD5F27" w:rsidRDefault="00BD5F27" w:rsidP="00501F06">
            <w:pPr>
              <w:spacing w:before="225" w:after="225"/>
              <w:jc w:val="both"/>
            </w:pPr>
            <w:r>
              <w:rPr>
                <w:rFonts w:ascii="Arial" w:hAnsi="Arial" w:cs="Arial"/>
                <w:color w:val="000000"/>
                <w:sz w:val="18"/>
                <w:szCs w:val="18"/>
              </w:rPr>
              <w:t>Če se naročnik v roku 8 dni ne odzove pozivu izvajalca naj prevzame dela, sestavi izvajalec prevzemni zapisnik v njegovi odsotnosti. V tem primeru z dnem izročitve zapisnika naročniku nastopijo pravne posledice povezane z izročitvijo in prevzemom del.</w:t>
            </w:r>
          </w:p>
          <w:p w:rsidR="00BD5F27" w:rsidRDefault="00BD5F27" w:rsidP="00501F06">
            <w:pPr>
              <w:spacing w:before="225" w:after="225"/>
              <w:jc w:val="both"/>
            </w:pPr>
            <w:r>
              <w:rPr>
                <w:rFonts w:ascii="Arial" w:hAnsi="Arial" w:cs="Arial"/>
                <w:color w:val="000000"/>
                <w:sz w:val="18"/>
                <w:szCs w:val="18"/>
              </w:rPr>
              <w:t>Pogodbeni stranki sta sporazumni, da takoj po uspešnem prevzemu vseh del iz te pogodbe začneta z izdelavo končnega obračuna, ki ga izdelata v najkrajšem možnem času, vendar ne pozneje kot v 10 dneh od dneva uspešnega prevzema del.</w:t>
            </w:r>
          </w:p>
          <w:p w:rsidR="00BD5F27" w:rsidRDefault="00BD5F27" w:rsidP="00501F06">
            <w:pPr>
              <w:spacing w:before="225" w:after="225"/>
              <w:jc w:val="both"/>
            </w:pPr>
            <w:r>
              <w:rPr>
                <w:rFonts w:ascii="Arial" w:hAnsi="Arial" w:cs="Arial"/>
                <w:color w:val="000000"/>
                <w:sz w:val="18"/>
                <w:szCs w:val="18"/>
              </w:rPr>
              <w:t>Če katerakoli od pogodbenih strank brez utemeljenega razloga ne želi in ne sodeluje pri izdelavi končnega obračuna, ga sme izdelati druga pogodbena stranka v njegovi odsotnosti.</w:t>
            </w:r>
          </w:p>
          <w:p w:rsidR="00BD5F27" w:rsidRDefault="00BD5F27" w:rsidP="00501F06">
            <w:pPr>
              <w:spacing w:before="225" w:after="225"/>
              <w:jc w:val="both"/>
            </w:pPr>
            <w:r>
              <w:rPr>
                <w:rFonts w:ascii="Arial" w:hAnsi="Arial" w:cs="Arial"/>
                <w:color w:val="000000"/>
                <w:sz w:val="18"/>
                <w:szCs w:val="18"/>
              </w:rPr>
              <w:t>Ob končni primopredaji del mora izvajalec naročniku izročiti vso dokumentacijo v zvezi z investicijo in vso dokumentacijo, ki je bila zahtevana v postopku javnega razpisa.</w:t>
            </w:r>
          </w:p>
        </w:tc>
      </w:tr>
    </w:tbl>
    <w:p w:rsidR="00BD5F27" w:rsidRDefault="00BD5F27" w:rsidP="00BD5F27">
      <w:pPr>
        <w:spacing w:before="225" w:after="225" w:line="240" w:lineRule="auto"/>
        <w:jc w:val="both"/>
      </w:pPr>
      <w:r>
        <w:rPr>
          <w:rFonts w:ascii="Arial" w:hAnsi="Arial" w:cs="Arial"/>
          <w:b/>
          <w:bCs/>
          <w:color w:val="000000"/>
          <w:sz w:val="18"/>
          <w:szCs w:val="18"/>
        </w:rPr>
        <w:lastRenderedPageBreak/>
        <w:t>X. ODPRAVA NAPAK OZIROMA POMANJKJIVOSTI TER GARANCIJSKA DOBA</w:t>
      </w:r>
    </w:p>
    <w:p w:rsidR="00BD5F27" w:rsidRDefault="001F4D95" w:rsidP="00BD5F27">
      <w:pPr>
        <w:spacing w:after="0" w:line="240" w:lineRule="auto"/>
        <w:jc w:val="center"/>
      </w:pPr>
      <w:r>
        <w:rPr>
          <w:rFonts w:ascii="Arial" w:hAnsi="Arial" w:cs="Arial"/>
          <w:b/>
          <w:bCs/>
          <w:color w:val="000000"/>
          <w:sz w:val="18"/>
          <w:szCs w:val="18"/>
        </w:rPr>
        <w:t>15</w:t>
      </w:r>
      <w:r w:rsidR="00BD5F27">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D5F27" w:rsidTr="00501F06">
        <w:tc>
          <w:tcPr>
            <w:tcW w:w="0" w:type="auto"/>
            <w:tcMar>
              <w:top w:w="0" w:type="auto"/>
              <w:bottom w:w="0" w:type="auto"/>
            </w:tcMar>
          </w:tcPr>
          <w:p w:rsidR="00BD5F27" w:rsidRDefault="00BD5F27" w:rsidP="00501F06">
            <w:pPr>
              <w:spacing w:before="225" w:after="225"/>
              <w:jc w:val="both"/>
            </w:pPr>
            <w:r>
              <w:rPr>
                <w:rFonts w:ascii="Arial" w:hAnsi="Arial" w:cs="Arial"/>
                <w:color w:val="000000"/>
                <w:sz w:val="18"/>
                <w:szCs w:val="18"/>
              </w:rPr>
              <w:t xml:space="preserve">Izvajalec odgovarja za morebitne napake v izdelavi objekta po tej pogodbi, ki zadevajo njegovo solidnost deset (10) let, za kakovost izvedenih del pet (5) let od sprejema in izročitve objekta ali del oziroma od dneva uporabe. </w:t>
            </w:r>
          </w:p>
          <w:p w:rsidR="00BD5F27" w:rsidRDefault="00BD5F27" w:rsidP="00501F06">
            <w:pPr>
              <w:spacing w:before="225" w:after="225"/>
              <w:jc w:val="both"/>
            </w:pPr>
            <w:r>
              <w:rPr>
                <w:rFonts w:ascii="Arial" w:hAnsi="Arial" w:cs="Arial"/>
                <w:color w:val="000000"/>
                <w:sz w:val="18"/>
                <w:szCs w:val="18"/>
              </w:rPr>
              <w:t>Garancijski roki začnejo teči z dnem končnega zapisniškega prevzema pogodbenih del in ko so odpravljene vse napake in manjkajoča dela.</w:t>
            </w:r>
          </w:p>
          <w:p w:rsidR="00BD5F27" w:rsidRDefault="00BD5F27" w:rsidP="00501F06">
            <w:pPr>
              <w:spacing w:before="225" w:after="225"/>
              <w:jc w:val="both"/>
            </w:pPr>
            <w:r>
              <w:rPr>
                <w:rFonts w:ascii="Arial" w:hAnsi="Arial" w:cs="Arial"/>
                <w:color w:val="000000"/>
                <w:sz w:val="18"/>
                <w:szCs w:val="18"/>
              </w:rPr>
              <w:t>Morebitne skrite napake se obravnavajo v skladu z določili zakon, ki ureja obligacijska razmerja. Za zamenjane dele in izvedena dela v garancijski dobi prične teči nov garancijski rok z dnem prevzema.</w:t>
            </w:r>
          </w:p>
          <w:p w:rsidR="00BD5F27" w:rsidRDefault="00BD5F27" w:rsidP="00501F06">
            <w:pPr>
              <w:spacing w:before="225" w:after="225"/>
              <w:jc w:val="both"/>
            </w:pPr>
            <w:r>
              <w:rPr>
                <w:rFonts w:ascii="Arial" w:hAnsi="Arial" w:cs="Arial"/>
                <w:color w:val="000000"/>
                <w:sz w:val="18"/>
                <w:szCs w:val="18"/>
              </w:rPr>
              <w:t>Garancija je vezana na normalne pogoje uporabe in primerno ter strokovno vzdrževanje. V primeru, da se v garancijski dobi pojavi napaka zaradi nesolidnega dela ali materiala, jo mora izvajalec odpraviti na svoje stroške v primernem roku, potem ko ga naročnik obvesti o nastali napaki.</w:t>
            </w:r>
          </w:p>
          <w:p w:rsidR="00BD5F27" w:rsidRDefault="00BD5F27" w:rsidP="00501F06">
            <w:pPr>
              <w:spacing w:before="225" w:after="225"/>
              <w:jc w:val="both"/>
            </w:pPr>
            <w:r>
              <w:rPr>
                <w:rFonts w:ascii="Arial" w:hAnsi="Arial" w:cs="Arial"/>
                <w:color w:val="000000"/>
                <w:sz w:val="18"/>
                <w:szCs w:val="18"/>
              </w:rPr>
              <w:t>Napake oziroma pomanjkljivosti izvedbe, ki jih ugotovi naročnik med izvajanjem ali pri prevzemu del oziroma v garancijskem roku, mora izvajalec odpraviti takoj oziroma v roku, ki ga določi naročnik. Če pogodbeni stranki s primopredajnim zapisnikom ugotovita, da mora izvajalec določena dela dokončati, popraviti ali jih takoj ponovno izvesti, ali če izvajalec v primernem roku ne odstrani napake in se z naročnikom ne dogovori za nov rok odstranitve, lahko naročnik odstranitev napake poveri drugemu izvajalcu na stroške izvajalca iz te pogodbe s pribitkom vseh stroškov, ki jih je utrpel naročnik (kot dober gospodar). Naročnik si v tem primeru zaračuna v breme izvajalca 3 % pribitek na vrednost teh del za kritje svojih manipulativnih stroškov.</w:t>
            </w:r>
          </w:p>
          <w:p w:rsidR="00BD5F27" w:rsidRDefault="00BD5F27" w:rsidP="00501F06">
            <w:pPr>
              <w:spacing w:before="225" w:after="225"/>
              <w:jc w:val="both"/>
            </w:pPr>
            <w:r>
              <w:rPr>
                <w:rFonts w:ascii="Arial" w:hAnsi="Arial" w:cs="Arial"/>
                <w:color w:val="000000"/>
                <w:sz w:val="18"/>
                <w:szCs w:val="18"/>
              </w:rPr>
              <w:t>Če gre za bistveno napako, ki vpliva na rabo objekta, in je bila povzročena po krivdi izvajalca ali njegovih podizvajalcev ali kooperantov, je izvajalec dolžan naročniku nadomestiti vso nastalo škodo zaradi neobratovanja objekta za čas do vzpostavitve funkcionalnega stanja.</w:t>
            </w:r>
          </w:p>
        </w:tc>
      </w:tr>
    </w:tbl>
    <w:p w:rsidR="00BD5F27" w:rsidRDefault="00BD5F27" w:rsidP="00BD5F27">
      <w:pPr>
        <w:spacing w:before="225" w:after="225" w:line="240" w:lineRule="auto"/>
        <w:jc w:val="both"/>
      </w:pPr>
      <w:r>
        <w:rPr>
          <w:rFonts w:ascii="Arial" w:hAnsi="Arial" w:cs="Arial"/>
          <w:b/>
          <w:bCs/>
          <w:color w:val="000000"/>
          <w:sz w:val="18"/>
          <w:szCs w:val="18"/>
        </w:rPr>
        <w:t>XI. JAMSTVA IN ZAVAROVANJA</w:t>
      </w:r>
    </w:p>
    <w:p w:rsidR="00BD5F27" w:rsidRDefault="001F4D95" w:rsidP="00BD5F27">
      <w:pPr>
        <w:spacing w:after="0" w:line="240" w:lineRule="auto"/>
        <w:jc w:val="center"/>
      </w:pPr>
      <w:r>
        <w:rPr>
          <w:rFonts w:ascii="Arial" w:hAnsi="Arial" w:cs="Arial"/>
          <w:b/>
          <w:bCs/>
          <w:color w:val="000000"/>
          <w:sz w:val="18"/>
          <w:szCs w:val="18"/>
        </w:rPr>
        <w:lastRenderedPageBreak/>
        <w:t>16</w:t>
      </w:r>
      <w:r w:rsidR="00BD5F27">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D5F27" w:rsidTr="00501F06">
        <w:tc>
          <w:tcPr>
            <w:tcW w:w="0" w:type="auto"/>
            <w:tcMar>
              <w:top w:w="0" w:type="auto"/>
              <w:bottom w:w="0" w:type="auto"/>
            </w:tcMar>
          </w:tcPr>
          <w:p w:rsidR="00BD5F27" w:rsidRDefault="00BD5F27" w:rsidP="00501F06">
            <w:pPr>
              <w:spacing w:before="225" w:after="225"/>
              <w:jc w:val="both"/>
            </w:pPr>
            <w:r>
              <w:rPr>
                <w:rFonts w:ascii="Arial" w:hAnsi="Arial" w:cs="Arial"/>
                <w:color w:val="000000"/>
                <w:sz w:val="18"/>
                <w:szCs w:val="18"/>
              </w:rPr>
              <w:t>ZAVAROVANJE ZA DOBRO IZVEDBO</w:t>
            </w:r>
          </w:p>
          <w:p w:rsidR="00BD5F27" w:rsidRDefault="00BD5F27" w:rsidP="00501F06">
            <w:pPr>
              <w:spacing w:before="225" w:after="225"/>
              <w:jc w:val="both"/>
            </w:pPr>
            <w:r>
              <w:rPr>
                <w:rFonts w:ascii="Arial" w:hAnsi="Arial" w:cs="Arial"/>
                <w:color w:val="000000"/>
                <w:sz w:val="18"/>
                <w:szCs w:val="18"/>
              </w:rPr>
              <w:t>Instrument zavarovanja: _____________</w:t>
            </w:r>
          </w:p>
          <w:p w:rsidR="00BD5F27" w:rsidRDefault="00BD5F27" w:rsidP="00501F06">
            <w:pPr>
              <w:spacing w:before="225" w:after="225"/>
              <w:jc w:val="both"/>
            </w:pPr>
            <w:r>
              <w:rPr>
                <w:rFonts w:ascii="Arial" w:hAnsi="Arial" w:cs="Arial"/>
                <w:color w:val="000000"/>
                <w:sz w:val="18"/>
                <w:szCs w:val="18"/>
              </w:rPr>
              <w:t>Višina zavarovanja: _____________</w:t>
            </w:r>
          </w:p>
          <w:p w:rsidR="00BD5F27" w:rsidRDefault="00BD5F27" w:rsidP="00501F06">
            <w:pPr>
              <w:spacing w:before="225" w:after="225"/>
              <w:jc w:val="both"/>
            </w:pPr>
            <w:r>
              <w:rPr>
                <w:rFonts w:ascii="Arial" w:hAnsi="Arial" w:cs="Arial"/>
                <w:color w:val="000000"/>
                <w:sz w:val="18"/>
                <w:szCs w:val="18"/>
              </w:rPr>
              <w:t>Čas veljavnosti: _____________</w:t>
            </w:r>
          </w:p>
          <w:p w:rsidR="00BD5F27" w:rsidRDefault="00BD5F27" w:rsidP="00501F06">
            <w:pPr>
              <w:spacing w:before="225" w:after="225"/>
              <w:jc w:val="both"/>
            </w:pPr>
            <w:r>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rsidR="00BD5F27" w:rsidRDefault="00BD5F27" w:rsidP="00501F06">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rsidR="00BD5F27" w:rsidRDefault="001F4D95" w:rsidP="00BD5F27">
      <w:pPr>
        <w:spacing w:after="0" w:line="240" w:lineRule="auto"/>
        <w:jc w:val="center"/>
      </w:pPr>
      <w:r>
        <w:rPr>
          <w:rFonts w:ascii="Arial" w:hAnsi="Arial" w:cs="Arial"/>
          <w:b/>
          <w:bCs/>
          <w:color w:val="000000"/>
          <w:sz w:val="18"/>
          <w:szCs w:val="18"/>
        </w:rPr>
        <w:t>17</w:t>
      </w:r>
      <w:r w:rsidR="00BD5F27">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D5F27" w:rsidTr="00501F06">
        <w:tc>
          <w:tcPr>
            <w:tcW w:w="0" w:type="auto"/>
            <w:tcMar>
              <w:top w:w="0" w:type="auto"/>
              <w:bottom w:w="0" w:type="auto"/>
            </w:tcMar>
          </w:tcPr>
          <w:p w:rsidR="00BD5F27" w:rsidRDefault="00BD5F27" w:rsidP="00501F06">
            <w:pPr>
              <w:spacing w:before="225" w:after="225"/>
              <w:jc w:val="both"/>
            </w:pPr>
            <w:r>
              <w:rPr>
                <w:rFonts w:ascii="Arial" w:hAnsi="Arial" w:cs="Arial"/>
                <w:color w:val="000000"/>
                <w:sz w:val="18"/>
                <w:szCs w:val="18"/>
              </w:rPr>
              <w:t>ZAVAROVANJE ODGOVORNOSTI</w:t>
            </w:r>
          </w:p>
          <w:p w:rsidR="00BD5F27" w:rsidRDefault="00BD5F27" w:rsidP="00501F06">
            <w:pPr>
              <w:spacing w:before="225" w:after="225"/>
              <w:jc w:val="both"/>
            </w:pPr>
            <w:r>
              <w:rPr>
                <w:rFonts w:ascii="Arial" w:hAnsi="Arial" w:cs="Arial"/>
                <w:color w:val="000000"/>
                <w:sz w:val="18"/>
                <w:szCs w:val="18"/>
              </w:rPr>
              <w:t>Višina zavarovanja: _____________</w:t>
            </w:r>
          </w:p>
          <w:p w:rsidR="00BD5F27" w:rsidRDefault="00BD5F27" w:rsidP="00501F06">
            <w:pPr>
              <w:spacing w:before="225" w:after="225"/>
              <w:jc w:val="both"/>
            </w:pPr>
            <w:r>
              <w:rPr>
                <w:rFonts w:ascii="Arial" w:hAnsi="Arial" w:cs="Arial"/>
                <w:color w:val="000000"/>
                <w:sz w:val="18"/>
                <w:szCs w:val="18"/>
              </w:rPr>
              <w:t>Izvajalec mora imeti zavarovano odgovornost za dejavnost, ki je predmet javnega naročila, skladno s 33. členom ZGO-1.</w:t>
            </w:r>
          </w:p>
        </w:tc>
      </w:tr>
    </w:tbl>
    <w:p w:rsidR="00BD5F27" w:rsidRDefault="001F4D95" w:rsidP="00BD5F27">
      <w:pPr>
        <w:spacing w:after="0" w:line="240" w:lineRule="auto"/>
        <w:jc w:val="center"/>
      </w:pPr>
      <w:r>
        <w:rPr>
          <w:rFonts w:ascii="Arial" w:hAnsi="Arial" w:cs="Arial"/>
          <w:b/>
          <w:bCs/>
          <w:color w:val="000000"/>
          <w:sz w:val="18"/>
          <w:szCs w:val="18"/>
        </w:rPr>
        <w:t>18</w:t>
      </w:r>
      <w:r w:rsidR="00BD5F27">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D5F27" w:rsidTr="00501F06">
        <w:tc>
          <w:tcPr>
            <w:tcW w:w="0" w:type="auto"/>
            <w:tcMar>
              <w:top w:w="0" w:type="auto"/>
              <w:bottom w:w="0" w:type="auto"/>
            </w:tcMar>
          </w:tcPr>
          <w:p w:rsidR="00BD5F27" w:rsidRDefault="00BD5F27" w:rsidP="00501F06">
            <w:pPr>
              <w:spacing w:before="225" w:after="225"/>
              <w:jc w:val="both"/>
            </w:pPr>
            <w:r>
              <w:rPr>
                <w:rFonts w:ascii="Arial" w:hAnsi="Arial" w:cs="Arial"/>
                <w:color w:val="000000"/>
                <w:sz w:val="18"/>
                <w:szCs w:val="18"/>
              </w:rPr>
              <w:t>ZAVAROVANJE ZA ODPRAVO NAPAK</w:t>
            </w:r>
          </w:p>
          <w:p w:rsidR="00BD5F27" w:rsidRDefault="00BD5F27" w:rsidP="00501F06">
            <w:pPr>
              <w:spacing w:before="225" w:after="225"/>
              <w:jc w:val="both"/>
            </w:pPr>
            <w:r>
              <w:rPr>
                <w:rFonts w:ascii="Arial" w:hAnsi="Arial" w:cs="Arial"/>
                <w:color w:val="000000"/>
                <w:sz w:val="18"/>
                <w:szCs w:val="18"/>
              </w:rPr>
              <w:t>Instrument zavarovanja: _____________</w:t>
            </w:r>
          </w:p>
          <w:p w:rsidR="00BD5F27" w:rsidRDefault="00BD5F27" w:rsidP="00501F06">
            <w:pPr>
              <w:spacing w:before="225" w:after="225"/>
              <w:jc w:val="both"/>
            </w:pPr>
            <w:r>
              <w:rPr>
                <w:rFonts w:ascii="Arial" w:hAnsi="Arial" w:cs="Arial"/>
                <w:color w:val="000000"/>
                <w:sz w:val="18"/>
                <w:szCs w:val="18"/>
              </w:rPr>
              <w:t>Višina zavarovanja: _____________</w:t>
            </w:r>
          </w:p>
          <w:p w:rsidR="00BD5F27" w:rsidRDefault="00BD5F27" w:rsidP="00501F06">
            <w:pPr>
              <w:spacing w:before="225" w:after="225"/>
              <w:jc w:val="both"/>
            </w:pPr>
            <w:r>
              <w:rPr>
                <w:rFonts w:ascii="Arial" w:hAnsi="Arial" w:cs="Arial"/>
                <w:color w:val="000000"/>
                <w:sz w:val="18"/>
                <w:szCs w:val="18"/>
              </w:rPr>
              <w:t>Čas veljavnosti: _____________</w:t>
            </w:r>
          </w:p>
          <w:p w:rsidR="00BD5F27" w:rsidRDefault="00BD5F27" w:rsidP="00501F06">
            <w:pPr>
              <w:spacing w:before="225" w:after="225"/>
              <w:jc w:val="both"/>
            </w:pPr>
            <w:r>
              <w:rPr>
                <w:rFonts w:ascii="Arial" w:hAnsi="Arial" w:cs="Arial"/>
                <w:color w:val="000000"/>
                <w:sz w:val="18"/>
                <w:szCs w:val="18"/>
              </w:rPr>
              <w:t>Izvajalec je dolžan ob primopredaji izvedenih del predložiti zavarovanje za odpravo napak v garancijskem roku, sicer se bo štelo, da javno naročilo ni uspešno izvedeno, naročnik pa lahko unovči garancijo za dobro izvedbo pogodbenih obveznosti.</w:t>
            </w:r>
          </w:p>
          <w:p w:rsidR="00BD5F27" w:rsidRDefault="00BD5F27" w:rsidP="00501F06">
            <w:pPr>
              <w:spacing w:before="225" w:after="225"/>
              <w:jc w:val="both"/>
            </w:pPr>
            <w:r>
              <w:rPr>
                <w:rFonts w:ascii="Arial"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rsidR="00BD5F27" w:rsidRDefault="00BD5F27" w:rsidP="00BD5F27">
      <w:pPr>
        <w:spacing w:before="225" w:after="225" w:line="240" w:lineRule="auto"/>
        <w:jc w:val="both"/>
      </w:pPr>
      <w:r>
        <w:rPr>
          <w:rFonts w:ascii="Arial" w:hAnsi="Arial" w:cs="Arial"/>
          <w:b/>
          <w:bCs/>
          <w:color w:val="000000"/>
          <w:sz w:val="18"/>
          <w:szCs w:val="18"/>
        </w:rPr>
        <w:t>X</w:t>
      </w:r>
      <w:r w:rsidR="001F4D95">
        <w:rPr>
          <w:rFonts w:ascii="Arial" w:hAnsi="Arial" w:cs="Arial"/>
          <w:b/>
          <w:bCs/>
          <w:color w:val="000000"/>
          <w:sz w:val="18"/>
          <w:szCs w:val="18"/>
        </w:rPr>
        <w:t>II</w:t>
      </w:r>
      <w:r>
        <w:rPr>
          <w:rFonts w:ascii="Arial" w:hAnsi="Arial" w:cs="Arial"/>
          <w:b/>
          <w:bCs/>
          <w:color w:val="000000"/>
          <w:sz w:val="18"/>
          <w:szCs w:val="18"/>
        </w:rPr>
        <w:t>. ODSTOP OD POGODBE</w:t>
      </w:r>
    </w:p>
    <w:p w:rsidR="00BD5F27" w:rsidRDefault="001F4D95" w:rsidP="00BD5F27">
      <w:pPr>
        <w:spacing w:after="0" w:line="240" w:lineRule="auto"/>
        <w:jc w:val="center"/>
      </w:pPr>
      <w:r>
        <w:rPr>
          <w:rFonts w:ascii="Arial" w:hAnsi="Arial" w:cs="Arial"/>
          <w:b/>
          <w:bCs/>
          <w:color w:val="000000"/>
          <w:sz w:val="18"/>
          <w:szCs w:val="18"/>
        </w:rPr>
        <w:t>19</w:t>
      </w:r>
      <w:r w:rsidR="00BD5F27">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D5F27" w:rsidTr="00501F06">
        <w:tc>
          <w:tcPr>
            <w:tcW w:w="0" w:type="auto"/>
            <w:tcMar>
              <w:top w:w="0" w:type="auto"/>
              <w:bottom w:w="0" w:type="auto"/>
            </w:tcMar>
          </w:tcPr>
          <w:p w:rsidR="00BD5F27" w:rsidRDefault="00BD5F27" w:rsidP="00501F06">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rsidR="00BD5F27" w:rsidRDefault="00BD5F27" w:rsidP="00501F06">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BD5F27" w:rsidTr="00501F06">
              <w:tc>
                <w:tcPr>
                  <w:tcW w:w="0" w:type="auto"/>
                  <w:tcMar>
                    <w:top w:w="0" w:type="auto"/>
                    <w:bottom w:w="0" w:type="auto"/>
                  </w:tcMar>
                </w:tcPr>
                <w:p w:rsidR="00BD5F27" w:rsidRDefault="00BD5F27" w:rsidP="00671F67">
                  <w:pPr>
                    <w:numPr>
                      <w:ilvl w:val="0"/>
                      <w:numId w:val="87"/>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rsidR="00BD5F27" w:rsidRDefault="00BD5F27" w:rsidP="00671F67">
                  <w:pPr>
                    <w:numPr>
                      <w:ilvl w:val="0"/>
                      <w:numId w:val="87"/>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rsidR="00BD5F27" w:rsidRDefault="00BD5F27" w:rsidP="00671F67">
                  <w:pPr>
                    <w:numPr>
                      <w:ilvl w:val="0"/>
                      <w:numId w:val="87"/>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rsidR="00BD5F27" w:rsidRDefault="00BD5F27" w:rsidP="00501F06"/>
          <w:p w:rsidR="00BD5F27" w:rsidRDefault="00BD5F27" w:rsidP="00501F06">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BD5F27" w:rsidTr="00501F06">
              <w:tc>
                <w:tcPr>
                  <w:tcW w:w="0" w:type="auto"/>
                  <w:tcMar>
                    <w:top w:w="0" w:type="auto"/>
                    <w:bottom w:w="0" w:type="auto"/>
                  </w:tcMar>
                </w:tcPr>
                <w:p w:rsidR="00BD5F27" w:rsidRDefault="00BD5F27" w:rsidP="00671F67">
                  <w:pPr>
                    <w:numPr>
                      <w:ilvl w:val="0"/>
                      <w:numId w:val="88"/>
                    </w:numPr>
                    <w:jc w:val="both"/>
                    <w:rPr>
                      <w:rFonts w:ascii="Arial" w:hAnsi="Arial" w:cs="Arial"/>
                      <w:color w:val="000000"/>
                      <w:sz w:val="18"/>
                      <w:szCs w:val="18"/>
                    </w:rPr>
                  </w:pPr>
                  <w:r>
                    <w:rPr>
                      <w:rFonts w:ascii="Arial" w:hAnsi="Arial" w:cs="Arial"/>
                      <w:color w:val="000000"/>
                      <w:sz w:val="18"/>
                      <w:szCs w:val="18"/>
                    </w:rPr>
                    <w:lastRenderedPageBreak/>
                    <w:t>javno naročilo je bilo bistveno spremenjeno, kar terja nov postopek javnega naročanja;</w:t>
                  </w:r>
                </w:p>
                <w:p w:rsidR="00BD5F27" w:rsidRDefault="00BD5F27" w:rsidP="00671F67">
                  <w:pPr>
                    <w:numPr>
                      <w:ilvl w:val="0"/>
                      <w:numId w:val="88"/>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rsidR="00BD5F27" w:rsidRDefault="00BD5F27" w:rsidP="00671F67">
                  <w:pPr>
                    <w:numPr>
                      <w:ilvl w:val="0"/>
                      <w:numId w:val="88"/>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rsidR="00BD5F27" w:rsidRDefault="00BD5F27" w:rsidP="00501F06"/>
          <w:p w:rsidR="00BD5F27" w:rsidRDefault="00BD5F27" w:rsidP="00501F06">
            <w:pPr>
              <w:spacing w:before="225" w:after="225"/>
              <w:jc w:val="both"/>
            </w:pPr>
            <w:r>
              <w:rPr>
                <w:rFonts w:ascii="Arial" w:hAnsi="Arial" w:cs="Arial"/>
                <w:color w:val="000000"/>
                <w:sz w:val="18"/>
                <w:szCs w:val="18"/>
              </w:rPr>
              <w:t>Odstop od pogodbe učinkuje z dnem, ko izvajalec prejme pisno izjavo naročnika o odstopu.</w:t>
            </w:r>
          </w:p>
          <w:p w:rsidR="00BD5F27" w:rsidRDefault="00BD5F27" w:rsidP="00501F06">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rsidR="00BD5F27" w:rsidRDefault="00BD5F27" w:rsidP="00BD5F27">
      <w:pPr>
        <w:spacing w:before="225" w:after="225" w:line="240" w:lineRule="auto"/>
        <w:jc w:val="both"/>
      </w:pPr>
      <w:r>
        <w:rPr>
          <w:rFonts w:ascii="Arial" w:hAnsi="Arial" w:cs="Arial"/>
          <w:b/>
          <w:bCs/>
          <w:color w:val="000000"/>
          <w:sz w:val="18"/>
          <w:szCs w:val="18"/>
        </w:rPr>
        <w:lastRenderedPageBreak/>
        <w:t>X</w:t>
      </w:r>
      <w:r w:rsidR="001F4D95">
        <w:rPr>
          <w:rFonts w:ascii="Arial" w:hAnsi="Arial" w:cs="Arial"/>
          <w:b/>
          <w:bCs/>
          <w:color w:val="000000"/>
          <w:sz w:val="18"/>
          <w:szCs w:val="18"/>
        </w:rPr>
        <w:t>II</w:t>
      </w:r>
      <w:r>
        <w:rPr>
          <w:rFonts w:ascii="Arial" w:hAnsi="Arial" w:cs="Arial"/>
          <w:b/>
          <w:bCs/>
          <w:color w:val="000000"/>
          <w:sz w:val="18"/>
          <w:szCs w:val="18"/>
        </w:rPr>
        <w:t>I. SOCIALNA KLAVZULA</w:t>
      </w:r>
    </w:p>
    <w:p w:rsidR="00BD5F27" w:rsidRDefault="00BD5F27" w:rsidP="00BD5F27">
      <w:pPr>
        <w:spacing w:after="0" w:line="240" w:lineRule="auto"/>
        <w:jc w:val="center"/>
      </w:pPr>
      <w:r>
        <w:rPr>
          <w:rFonts w:ascii="Arial" w:hAnsi="Arial" w:cs="Arial"/>
          <w:b/>
          <w:bCs/>
          <w:color w:val="000000"/>
          <w:sz w:val="18"/>
          <w:szCs w:val="18"/>
        </w:rPr>
        <w:t>2</w:t>
      </w:r>
      <w:r w:rsidR="001F4D95">
        <w:rPr>
          <w:rFonts w:ascii="Arial" w:hAnsi="Arial" w:cs="Arial"/>
          <w:b/>
          <w:bCs/>
          <w:color w:val="000000"/>
          <w:sz w:val="18"/>
          <w:szCs w:val="18"/>
        </w:rPr>
        <w:t>0</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D5F27" w:rsidTr="00501F06">
        <w:tc>
          <w:tcPr>
            <w:tcW w:w="0" w:type="auto"/>
            <w:tcMar>
              <w:top w:w="0" w:type="auto"/>
              <w:bottom w:w="0" w:type="auto"/>
            </w:tcMar>
          </w:tcPr>
          <w:p w:rsidR="00BD5F27" w:rsidRDefault="00BD5F27" w:rsidP="00501F06">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BD5F27" w:rsidRDefault="00BD5F27" w:rsidP="00501F06">
            <w:pPr>
              <w:spacing w:before="225" w:after="225"/>
              <w:jc w:val="both"/>
            </w:pPr>
            <w:r>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rsidR="00BD5F27" w:rsidRDefault="00BD5F27" w:rsidP="00501F06">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rsidR="00BD5F27" w:rsidRDefault="00BD5F27" w:rsidP="00BD5F27">
      <w:pPr>
        <w:spacing w:before="225" w:after="225" w:line="240" w:lineRule="auto"/>
        <w:jc w:val="both"/>
      </w:pPr>
      <w:r>
        <w:rPr>
          <w:rFonts w:ascii="Arial" w:hAnsi="Arial" w:cs="Arial"/>
          <w:b/>
          <w:bCs/>
          <w:color w:val="000000"/>
          <w:sz w:val="18"/>
          <w:szCs w:val="18"/>
        </w:rPr>
        <w:t>X</w:t>
      </w:r>
      <w:r w:rsidR="001F4D95">
        <w:rPr>
          <w:rFonts w:ascii="Arial" w:hAnsi="Arial" w:cs="Arial"/>
          <w:b/>
          <w:bCs/>
          <w:color w:val="000000"/>
          <w:sz w:val="18"/>
          <w:szCs w:val="18"/>
        </w:rPr>
        <w:t>I</w:t>
      </w:r>
      <w:r>
        <w:rPr>
          <w:rFonts w:ascii="Arial" w:hAnsi="Arial" w:cs="Arial"/>
          <w:b/>
          <w:bCs/>
          <w:color w:val="000000"/>
          <w:sz w:val="18"/>
          <w:szCs w:val="18"/>
        </w:rPr>
        <w:t>V. ZAVAROVANJE DEL, MATERIALA IN OPREME</w:t>
      </w:r>
    </w:p>
    <w:p w:rsidR="00BD5F27" w:rsidRDefault="00BD5F27" w:rsidP="00BD5F27">
      <w:pPr>
        <w:spacing w:after="0" w:line="240" w:lineRule="auto"/>
        <w:jc w:val="center"/>
      </w:pPr>
      <w:r>
        <w:rPr>
          <w:rFonts w:ascii="Arial" w:hAnsi="Arial" w:cs="Arial"/>
          <w:b/>
          <w:bCs/>
          <w:color w:val="000000"/>
          <w:sz w:val="18"/>
          <w:szCs w:val="18"/>
        </w:rPr>
        <w:t>2</w:t>
      </w:r>
      <w:r w:rsidR="001F4D95">
        <w:rPr>
          <w:rFonts w:ascii="Arial" w:hAnsi="Arial" w:cs="Arial"/>
          <w:b/>
          <w:bCs/>
          <w:color w:val="000000"/>
          <w:sz w:val="18"/>
          <w:szCs w:val="18"/>
        </w:rPr>
        <w:t>1</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D5F27" w:rsidTr="00501F06">
        <w:tc>
          <w:tcPr>
            <w:tcW w:w="0" w:type="auto"/>
            <w:tcMar>
              <w:top w:w="0" w:type="auto"/>
              <w:bottom w:w="0" w:type="auto"/>
            </w:tcMar>
          </w:tcPr>
          <w:p w:rsidR="00BD5F27" w:rsidRDefault="00BD5F27" w:rsidP="00501F06">
            <w:pPr>
              <w:spacing w:before="225" w:after="225"/>
              <w:jc w:val="both"/>
            </w:pPr>
            <w:r>
              <w:rPr>
                <w:rFonts w:ascii="Arial" w:hAnsi="Arial" w:cs="Arial"/>
                <w:color w:val="000000"/>
                <w:sz w:val="18"/>
                <w:szCs w:val="18"/>
              </w:rPr>
              <w:t>Izvajalec je dolžan na svoje stroške zavarovati vsa dela, material in opremo do njihove polne vrednosti, do izročitve objekta naročniku, proti vsem rizikom in zavarovati vse vrste svoje odgovornosti za primere, ki bi nastali iz predmeta te pogodbe.</w:t>
            </w:r>
          </w:p>
          <w:p w:rsidR="00BD5F27" w:rsidRDefault="00BD5F27" w:rsidP="00501F06">
            <w:pPr>
              <w:spacing w:before="225" w:after="225"/>
              <w:jc w:val="both"/>
            </w:pPr>
            <w:r>
              <w:rPr>
                <w:rFonts w:ascii="Arial" w:hAnsi="Arial" w:cs="Arial"/>
                <w:color w:val="000000"/>
                <w:sz w:val="18"/>
                <w:szCs w:val="18"/>
              </w:rPr>
              <w:t>Izvajalec je dolžan zavarovati svojo dejavnost tudi v skladu z zakonodajo s področja graditve ter zavarovati eventualno škodo na objektu in izvedenih delih.</w:t>
            </w:r>
          </w:p>
          <w:p w:rsidR="00BD5F27" w:rsidRDefault="00BD5F27" w:rsidP="00501F06">
            <w:pPr>
              <w:spacing w:before="225" w:after="225"/>
              <w:jc w:val="both"/>
            </w:pPr>
            <w:r>
              <w:rPr>
                <w:rFonts w:ascii="Arial" w:hAnsi="Arial" w:cs="Arial"/>
                <w:color w:val="000000"/>
                <w:sz w:val="18"/>
                <w:szCs w:val="18"/>
              </w:rPr>
              <w:t>Naročnik je na podlagi zgoraj navedenega prost vsakršne odgovornosti do izročitve objekta. Morebitne odškodninske zahtevke pa bo naročnik posredoval v nadaljnje reševanje zavarovalnici, ki je razvidna iz zavarovalne police iz prejšnjega odstavka tega člena.</w:t>
            </w:r>
          </w:p>
          <w:p w:rsidR="00BD5F27" w:rsidRDefault="00BD5F27" w:rsidP="00501F06">
            <w:pPr>
              <w:spacing w:before="225" w:after="225"/>
              <w:jc w:val="both"/>
            </w:pPr>
            <w:r>
              <w:rPr>
                <w:rFonts w:ascii="Arial" w:hAnsi="Arial" w:cs="Arial"/>
                <w:color w:val="000000"/>
                <w:sz w:val="18"/>
                <w:szCs w:val="18"/>
              </w:rPr>
              <w:t>Območje gradnje izvajalec opremi v skladu s predpisi s področja gradnje in varstva in zdravja pri delu.</w:t>
            </w:r>
          </w:p>
          <w:p w:rsidR="00BD5F27" w:rsidRDefault="00BD5F27" w:rsidP="00501F06">
            <w:pPr>
              <w:spacing w:before="225" w:after="225"/>
              <w:jc w:val="both"/>
            </w:pPr>
            <w:r>
              <w:rPr>
                <w:rFonts w:ascii="Arial" w:hAnsi="Arial" w:cs="Arial"/>
                <w:color w:val="000000"/>
                <w:sz w:val="18"/>
                <w:szCs w:val="18"/>
              </w:rPr>
              <w:t>Izvajalec ne odgovarja za škodo, ki jo povzročijo na gradbišču drugi izvajalci, ki so v neposrednem pogodbenem odnosu z naročnikom.</w:t>
            </w:r>
          </w:p>
          <w:p w:rsidR="00BD5F27" w:rsidRDefault="00BD5F27" w:rsidP="00501F06">
            <w:pPr>
              <w:spacing w:before="225" w:after="225"/>
              <w:jc w:val="both"/>
            </w:pPr>
            <w:r>
              <w:rPr>
                <w:rFonts w:ascii="Arial" w:hAnsi="Arial" w:cs="Arial"/>
                <w:color w:val="000000"/>
                <w:sz w:val="18"/>
                <w:szCs w:val="18"/>
              </w:rPr>
              <w:t>Izvajalec se odpoveduje zahtevkom iz naslova organizacije gradbišča in metodologije dela pri sočasni izvedbi z drugimi izvajalci, ki izvajajo dela morebiti za naročnika ali drugega investitorja znotraj območja investicije.</w:t>
            </w:r>
          </w:p>
        </w:tc>
      </w:tr>
    </w:tbl>
    <w:p w:rsidR="00BD5F27" w:rsidRDefault="00BD5F27" w:rsidP="00BD5F27">
      <w:pPr>
        <w:spacing w:before="225" w:after="225" w:line="240" w:lineRule="auto"/>
        <w:jc w:val="both"/>
      </w:pPr>
      <w:r>
        <w:rPr>
          <w:rFonts w:ascii="Arial" w:hAnsi="Arial" w:cs="Arial"/>
          <w:b/>
          <w:bCs/>
          <w:color w:val="000000"/>
          <w:sz w:val="18"/>
          <w:szCs w:val="18"/>
        </w:rPr>
        <w:t>XV. REŠEVANJE SPOROV</w:t>
      </w:r>
    </w:p>
    <w:p w:rsidR="00BD5F27" w:rsidRDefault="001F4D95" w:rsidP="00BD5F27">
      <w:pPr>
        <w:spacing w:after="0" w:line="240" w:lineRule="auto"/>
        <w:jc w:val="center"/>
      </w:pPr>
      <w:r>
        <w:rPr>
          <w:rFonts w:ascii="Arial" w:hAnsi="Arial" w:cs="Arial"/>
          <w:b/>
          <w:bCs/>
          <w:color w:val="000000"/>
          <w:sz w:val="18"/>
          <w:szCs w:val="18"/>
        </w:rPr>
        <w:t>22</w:t>
      </w:r>
      <w:r w:rsidR="00BD5F27">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D5F27" w:rsidTr="00501F06">
        <w:tc>
          <w:tcPr>
            <w:tcW w:w="0" w:type="auto"/>
            <w:tcMar>
              <w:top w:w="0" w:type="auto"/>
              <w:bottom w:w="0" w:type="auto"/>
            </w:tcMar>
          </w:tcPr>
          <w:p w:rsidR="00BD5F27" w:rsidRDefault="00BD5F27" w:rsidP="00501F06">
            <w:pPr>
              <w:spacing w:before="225" w:after="225"/>
              <w:jc w:val="both"/>
            </w:pPr>
            <w:r>
              <w:rPr>
                <w:rFonts w:ascii="Arial" w:hAnsi="Arial" w:cs="Arial"/>
                <w:color w:val="000000"/>
                <w:sz w:val="18"/>
                <w:szCs w:val="18"/>
              </w:rPr>
              <w:lastRenderedPageBreak/>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rsidR="00BD5F27" w:rsidRDefault="00BD5F27" w:rsidP="00BD5F27">
      <w:pPr>
        <w:spacing w:before="225" w:after="225" w:line="240" w:lineRule="auto"/>
        <w:jc w:val="both"/>
      </w:pPr>
      <w:r>
        <w:rPr>
          <w:rFonts w:ascii="Arial" w:hAnsi="Arial" w:cs="Arial"/>
          <w:b/>
          <w:bCs/>
          <w:color w:val="000000"/>
          <w:sz w:val="18"/>
          <w:szCs w:val="18"/>
        </w:rPr>
        <w:t>X</w:t>
      </w:r>
      <w:r w:rsidR="001F4D95">
        <w:rPr>
          <w:rFonts w:ascii="Arial" w:hAnsi="Arial" w:cs="Arial"/>
          <w:b/>
          <w:bCs/>
          <w:color w:val="000000"/>
          <w:sz w:val="18"/>
          <w:szCs w:val="18"/>
        </w:rPr>
        <w:t>VI</w:t>
      </w:r>
      <w:r>
        <w:rPr>
          <w:rFonts w:ascii="Arial" w:hAnsi="Arial" w:cs="Arial"/>
          <w:b/>
          <w:bCs/>
          <w:color w:val="000000"/>
          <w:sz w:val="18"/>
          <w:szCs w:val="18"/>
        </w:rPr>
        <w:t>. PROTIKORUPCIJSKA DOLOČBA</w:t>
      </w:r>
    </w:p>
    <w:p w:rsidR="00BD5F27" w:rsidRDefault="001F4D95" w:rsidP="00BD5F27">
      <w:pPr>
        <w:spacing w:after="0" w:line="240" w:lineRule="auto"/>
        <w:jc w:val="center"/>
      </w:pPr>
      <w:r>
        <w:rPr>
          <w:rFonts w:ascii="Arial" w:hAnsi="Arial" w:cs="Arial"/>
          <w:b/>
          <w:bCs/>
          <w:color w:val="000000"/>
          <w:sz w:val="18"/>
          <w:szCs w:val="18"/>
        </w:rPr>
        <w:t>23</w:t>
      </w:r>
      <w:r w:rsidR="00BD5F27">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D5F27" w:rsidTr="00501F06">
        <w:tc>
          <w:tcPr>
            <w:tcW w:w="0" w:type="auto"/>
            <w:tcMar>
              <w:top w:w="0" w:type="auto"/>
              <w:bottom w:w="0" w:type="auto"/>
            </w:tcMar>
          </w:tcPr>
          <w:p w:rsidR="00BD5F27" w:rsidRDefault="00BD5F27" w:rsidP="00501F06">
            <w:pPr>
              <w:spacing w:before="225" w:after="225"/>
              <w:jc w:val="both"/>
            </w:pPr>
            <w:r>
              <w:rPr>
                <w:rFonts w:ascii="Arial" w:hAnsi="Arial" w:cs="Arial"/>
                <w:color w:val="000000"/>
                <w:sz w:val="18"/>
                <w:szCs w:val="18"/>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BD5F27" w:rsidRDefault="00BD5F27" w:rsidP="00501F06">
            <w:pPr>
              <w:spacing w:before="225" w:after="225"/>
              <w:jc w:val="both"/>
            </w:pPr>
            <w:r>
              <w:rPr>
                <w:rFonts w:ascii="Arial" w:hAnsi="Arial" w:cs="Arial"/>
                <w:color w:val="000000"/>
                <w:sz w:val="18"/>
                <w:szCs w:val="18"/>
              </w:rPr>
              <w:t>Naročnik bo v primeru ugotovitve o domnevnem obstoju dejanskega stanja iz prvega odstavka tega člena ali obvestila Komisije za preprečevanje korupcije ali drugih organov, glede njegovega domnevnega nastanka, pričel z ugotavljanjem pogojev ničnosti dodatka iz prejšnjega odstavka tega člena oziroma z drugimi ukrepi v skladu s predpisi Republike Slovenije.</w:t>
            </w:r>
          </w:p>
        </w:tc>
      </w:tr>
    </w:tbl>
    <w:p w:rsidR="00BD5F27" w:rsidRDefault="00BD5F27" w:rsidP="00BD5F27">
      <w:pPr>
        <w:spacing w:before="225" w:after="225" w:line="240" w:lineRule="auto"/>
        <w:jc w:val="both"/>
      </w:pPr>
      <w:r>
        <w:rPr>
          <w:rFonts w:ascii="Arial" w:hAnsi="Arial" w:cs="Arial"/>
          <w:b/>
          <w:bCs/>
          <w:color w:val="000000"/>
          <w:sz w:val="18"/>
          <w:szCs w:val="18"/>
        </w:rPr>
        <w:t>X</w:t>
      </w:r>
      <w:r w:rsidR="001F4D95">
        <w:rPr>
          <w:rFonts w:ascii="Arial" w:hAnsi="Arial" w:cs="Arial"/>
          <w:b/>
          <w:bCs/>
          <w:color w:val="000000"/>
          <w:sz w:val="18"/>
          <w:szCs w:val="18"/>
        </w:rPr>
        <w:t>VII</w:t>
      </w:r>
      <w:r>
        <w:rPr>
          <w:rFonts w:ascii="Arial" w:hAnsi="Arial" w:cs="Arial"/>
          <w:b/>
          <w:bCs/>
          <w:color w:val="000000"/>
          <w:sz w:val="18"/>
          <w:szCs w:val="18"/>
        </w:rPr>
        <w:t>. REVIZIJSKA SLED</w:t>
      </w:r>
    </w:p>
    <w:p w:rsidR="00BD5F27" w:rsidRDefault="001F4D95" w:rsidP="00BD5F27">
      <w:pPr>
        <w:spacing w:after="0" w:line="240" w:lineRule="auto"/>
        <w:jc w:val="center"/>
      </w:pPr>
      <w:r>
        <w:rPr>
          <w:rFonts w:ascii="Arial" w:hAnsi="Arial" w:cs="Arial"/>
          <w:b/>
          <w:bCs/>
          <w:color w:val="000000"/>
          <w:sz w:val="18"/>
          <w:szCs w:val="18"/>
        </w:rPr>
        <w:t>24</w:t>
      </w:r>
      <w:r w:rsidR="00BD5F27">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D5F27" w:rsidTr="00501F06">
        <w:tc>
          <w:tcPr>
            <w:tcW w:w="0" w:type="auto"/>
            <w:tcMar>
              <w:top w:w="0" w:type="auto"/>
              <w:bottom w:w="0" w:type="auto"/>
            </w:tcMar>
          </w:tcPr>
          <w:p w:rsidR="00BD5F27" w:rsidRDefault="00BD5F27" w:rsidP="00501F06">
            <w:pPr>
              <w:spacing w:before="225" w:after="225"/>
              <w:jc w:val="both"/>
            </w:pPr>
            <w:r>
              <w:rPr>
                <w:rFonts w:ascii="Arial" w:hAnsi="Arial" w:cs="Arial"/>
                <w:color w:val="000000"/>
                <w:sz w:val="18"/>
                <w:szCs w:val="18"/>
              </w:rPr>
              <w:t>Vsa dokumentacija, povezana z izvedbo projekta, mora biti hranjena na način, da zagotavlja revizijsko sled izvedbe projekta.</w:t>
            </w:r>
          </w:p>
          <w:p w:rsidR="00BD5F27" w:rsidRDefault="00BD5F27" w:rsidP="00501F06">
            <w:pPr>
              <w:spacing w:before="225" w:after="225"/>
              <w:jc w:val="both"/>
            </w:pPr>
            <w:r>
              <w:rPr>
                <w:rFonts w:ascii="Arial" w:hAnsi="Arial" w:cs="Arial"/>
                <w:color w:val="000000"/>
                <w:sz w:val="18"/>
                <w:szCs w:val="18"/>
              </w:rPr>
              <w:t>Izvajalec je vso dokumentacijo, povezano z izvajanjem projekta, dolžan hraniti v skladu z veljavno zakonodajo oziroma še najmanj 10 let po izpolnitvi pogodbenih obveznosti za potrebe naknadnih preverjanj. Pred iztekom tega roka ga lahko naročnik podaljša. Dokumentacija o projektu je podlaga za spremljanje in nadzor nad izvedbo projekta.</w:t>
            </w:r>
          </w:p>
          <w:p w:rsidR="00BD5F27" w:rsidRDefault="00BD5F27" w:rsidP="00501F06">
            <w:pPr>
              <w:spacing w:before="225" w:after="225"/>
              <w:jc w:val="both"/>
            </w:pPr>
            <w:r>
              <w:rPr>
                <w:rFonts w:ascii="Arial" w:hAnsi="Arial" w:cs="Arial"/>
                <w:color w:val="000000"/>
                <w:sz w:val="18"/>
                <w:szCs w:val="18"/>
              </w:rPr>
              <w:t>Izvajalec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rsidR="00BD5F27" w:rsidRDefault="00BD5F27" w:rsidP="00501F06">
            <w:pPr>
              <w:spacing w:before="225" w:after="225"/>
              <w:jc w:val="both"/>
            </w:pPr>
            <w:r>
              <w:rPr>
                <w:rFonts w:ascii="Arial" w:hAnsi="Arial" w:cs="Arial"/>
                <w:color w:val="000000"/>
                <w:sz w:val="18"/>
                <w:szCs w:val="18"/>
              </w:rPr>
              <w:t>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rsidR="00BD5F27" w:rsidRDefault="00BD5F27" w:rsidP="00501F06">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rsidR="00BD5F27" w:rsidRDefault="00BD5F27" w:rsidP="00BD5F27">
      <w:pPr>
        <w:spacing w:before="225" w:after="225" w:line="240" w:lineRule="auto"/>
        <w:jc w:val="both"/>
      </w:pPr>
      <w:r>
        <w:rPr>
          <w:rFonts w:ascii="Arial" w:hAnsi="Arial" w:cs="Arial"/>
          <w:b/>
          <w:bCs/>
          <w:color w:val="000000"/>
          <w:sz w:val="18"/>
          <w:szCs w:val="18"/>
        </w:rPr>
        <w:t>X</w:t>
      </w:r>
      <w:r w:rsidR="001F4D95">
        <w:rPr>
          <w:rFonts w:ascii="Arial" w:hAnsi="Arial" w:cs="Arial"/>
          <w:b/>
          <w:bCs/>
          <w:color w:val="000000"/>
          <w:sz w:val="18"/>
          <w:szCs w:val="18"/>
        </w:rPr>
        <w:t>VIII</w:t>
      </w:r>
      <w:r>
        <w:rPr>
          <w:rFonts w:ascii="Arial" w:hAnsi="Arial" w:cs="Arial"/>
          <w:b/>
          <w:bCs/>
          <w:color w:val="000000"/>
          <w:sz w:val="18"/>
          <w:szCs w:val="18"/>
        </w:rPr>
        <w:t>. POSLOVNA SKRIVNOST</w:t>
      </w:r>
    </w:p>
    <w:p w:rsidR="00BD5F27" w:rsidRDefault="001F4D95" w:rsidP="00BD5F27">
      <w:pPr>
        <w:spacing w:after="0" w:line="240" w:lineRule="auto"/>
        <w:jc w:val="center"/>
      </w:pPr>
      <w:r>
        <w:rPr>
          <w:rFonts w:ascii="Arial" w:hAnsi="Arial" w:cs="Arial"/>
          <w:b/>
          <w:bCs/>
          <w:color w:val="000000"/>
          <w:sz w:val="18"/>
          <w:szCs w:val="18"/>
        </w:rPr>
        <w:t>25</w:t>
      </w:r>
      <w:r w:rsidR="00BD5F27">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D5F27" w:rsidTr="00501F06">
        <w:tc>
          <w:tcPr>
            <w:tcW w:w="0" w:type="auto"/>
            <w:tcMar>
              <w:top w:w="0" w:type="auto"/>
              <w:bottom w:w="0" w:type="auto"/>
            </w:tcMar>
          </w:tcPr>
          <w:p w:rsidR="00BD5F27" w:rsidRDefault="00BD5F27" w:rsidP="00501F06">
            <w:pPr>
              <w:spacing w:before="225" w:after="225"/>
              <w:jc w:val="both"/>
            </w:pPr>
            <w:r>
              <w:rPr>
                <w:rFonts w:ascii="Arial" w:hAnsi="Arial" w:cs="Arial"/>
                <w:color w:val="000000"/>
                <w:sz w:val="18"/>
                <w:szCs w:val="18"/>
              </w:rPr>
              <w:t>Izvajalec in naročnik se strinjata, da so informacije, znanja in tehnologije, ki so predmet te pogodbe poslovna skrivnost, razen podatkov, ki v skladu z veljavnimi predpisi štejejo za javne. Zato se obvezujeta, da bosta naredila vse, da zaščitita te podatke pred nepooblaščenimi ali tretjimi osebami.</w:t>
            </w:r>
          </w:p>
          <w:p w:rsidR="00BD5F27" w:rsidRDefault="00BD5F27" w:rsidP="00501F06">
            <w:pPr>
              <w:spacing w:before="225" w:after="225"/>
              <w:jc w:val="both"/>
            </w:pPr>
            <w:r>
              <w:rPr>
                <w:rFonts w:ascii="Arial" w:hAnsi="Arial" w:cs="Arial"/>
                <w:color w:val="000000"/>
                <w:sz w:val="18"/>
                <w:szCs w:val="18"/>
              </w:rPr>
              <w:t>Izvajalec se zavezuje varovati poslovno skrivnost naročnika in njegovih partnerjev.</w:t>
            </w:r>
          </w:p>
          <w:p w:rsidR="00BD5F27" w:rsidRDefault="00BD5F27" w:rsidP="00501F06">
            <w:pPr>
              <w:spacing w:before="225" w:after="225"/>
              <w:jc w:val="both"/>
            </w:pPr>
            <w:r>
              <w:rPr>
                <w:rFonts w:ascii="Arial" w:hAnsi="Arial" w:cs="Arial"/>
                <w:color w:val="000000"/>
                <w:sz w:val="18"/>
                <w:szCs w:val="18"/>
              </w:rPr>
              <w:lastRenderedPageBreak/>
              <w:t>Izvajalec se strinja, da brez pismenega soglasja ne bo podajal medijem ali osebam, ki so z posameznimi mediji povezani nikakršnih informacij o poteku in stanju projekta.</w:t>
            </w:r>
          </w:p>
          <w:p w:rsidR="00BD5F27" w:rsidRDefault="00BD5F27" w:rsidP="00501F06">
            <w:pPr>
              <w:spacing w:before="225" w:after="225"/>
              <w:jc w:val="both"/>
            </w:pPr>
            <w:r>
              <w:rPr>
                <w:rFonts w:ascii="Arial" w:hAnsi="Arial" w:cs="Arial"/>
                <w:color w:val="000000"/>
                <w:sz w:val="18"/>
                <w:szCs w:val="18"/>
              </w:rPr>
              <w:t>Izvajalec se izrecno zavezuje, da ne bo posredoval tretjim osebam projektne in ostale dokumentacije povezane z izvajanjem te pogodbe.</w:t>
            </w:r>
          </w:p>
          <w:p w:rsidR="00BD5F27" w:rsidRDefault="00BD5F27" w:rsidP="00501F06">
            <w:pPr>
              <w:spacing w:before="225" w:after="225"/>
              <w:jc w:val="both"/>
            </w:pPr>
            <w:r>
              <w:rPr>
                <w:rFonts w:ascii="Arial" w:hAnsi="Arial" w:cs="Arial"/>
                <w:color w:val="000000"/>
                <w:sz w:val="18"/>
                <w:szCs w:val="18"/>
              </w:rPr>
              <w:t>Določila iz tega člena veljajo tudi v primeru prenehanja veljavnosti te pogodbe in po zaključku ter končnem prevzemu objekta.</w:t>
            </w:r>
          </w:p>
        </w:tc>
      </w:tr>
    </w:tbl>
    <w:p w:rsidR="00BD5F27" w:rsidRDefault="00BD5F27" w:rsidP="00BD5F27">
      <w:pPr>
        <w:spacing w:before="225" w:after="225" w:line="240" w:lineRule="auto"/>
        <w:jc w:val="both"/>
      </w:pPr>
      <w:r>
        <w:rPr>
          <w:rFonts w:ascii="Arial" w:hAnsi="Arial" w:cs="Arial"/>
          <w:b/>
          <w:bCs/>
          <w:color w:val="000000"/>
          <w:sz w:val="18"/>
          <w:szCs w:val="18"/>
        </w:rPr>
        <w:lastRenderedPageBreak/>
        <w:t>X</w:t>
      </w:r>
      <w:r w:rsidR="001F4D95">
        <w:rPr>
          <w:rFonts w:ascii="Arial" w:hAnsi="Arial" w:cs="Arial"/>
          <w:b/>
          <w:bCs/>
          <w:color w:val="000000"/>
          <w:sz w:val="18"/>
          <w:szCs w:val="18"/>
        </w:rPr>
        <w:t>IX</w:t>
      </w:r>
      <w:r>
        <w:rPr>
          <w:rFonts w:ascii="Arial" w:hAnsi="Arial" w:cs="Arial"/>
          <w:b/>
          <w:bCs/>
          <w:color w:val="000000"/>
          <w:sz w:val="18"/>
          <w:szCs w:val="18"/>
        </w:rPr>
        <w:t>. KONČNE DOLOČBE</w:t>
      </w:r>
    </w:p>
    <w:p w:rsidR="00BD5F27" w:rsidRDefault="001F4D95" w:rsidP="00BD5F27">
      <w:pPr>
        <w:spacing w:after="0" w:line="240" w:lineRule="auto"/>
        <w:jc w:val="center"/>
      </w:pPr>
      <w:r>
        <w:rPr>
          <w:rFonts w:ascii="Arial" w:hAnsi="Arial" w:cs="Arial"/>
          <w:b/>
          <w:bCs/>
          <w:color w:val="000000"/>
          <w:sz w:val="18"/>
          <w:szCs w:val="18"/>
        </w:rPr>
        <w:t>26</w:t>
      </w:r>
      <w:r w:rsidR="00BD5F27">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D5F27" w:rsidTr="00501F06">
        <w:tc>
          <w:tcPr>
            <w:tcW w:w="0" w:type="auto"/>
            <w:tcMar>
              <w:top w:w="0" w:type="auto"/>
              <w:bottom w:w="0" w:type="auto"/>
            </w:tcMar>
          </w:tcPr>
          <w:p w:rsidR="00BD5F27" w:rsidRDefault="00BD5F27" w:rsidP="00501F06">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rsidR="00BD5F27" w:rsidRDefault="001F4D95" w:rsidP="00BD5F27">
      <w:pPr>
        <w:spacing w:after="0" w:line="240" w:lineRule="auto"/>
        <w:jc w:val="center"/>
      </w:pPr>
      <w:r>
        <w:rPr>
          <w:rFonts w:ascii="Arial" w:hAnsi="Arial" w:cs="Arial"/>
          <w:b/>
          <w:bCs/>
          <w:color w:val="000000"/>
          <w:sz w:val="18"/>
          <w:szCs w:val="18"/>
        </w:rPr>
        <w:t>27</w:t>
      </w:r>
      <w:r w:rsidR="00BD5F27">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181"/>
      </w:tblGrid>
      <w:tr w:rsidR="00BD5F27" w:rsidTr="00501F06">
        <w:tc>
          <w:tcPr>
            <w:tcW w:w="0" w:type="auto"/>
            <w:tcMar>
              <w:top w:w="0" w:type="auto"/>
              <w:bottom w:w="0" w:type="auto"/>
            </w:tcMar>
          </w:tcPr>
          <w:p w:rsidR="00BD5F27" w:rsidRDefault="00BD5F27" w:rsidP="00501F06">
            <w:pPr>
              <w:spacing w:before="225" w:after="225"/>
              <w:jc w:val="both"/>
            </w:pPr>
            <w:r>
              <w:rPr>
                <w:rFonts w:ascii="Arial" w:hAnsi="Arial" w:cs="Arial"/>
                <w:color w:val="000000"/>
                <w:sz w:val="18"/>
                <w:szCs w:val="18"/>
              </w:rPr>
              <w:t>Pogodba se lahko spremeni ali dopolni s pisnim dodatkom, ki ga sprejmeta in podpišeta obe stranki.</w:t>
            </w:r>
          </w:p>
        </w:tc>
      </w:tr>
    </w:tbl>
    <w:p w:rsidR="00BD5F27" w:rsidRDefault="001F4D95" w:rsidP="00BD5F27">
      <w:pPr>
        <w:spacing w:after="0" w:line="240" w:lineRule="auto"/>
        <w:jc w:val="center"/>
      </w:pPr>
      <w:r>
        <w:rPr>
          <w:rFonts w:ascii="Arial" w:hAnsi="Arial" w:cs="Arial"/>
          <w:b/>
          <w:bCs/>
          <w:color w:val="000000"/>
          <w:sz w:val="18"/>
          <w:szCs w:val="18"/>
        </w:rPr>
        <w:t>28</w:t>
      </w:r>
      <w:r w:rsidR="00BD5F27">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D5F27" w:rsidTr="00501F06">
        <w:tc>
          <w:tcPr>
            <w:tcW w:w="0" w:type="auto"/>
            <w:tcMar>
              <w:top w:w="0" w:type="auto"/>
              <w:bottom w:w="0" w:type="auto"/>
            </w:tcMar>
          </w:tcPr>
          <w:p w:rsidR="00BD5F27" w:rsidRDefault="00BD5F27" w:rsidP="00501F06">
            <w:pPr>
              <w:spacing w:before="225" w:after="225"/>
              <w:jc w:val="both"/>
            </w:pPr>
            <w:r>
              <w:rPr>
                <w:rFonts w:ascii="Arial" w:hAnsi="Arial" w:cs="Arial"/>
                <w:color w:val="000000"/>
                <w:sz w:val="18"/>
                <w:szCs w:val="18"/>
              </w:rPr>
              <w:t>Za razmerja, ki jih predmetna pogodba ne ureja, veljajo določbe zakona, ki ureja obligacijska razmerja in gradbenih uzanc. Posebne gradbene uzance veljajo, če niso v nasprotju z določili te pogodbe.</w:t>
            </w:r>
          </w:p>
          <w:p w:rsidR="00BD5F27" w:rsidRDefault="00BD5F27" w:rsidP="00501F06">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želela doseči neveljavna določba</w:t>
            </w:r>
          </w:p>
        </w:tc>
      </w:tr>
    </w:tbl>
    <w:p w:rsidR="00BD5F27" w:rsidRDefault="001F4D95" w:rsidP="00BD5F27">
      <w:pPr>
        <w:spacing w:after="0" w:line="240" w:lineRule="auto"/>
        <w:jc w:val="center"/>
      </w:pPr>
      <w:r>
        <w:rPr>
          <w:rFonts w:ascii="Arial" w:hAnsi="Arial" w:cs="Arial"/>
          <w:b/>
          <w:bCs/>
          <w:color w:val="000000"/>
          <w:sz w:val="18"/>
          <w:szCs w:val="18"/>
        </w:rPr>
        <w:t>29</w:t>
      </w:r>
      <w:r w:rsidR="00BD5F27">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D5F27" w:rsidTr="00501F06">
        <w:tc>
          <w:tcPr>
            <w:tcW w:w="0" w:type="auto"/>
            <w:tcMar>
              <w:top w:w="0" w:type="auto"/>
              <w:bottom w:w="0" w:type="auto"/>
            </w:tcMar>
          </w:tcPr>
          <w:p w:rsidR="00BD5F27" w:rsidRDefault="00BD5F27" w:rsidP="00501F06">
            <w:pPr>
              <w:spacing w:before="225" w:after="225"/>
              <w:jc w:val="both"/>
            </w:pPr>
            <w:r>
              <w:rPr>
                <w:rFonts w:ascii="Arial" w:hAnsi="Arial" w:cs="Arial"/>
                <w:color w:val="000000"/>
                <w:sz w:val="18"/>
                <w:szCs w:val="18"/>
              </w:rPr>
              <w:t>Izvajalec ne more prenesti nobene svoje pogodbene obveznosti na tretjo osebo, razen če za to ne dobi pisnega soglasja naročnika.</w:t>
            </w:r>
          </w:p>
        </w:tc>
      </w:tr>
    </w:tbl>
    <w:p w:rsidR="00BD5F27" w:rsidRDefault="00BD5F27" w:rsidP="00BD5F27">
      <w:pPr>
        <w:spacing w:after="0" w:line="240" w:lineRule="auto"/>
        <w:jc w:val="center"/>
      </w:pPr>
      <w:r>
        <w:rPr>
          <w:rFonts w:ascii="Arial" w:hAnsi="Arial" w:cs="Arial"/>
          <w:b/>
          <w:bCs/>
          <w:color w:val="000000"/>
          <w:sz w:val="18"/>
          <w:szCs w:val="18"/>
        </w:rPr>
        <w:t>3</w:t>
      </w:r>
      <w:r w:rsidR="001F4D95">
        <w:rPr>
          <w:rFonts w:ascii="Arial" w:hAnsi="Arial" w:cs="Arial"/>
          <w:b/>
          <w:bCs/>
          <w:color w:val="000000"/>
          <w:sz w:val="18"/>
          <w:szCs w:val="18"/>
        </w:rPr>
        <w:t>0</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D5F27" w:rsidTr="00501F06">
        <w:tc>
          <w:tcPr>
            <w:tcW w:w="0" w:type="auto"/>
            <w:tcMar>
              <w:top w:w="0" w:type="auto"/>
              <w:bottom w:w="0" w:type="auto"/>
            </w:tcMar>
          </w:tcPr>
          <w:p w:rsidR="00BD5F27" w:rsidRDefault="00BD5F27" w:rsidP="00501F06">
            <w:pPr>
              <w:spacing w:before="225" w:after="225"/>
              <w:jc w:val="both"/>
            </w:pPr>
            <w:r>
              <w:rPr>
                <w:rFonts w:ascii="Arial" w:hAnsi="Arial" w:cs="Arial"/>
                <w:color w:val="000000"/>
                <w:sz w:val="18"/>
                <w:szCs w:val="18"/>
              </w:rPr>
              <w:t>Pogodba je sklenjena in prične veljati z dnem, ko jo podpišeta obe pogodbeni stranki, pod odložnim pogojem po predložitvi garancije za dobro izvedbo.</w:t>
            </w:r>
          </w:p>
        </w:tc>
      </w:tr>
    </w:tbl>
    <w:p w:rsidR="00BD5F27" w:rsidRDefault="00BD5F27" w:rsidP="00BD5F27">
      <w:pPr>
        <w:spacing w:after="0" w:line="240" w:lineRule="auto"/>
        <w:jc w:val="center"/>
      </w:pPr>
      <w:r>
        <w:rPr>
          <w:rFonts w:ascii="Arial" w:hAnsi="Arial" w:cs="Arial"/>
          <w:b/>
          <w:bCs/>
          <w:color w:val="000000"/>
          <w:sz w:val="18"/>
          <w:szCs w:val="18"/>
        </w:rPr>
        <w:t>3</w:t>
      </w:r>
      <w:r w:rsidR="001F4D95">
        <w:rPr>
          <w:rFonts w:ascii="Arial" w:hAnsi="Arial" w:cs="Arial"/>
          <w:b/>
          <w:bCs/>
          <w:color w:val="000000"/>
          <w:sz w:val="18"/>
          <w:szCs w:val="18"/>
        </w:rPr>
        <w:t>1</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D5F27" w:rsidTr="00501F06">
        <w:tc>
          <w:tcPr>
            <w:tcW w:w="0" w:type="auto"/>
            <w:tcMar>
              <w:top w:w="0" w:type="auto"/>
              <w:bottom w:w="0" w:type="auto"/>
            </w:tcMar>
          </w:tcPr>
          <w:p w:rsidR="00BD5F27" w:rsidRDefault="00BD5F27" w:rsidP="00501F06">
            <w:pPr>
              <w:spacing w:before="225" w:after="225"/>
              <w:jc w:val="both"/>
            </w:pPr>
            <w:r>
              <w:rPr>
                <w:rFonts w:ascii="Arial" w:hAnsi="Arial" w:cs="Arial"/>
                <w:color w:val="000000"/>
                <w:sz w:val="18"/>
                <w:szCs w:val="18"/>
              </w:rPr>
              <w:t>Ta pogodba je napisana v šestih (6) enakih izvodih, od katerih prejme naročnik štiri (4) izvode, izvajalec pa dva (2) izvoda.</w:t>
            </w:r>
          </w:p>
        </w:tc>
      </w:tr>
    </w:tbl>
    <w:p w:rsidR="001F4D95" w:rsidRPr="00AD211E" w:rsidRDefault="001F4D95" w:rsidP="001F4D95">
      <w:pPr>
        <w:spacing w:after="0" w:line="240" w:lineRule="auto"/>
        <w:jc w:val="both"/>
        <w:rPr>
          <w:rFonts w:ascii="Arial" w:hAnsi="Arial" w:cs="Arial"/>
          <w:color w:val="000000"/>
          <w:sz w:val="18"/>
          <w:szCs w:val="18"/>
        </w:rPr>
      </w:pPr>
      <w:r w:rsidRPr="00AD211E">
        <w:rPr>
          <w:rFonts w:ascii="Arial" w:hAnsi="Arial" w:cs="Arial"/>
          <w:color w:val="000000"/>
          <w:sz w:val="18"/>
          <w:szCs w:val="18"/>
        </w:rPr>
        <w:t>V/na ______________, dne _____________</w:t>
      </w:r>
      <w:r w:rsidRPr="00AD211E">
        <w:rPr>
          <w:rFonts w:ascii="Arial" w:hAnsi="Arial" w:cs="Arial"/>
          <w:color w:val="000000"/>
          <w:sz w:val="18"/>
          <w:szCs w:val="18"/>
        </w:rPr>
        <w:tab/>
        <w:t xml:space="preserve">        V/na ________________, dne ________________</w:t>
      </w:r>
    </w:p>
    <w:p w:rsidR="001F4D95" w:rsidRPr="00AD211E" w:rsidRDefault="001F4D95" w:rsidP="001F4D95">
      <w:pPr>
        <w:spacing w:after="0" w:line="240" w:lineRule="auto"/>
        <w:jc w:val="both"/>
        <w:rPr>
          <w:rFonts w:ascii="Arial" w:hAnsi="Arial" w:cs="Arial"/>
          <w:color w:val="000000"/>
          <w:sz w:val="18"/>
          <w:szCs w:val="18"/>
        </w:rPr>
      </w:pPr>
    </w:p>
    <w:p w:rsidR="001F4D95" w:rsidRPr="00AD211E" w:rsidRDefault="001F4D95" w:rsidP="001F4D95">
      <w:pPr>
        <w:spacing w:after="0" w:line="240" w:lineRule="auto"/>
        <w:jc w:val="both"/>
        <w:rPr>
          <w:rFonts w:ascii="Arial" w:hAnsi="Arial" w:cs="Arial"/>
          <w:color w:val="000000"/>
          <w:sz w:val="18"/>
          <w:szCs w:val="18"/>
        </w:rPr>
      </w:pPr>
    </w:p>
    <w:p w:rsidR="001F4D95" w:rsidRPr="00AD211E" w:rsidRDefault="001F4D95" w:rsidP="001F4D95">
      <w:pPr>
        <w:spacing w:after="0" w:line="240" w:lineRule="auto"/>
        <w:jc w:val="both"/>
        <w:rPr>
          <w:rFonts w:ascii="Arial" w:hAnsi="Arial" w:cs="Arial"/>
          <w:color w:val="000000"/>
          <w:sz w:val="18"/>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1F4D95" w:rsidRPr="00AD211E" w:rsidTr="00501F06">
        <w:tc>
          <w:tcPr>
            <w:tcW w:w="4530" w:type="dxa"/>
          </w:tcPr>
          <w:p w:rsidR="001F4D95" w:rsidRPr="00AD211E" w:rsidRDefault="001F4D95" w:rsidP="00501F06">
            <w:pPr>
              <w:jc w:val="both"/>
              <w:rPr>
                <w:rFonts w:ascii="Arial" w:hAnsi="Arial" w:cs="Arial"/>
                <w:color w:val="000000"/>
                <w:sz w:val="18"/>
                <w:szCs w:val="18"/>
              </w:rPr>
            </w:pPr>
            <w:r>
              <w:rPr>
                <w:rFonts w:ascii="Arial" w:hAnsi="Arial" w:cs="Arial"/>
                <w:color w:val="000000"/>
                <w:sz w:val="18"/>
                <w:szCs w:val="18"/>
              </w:rPr>
              <w:t>Izvajalec</w:t>
            </w:r>
            <w:r w:rsidRPr="00AD211E">
              <w:rPr>
                <w:rFonts w:ascii="Arial" w:hAnsi="Arial" w:cs="Arial"/>
                <w:color w:val="000000"/>
                <w:sz w:val="18"/>
                <w:szCs w:val="18"/>
              </w:rPr>
              <w:t>:</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rsidR="001F4D95" w:rsidRPr="00AD211E" w:rsidRDefault="001F4D95" w:rsidP="00501F06">
            <w:pPr>
              <w:jc w:val="both"/>
              <w:rPr>
                <w:rFonts w:ascii="Arial" w:hAnsi="Arial" w:cs="Arial"/>
                <w:color w:val="000000"/>
                <w:sz w:val="18"/>
                <w:szCs w:val="18"/>
              </w:rPr>
            </w:pPr>
            <w:r w:rsidRPr="00AD211E">
              <w:rPr>
                <w:rFonts w:ascii="Arial" w:hAnsi="Arial" w:cs="Arial"/>
                <w:color w:val="000000"/>
                <w:sz w:val="18"/>
                <w:szCs w:val="18"/>
              </w:rPr>
              <w:t>Naročnik:</w:t>
            </w:r>
          </w:p>
        </w:tc>
      </w:tr>
      <w:tr w:rsidR="001F4D95" w:rsidRPr="00AD211E" w:rsidTr="00501F06">
        <w:tc>
          <w:tcPr>
            <w:tcW w:w="4530" w:type="dxa"/>
          </w:tcPr>
          <w:p w:rsidR="001F4D95" w:rsidRPr="00AD211E" w:rsidRDefault="001F4D95" w:rsidP="00501F06">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rsidR="001F4D95" w:rsidRPr="00AD211E" w:rsidRDefault="001F4D95" w:rsidP="00501F06">
            <w:pPr>
              <w:jc w:val="both"/>
              <w:rPr>
                <w:rFonts w:ascii="Arial" w:hAnsi="Arial" w:cs="Arial"/>
                <w:color w:val="000000"/>
                <w:sz w:val="18"/>
                <w:szCs w:val="18"/>
              </w:rPr>
            </w:pPr>
            <w:r w:rsidRPr="00BD5F27">
              <w:rPr>
                <w:rFonts w:ascii="Arial" w:hAnsi="Arial" w:cs="Arial"/>
                <w:b/>
                <w:bCs/>
                <w:color w:val="000000"/>
                <w:sz w:val="18"/>
                <w:szCs w:val="18"/>
              </w:rPr>
              <w:t>FAKULTETA ZA INFORMACIJSKE ŠTUDIJE V NOVEM MESTU</w:t>
            </w:r>
          </w:p>
        </w:tc>
      </w:tr>
      <w:tr w:rsidR="001F4D95" w:rsidRPr="00AD211E" w:rsidTr="00501F06">
        <w:tc>
          <w:tcPr>
            <w:tcW w:w="4530" w:type="dxa"/>
          </w:tcPr>
          <w:p w:rsidR="001F4D95" w:rsidRPr="00AD211E" w:rsidRDefault="001F4D95" w:rsidP="00501F06">
            <w:pPr>
              <w:jc w:val="both"/>
              <w:rPr>
                <w:rFonts w:ascii="Arial" w:hAnsi="Arial" w:cs="Arial"/>
                <w:color w:val="000000"/>
                <w:sz w:val="18"/>
                <w:szCs w:val="18"/>
              </w:rPr>
            </w:pP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rsidR="001F4D95" w:rsidRPr="00AD211E" w:rsidRDefault="001F4D95" w:rsidP="00501F06">
            <w:pPr>
              <w:jc w:val="both"/>
              <w:rPr>
                <w:rFonts w:ascii="Arial" w:hAnsi="Arial" w:cs="Arial"/>
                <w:color w:val="000000"/>
                <w:sz w:val="18"/>
                <w:szCs w:val="18"/>
              </w:rPr>
            </w:pPr>
          </w:p>
        </w:tc>
      </w:tr>
      <w:tr w:rsidR="001F4D95" w:rsidRPr="00AD211E" w:rsidTr="00501F06">
        <w:tc>
          <w:tcPr>
            <w:tcW w:w="4530" w:type="dxa"/>
          </w:tcPr>
          <w:p w:rsidR="001F4D95" w:rsidRPr="00AD211E" w:rsidRDefault="001F4D95" w:rsidP="00501F06">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rsidR="001F4D95" w:rsidRPr="00AD211E" w:rsidRDefault="001F4D95" w:rsidP="00501F06">
            <w:pPr>
              <w:jc w:val="both"/>
              <w:rPr>
                <w:rFonts w:ascii="Arial" w:hAnsi="Arial" w:cs="Arial"/>
                <w:color w:val="000000"/>
                <w:sz w:val="18"/>
                <w:szCs w:val="18"/>
              </w:rPr>
            </w:pPr>
            <w:r>
              <w:rPr>
                <w:rFonts w:ascii="Arial" w:hAnsi="Arial" w:cs="Arial"/>
                <w:color w:val="000000"/>
                <w:position w:val="-2"/>
                <w:sz w:val="18"/>
                <w:szCs w:val="18"/>
              </w:rPr>
              <w:t>dr. Dejan Jelovac, dekan</w:t>
            </w:r>
          </w:p>
        </w:tc>
      </w:tr>
      <w:tr w:rsidR="001F4D95" w:rsidRPr="00AD211E" w:rsidTr="00501F06">
        <w:tc>
          <w:tcPr>
            <w:tcW w:w="4530" w:type="dxa"/>
          </w:tcPr>
          <w:p w:rsidR="001F4D95" w:rsidRPr="00AD211E" w:rsidRDefault="001F4D95" w:rsidP="00501F06">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rsidR="001F4D95" w:rsidRPr="00AD211E" w:rsidRDefault="001F4D95" w:rsidP="00501F06">
            <w:pPr>
              <w:jc w:val="both"/>
              <w:rPr>
                <w:rFonts w:ascii="Arial" w:hAnsi="Arial" w:cs="Arial"/>
                <w:color w:val="000000"/>
                <w:sz w:val="18"/>
                <w:szCs w:val="18"/>
              </w:rPr>
            </w:pPr>
            <w:r w:rsidRPr="00AD211E">
              <w:rPr>
                <w:rFonts w:ascii="Arial" w:hAnsi="Arial" w:cs="Arial"/>
                <w:color w:val="000000"/>
                <w:sz w:val="18"/>
                <w:szCs w:val="18"/>
              </w:rPr>
              <w:t>_____________________________</w:t>
            </w:r>
          </w:p>
        </w:tc>
      </w:tr>
    </w:tbl>
    <w:p w:rsidR="001F16BE" w:rsidRDefault="001F16BE" w:rsidP="00BD5F27">
      <w:pPr>
        <w:spacing w:before="225" w:after="225" w:line="240" w:lineRule="auto"/>
        <w:jc w:val="both"/>
      </w:pPr>
    </w:p>
    <w:sectPr w:rsidR="001F16BE"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7DB4" w:rsidRDefault="001B7DB4" w:rsidP="006975C6">
      <w:pPr>
        <w:spacing w:after="0" w:line="240" w:lineRule="auto"/>
      </w:pPr>
      <w:r>
        <w:separator/>
      </w:r>
    </w:p>
  </w:endnote>
  <w:endnote w:type="continuationSeparator" w:id="0">
    <w:p w:rsidR="001B7DB4" w:rsidRDefault="001B7DB4"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font679">
    <w:panose1 w:val="020B0604020202020204"/>
    <w:charset w:val="01"/>
    <w:family w:val="auto"/>
    <w:pitch w:val="variable"/>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OpenSymbol">
    <w:altName w:val="Arial Unicode MS"/>
    <w:panose1 w:val="020B0604020202020204"/>
    <w:charset w:val="01"/>
    <w:family w:val="roman"/>
    <w:pitch w:val="variable"/>
  </w:font>
  <w:font w:name="Wingdings">
    <w:panose1 w:val="05000000000000000000"/>
    <w:charset w:val="02"/>
    <w:family w:val="decorative"/>
    <w:pitch w:val="variable"/>
    <w:sig w:usb0="00000000" w:usb1="10000000" w:usb2="00000000" w:usb3="00000000" w:csb0="80000000" w:csb1="00000000"/>
  </w:font>
  <w:font w:name="Wingdings 2">
    <w:panose1 w:val="05020102010507070707"/>
    <w:charset w:val="02"/>
    <w:family w:val="decorative"/>
    <w:pitch w:val="variable"/>
    <w:sig w:usb0="00000000" w:usb1="10000000" w:usb2="00000000" w:usb3="00000000" w:csb0="80000000" w:csb1="00000000"/>
  </w:font>
  <w:font w:name="Noto Sans Symbols">
    <w:altName w:val="Times New Roman"/>
    <w:panose1 w:val="020B0604020202020204"/>
    <w:charset w:val="01"/>
    <w:family w:val="auto"/>
    <w:pitch w:val="variable"/>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panose1 w:val="020B0604020202020204"/>
    <w:charset w:val="01"/>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6472" w:rsidRPr="0011458B" w:rsidRDefault="001B7DB4" w:rsidP="00087032">
    <w:pPr>
      <w:pStyle w:val="Footer"/>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000F6472" w:rsidRPr="0011458B">
          <w:rPr>
            <w:rFonts w:ascii="Arial" w:hAnsi="Arial" w:cs="Arial"/>
            <w:sz w:val="18"/>
            <w:szCs w:val="18"/>
          </w:rPr>
          <w:fldChar w:fldCharType="begin"/>
        </w:r>
        <w:r w:rsidR="000F6472" w:rsidRPr="0011458B">
          <w:rPr>
            <w:rFonts w:ascii="Arial" w:hAnsi="Arial" w:cs="Arial"/>
            <w:sz w:val="18"/>
            <w:szCs w:val="18"/>
          </w:rPr>
          <w:instrText xml:space="preserve"> PAGE   \* MERGEFORMAT </w:instrText>
        </w:r>
        <w:r w:rsidR="000F6472" w:rsidRPr="0011458B">
          <w:rPr>
            <w:rFonts w:ascii="Arial" w:hAnsi="Arial" w:cs="Arial"/>
            <w:sz w:val="18"/>
            <w:szCs w:val="18"/>
          </w:rPr>
          <w:fldChar w:fldCharType="separate"/>
        </w:r>
        <w:r w:rsidR="000F6472">
          <w:rPr>
            <w:rFonts w:ascii="Arial" w:hAnsi="Arial" w:cs="Arial"/>
            <w:sz w:val="18"/>
            <w:szCs w:val="18"/>
          </w:rPr>
          <w:t>1</w:t>
        </w:r>
        <w:r w:rsidR="000F6472" w:rsidRPr="0011458B">
          <w:rPr>
            <w:rFonts w:ascii="Arial" w:hAnsi="Arial" w:cs="Arial"/>
            <w:noProof/>
            <w:sz w:val="18"/>
            <w:szCs w:val="18"/>
          </w:rPr>
          <w:fldChar w:fldCharType="end"/>
        </w:r>
      </w:sdtContent>
    </w:sdt>
  </w:p>
  <w:p w:rsidR="000F6472" w:rsidRPr="00087032" w:rsidRDefault="000F6472" w:rsidP="00087032">
    <w:pPr>
      <w:pStyle w:val="Footer"/>
      <w:rPr>
        <w:sz w:val="18"/>
        <w:szCs w:val="18"/>
      </w:rPr>
    </w:pPr>
    <w:r w:rsidRPr="0011458B">
      <w:rPr>
        <w:rFonts w:ascii="Arial" w:hAnsi="Arial" w:cs="Arial"/>
        <w:sz w:val="18"/>
        <w:szCs w:val="18"/>
      </w:rPr>
      <w:t>Računalniška oprema za prototipni HPC računalnik</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6472" w:rsidRDefault="000F6472" w:rsidP="00087032">
    <w:pPr>
      <w:pStyle w:val="Footer"/>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6472" w:rsidRDefault="000F6472" w:rsidP="00087032">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6472" w:rsidRDefault="000F6472" w:rsidP="00087032">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6472" w:rsidRDefault="000F6472" w:rsidP="00087032">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6472" w:rsidRDefault="000F6472" w:rsidP="00087032">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6472" w:rsidRDefault="000F6472" w:rsidP="00087032">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6472" w:rsidRDefault="000F6472" w:rsidP="000F6472">
    <w:pP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6472" w:rsidRDefault="000F6472" w:rsidP="000F6472">
    <w:pP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6472" w:rsidRDefault="000F6472" w:rsidP="00087032">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7DB4" w:rsidRDefault="001B7DB4" w:rsidP="006975C6">
      <w:pPr>
        <w:spacing w:after="0" w:line="240" w:lineRule="auto"/>
      </w:pPr>
      <w:r>
        <w:separator/>
      </w:r>
    </w:p>
  </w:footnote>
  <w:footnote w:type="continuationSeparator" w:id="0">
    <w:p w:rsidR="001B7DB4" w:rsidRDefault="001B7DB4"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649" w:type="dxa"/>
      <w:tblInd w:w="-572" w:type="dxa"/>
      <w:tblLook w:val="04A0" w:firstRow="1" w:lastRow="0" w:firstColumn="1" w:lastColumn="0" w:noHBand="0" w:noVBand="1"/>
    </w:tblPr>
    <w:tblGrid>
      <w:gridCol w:w="3203"/>
      <w:gridCol w:w="222"/>
      <w:gridCol w:w="4522"/>
      <w:gridCol w:w="2876"/>
    </w:tblGrid>
    <w:tr w:rsidR="000F6472" w:rsidRPr="006F1DA5" w:rsidTr="00087032">
      <w:trPr>
        <w:trHeight w:val="1268"/>
      </w:trPr>
      <w:tc>
        <w:tcPr>
          <w:tcW w:w="1181" w:type="dxa"/>
        </w:tcPr>
        <w:p w:rsidR="000F6472" w:rsidRPr="006F1DA5" w:rsidRDefault="000F6472" w:rsidP="00087032">
          <w:pPr>
            <w:pStyle w:val="Header"/>
            <w:rPr>
              <w:rFonts w:ascii="Arial" w:hAnsi="Arial" w:cs="Arial"/>
              <w:b/>
              <w:color w:val="000000" w:themeColor="text1"/>
            </w:rPr>
          </w:pPr>
          <w:r>
            <w:rPr>
              <w:rFonts w:ascii="Arial" w:hAnsi="Arial" w:cs="Arial"/>
              <w:b/>
              <w:noProof/>
              <w:color w:val="000000" w:themeColor="text1"/>
            </w:rPr>
            <w:drawing>
              <wp:anchor distT="0" distB="0" distL="114300" distR="114300" simplePos="0" relativeHeight="251657216" behindDoc="0" locked="0" layoutInCell="1" allowOverlap="1" wp14:anchorId="40CAD3E2" wp14:editId="402F6144">
                <wp:simplePos x="0" y="0"/>
                <wp:positionH relativeFrom="column">
                  <wp:posOffset>-68580</wp:posOffset>
                </wp:positionH>
                <wp:positionV relativeFrom="paragraph">
                  <wp:posOffset>0</wp:posOffset>
                </wp:positionV>
                <wp:extent cx="1896745" cy="799465"/>
                <wp:effectExtent l="0" t="0" r="0" b="63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226x300.jpg"/>
                        <pic:cNvPicPr/>
                      </pic:nvPicPr>
                      <pic:blipFill>
                        <a:blip r:embed="rId1">
                          <a:extLst>
                            <a:ext uri="{28A0092B-C50C-407E-A947-70E740481C1C}">
                              <a14:useLocalDpi xmlns:a14="http://schemas.microsoft.com/office/drawing/2010/main" val="0"/>
                            </a:ext>
                          </a:extLst>
                        </a:blip>
                        <a:stretch>
                          <a:fillRect/>
                        </a:stretch>
                      </pic:blipFill>
                      <pic:spPr>
                        <a:xfrm>
                          <a:off x="0" y="0"/>
                          <a:ext cx="1896745" cy="799465"/>
                        </a:xfrm>
                        <a:prstGeom prst="rect">
                          <a:avLst/>
                        </a:prstGeom>
                      </pic:spPr>
                    </pic:pic>
                  </a:graphicData>
                </a:graphic>
                <wp14:sizeRelH relativeFrom="page">
                  <wp14:pctWidth>0</wp14:pctWidth>
                </wp14:sizeRelH>
                <wp14:sizeRelV relativeFrom="page">
                  <wp14:pctHeight>0</wp14:pctHeight>
                </wp14:sizeRelV>
              </wp:anchor>
            </w:drawing>
          </w:r>
        </w:p>
      </w:tc>
      <w:tc>
        <w:tcPr>
          <w:tcW w:w="2788" w:type="dxa"/>
        </w:tcPr>
        <w:p w:rsidR="000F6472" w:rsidRPr="006F1DA5" w:rsidRDefault="000F6472" w:rsidP="00087032">
          <w:pPr>
            <w:pStyle w:val="Header"/>
            <w:rPr>
              <w:rFonts w:ascii="Arial" w:hAnsi="Arial" w:cs="Arial"/>
              <w:b/>
              <w:color w:val="000000" w:themeColor="text1"/>
            </w:rPr>
          </w:pPr>
        </w:p>
      </w:tc>
      <w:tc>
        <w:tcPr>
          <w:tcW w:w="3804" w:type="dxa"/>
        </w:tcPr>
        <w:p w:rsidR="000F6472" w:rsidRPr="006F1DA5" w:rsidRDefault="000F6472" w:rsidP="00087032">
          <w:pPr>
            <w:pStyle w:val="Header"/>
            <w:rPr>
              <w:rFonts w:ascii="Arial" w:hAnsi="Arial" w:cs="Arial"/>
              <w:b/>
              <w:color w:val="000000" w:themeColor="text1"/>
            </w:rPr>
          </w:pPr>
          <w:r>
            <w:rPr>
              <w:rFonts w:ascii="Arial" w:hAnsi="Arial" w:cs="Arial"/>
              <w:b/>
              <w:noProof/>
              <w:color w:val="000000" w:themeColor="text1"/>
            </w:rPr>
            <w:drawing>
              <wp:anchor distT="0" distB="0" distL="114300" distR="114300" simplePos="0" relativeHeight="251658240" behindDoc="0" locked="0" layoutInCell="1" allowOverlap="1" wp14:anchorId="74B33136" wp14:editId="1973D7B6">
                <wp:simplePos x="0" y="0"/>
                <wp:positionH relativeFrom="column">
                  <wp:posOffset>-68471</wp:posOffset>
                </wp:positionH>
                <wp:positionV relativeFrom="paragraph">
                  <wp:posOffset>184705</wp:posOffset>
                </wp:positionV>
                <wp:extent cx="2734431" cy="428976"/>
                <wp:effectExtent l="0" t="0" r="0" b="3175"/>
                <wp:wrapSquare wrapText="bothSides"/>
                <wp:docPr id="6" name="Picture 6" descr="A picture containing bottle, objec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IZS_slo.jpg"/>
                        <pic:cNvPicPr/>
                      </pic:nvPicPr>
                      <pic:blipFill>
                        <a:blip r:embed="rId2">
                          <a:extLst>
                            <a:ext uri="{28A0092B-C50C-407E-A947-70E740481C1C}">
                              <a14:useLocalDpi xmlns:a14="http://schemas.microsoft.com/office/drawing/2010/main" val="0"/>
                            </a:ext>
                          </a:extLst>
                        </a:blip>
                        <a:stretch>
                          <a:fillRect/>
                        </a:stretch>
                      </pic:blipFill>
                      <pic:spPr>
                        <a:xfrm>
                          <a:off x="0" y="0"/>
                          <a:ext cx="2736670" cy="429327"/>
                        </a:xfrm>
                        <a:prstGeom prst="rect">
                          <a:avLst/>
                        </a:prstGeom>
                      </pic:spPr>
                    </pic:pic>
                  </a:graphicData>
                </a:graphic>
                <wp14:sizeRelH relativeFrom="page">
                  <wp14:pctWidth>0</wp14:pctWidth>
                </wp14:sizeRelH>
                <wp14:sizeRelV relativeFrom="page">
                  <wp14:pctHeight>0</wp14:pctHeight>
                </wp14:sizeRelV>
              </wp:anchor>
            </w:drawing>
          </w:r>
        </w:p>
      </w:tc>
      <w:tc>
        <w:tcPr>
          <w:tcW w:w="2876" w:type="dxa"/>
        </w:tcPr>
        <w:p w:rsidR="000F6472" w:rsidRPr="006F1DA5" w:rsidRDefault="000F6472" w:rsidP="00087032">
          <w:pPr>
            <w:pStyle w:val="Header"/>
            <w:rPr>
              <w:rFonts w:ascii="Arial" w:hAnsi="Arial" w:cs="Arial"/>
              <w:b/>
              <w:color w:val="000000" w:themeColor="text1"/>
            </w:rPr>
          </w:pPr>
          <w:r>
            <w:rPr>
              <w:rFonts w:ascii="Arial" w:hAnsi="Arial" w:cs="Arial"/>
              <w:b/>
              <w:noProof/>
              <w:color w:val="000000" w:themeColor="text1"/>
            </w:rPr>
            <w:drawing>
              <wp:anchor distT="0" distB="0" distL="114300" distR="114300" simplePos="0" relativeHeight="251659264" behindDoc="0" locked="0" layoutInCell="1" allowOverlap="1" wp14:anchorId="0C271499" wp14:editId="524DDCE4">
                <wp:simplePos x="0" y="0"/>
                <wp:positionH relativeFrom="column">
                  <wp:posOffset>65048</wp:posOffset>
                </wp:positionH>
                <wp:positionV relativeFrom="paragraph">
                  <wp:posOffset>100513</wp:posOffset>
                </wp:positionV>
                <wp:extent cx="1685572" cy="728896"/>
                <wp:effectExtent l="0" t="0" r="381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KO SKLAD horizontalni color.png"/>
                        <pic:cNvPicPr/>
                      </pic:nvPicPr>
                      <pic:blipFill>
                        <a:blip r:embed="rId3">
                          <a:extLst>
                            <a:ext uri="{28A0092B-C50C-407E-A947-70E740481C1C}">
                              <a14:useLocalDpi xmlns:a14="http://schemas.microsoft.com/office/drawing/2010/main" val="0"/>
                            </a:ext>
                          </a:extLst>
                        </a:blip>
                        <a:stretch>
                          <a:fillRect/>
                        </a:stretch>
                      </pic:blipFill>
                      <pic:spPr>
                        <a:xfrm>
                          <a:off x="0" y="0"/>
                          <a:ext cx="1685572" cy="728896"/>
                        </a:xfrm>
                        <a:prstGeom prst="rect">
                          <a:avLst/>
                        </a:prstGeom>
                      </pic:spPr>
                    </pic:pic>
                  </a:graphicData>
                </a:graphic>
                <wp14:sizeRelH relativeFrom="page">
                  <wp14:pctWidth>0</wp14:pctWidth>
                </wp14:sizeRelH>
                <wp14:sizeRelV relativeFrom="page">
                  <wp14:pctHeight>0</wp14:pctHeight>
                </wp14:sizeRelV>
              </wp:anchor>
            </w:drawing>
          </w:r>
        </w:p>
      </w:tc>
    </w:tr>
  </w:tbl>
  <w:p w:rsidR="000F6472" w:rsidRPr="00087032" w:rsidRDefault="000F6472" w:rsidP="00087032">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7F5C" w:rsidRDefault="00B77F5C">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7F5C" w:rsidRDefault="00B77F5C">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7F5C" w:rsidRDefault="00B77F5C">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7F5C" w:rsidRDefault="00B77F5C">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7F5C" w:rsidRDefault="00B77F5C">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7F5C" w:rsidRDefault="00B77F5C">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7F5C" w:rsidRDefault="00B77F5C">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7F5C" w:rsidRDefault="00B77F5C">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7F5C" w:rsidRDefault="00B77F5C">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7F5C" w:rsidRDefault="00B77F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7F5C" w:rsidRDefault="00B77F5C">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7F5C" w:rsidRDefault="00B77F5C">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7F5C" w:rsidRDefault="00B77F5C">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7F5C" w:rsidRDefault="00B77F5C">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7F5C" w:rsidRDefault="00B77F5C">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7F5C" w:rsidRDefault="00B77F5C">
    <w:pPr>
      <w:pStyle w:val="Heade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7F5C" w:rsidRDefault="00B77F5C">
    <w:pPr>
      <w:pStyle w:val="Heade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7F5C" w:rsidRDefault="00B77F5C">
    <w:pPr>
      <w:pStyle w:val="Heade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7F5C" w:rsidRDefault="00B77F5C">
    <w:pPr>
      <w:pStyle w:val="Heade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7F5C" w:rsidRDefault="00B77F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7F5C" w:rsidRDefault="00B77F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7F5C" w:rsidRDefault="00B77F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7F5C" w:rsidRDefault="00B77F5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7F5C" w:rsidRDefault="00B77F5C">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7F5C" w:rsidRDefault="00B77F5C">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7F5C" w:rsidRDefault="00B77F5C">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7F5C" w:rsidRDefault="00B77F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56E02832"/>
    <w:name w:val="WW8Num1"/>
    <w:lvl w:ilvl="0">
      <w:start w:val="1"/>
      <w:numFmt w:val="lowerLetter"/>
      <w:lvlText w:val="%1)"/>
      <w:lvlJc w:val="left"/>
      <w:pPr>
        <w:tabs>
          <w:tab w:val="num" w:pos="0"/>
        </w:tabs>
        <w:ind w:left="0" w:firstLine="0"/>
      </w:pPr>
      <w:rPr>
        <w:rFonts w:eastAsia="Times New Roman" w:cs="font679"/>
        <w:lang w:eastAsia="sl-SI"/>
      </w:rPr>
    </w:lvl>
    <w:lvl w:ilvl="1">
      <w:start w:val="1"/>
      <w:numFmt w:val="bullet"/>
      <w:lvlText w:val=""/>
      <w:lvlJc w:val="left"/>
      <w:pPr>
        <w:ind w:left="1440" w:hanging="360"/>
      </w:pPr>
      <w:rPr>
        <w:rFonts w:ascii="Symbol" w:hAnsi="Symbol" w:hint="default"/>
        <w:color w:val="000000"/>
        <w:sz w:val="24"/>
        <w:szCs w:val="16"/>
        <w:lang w:eastAsia="sl-SI"/>
      </w:rPr>
    </w:lvl>
    <w:lvl w:ilvl="2">
      <w:start w:val="1"/>
      <w:numFmt w:val="bullet"/>
      <w:lvlText w:val="–"/>
      <w:lvlJc w:val="left"/>
      <w:pPr>
        <w:tabs>
          <w:tab w:val="num" w:pos="0"/>
        </w:tabs>
        <w:ind w:left="2160" w:hanging="360"/>
      </w:pPr>
      <w:rPr>
        <w:rFonts w:ascii="Calibri" w:hAnsi="Calibri" w:cs="Calibri"/>
      </w:r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lvl>
    <w:lvl w:ilvl="5">
      <w:start w:val="1"/>
      <w:numFmt w:val="decimal"/>
      <w:lvlText w:val="%6."/>
      <w:lvlJc w:val="left"/>
      <w:pPr>
        <w:tabs>
          <w:tab w:val="num" w:pos="0"/>
        </w:tabs>
        <w:ind w:left="4320" w:hanging="360"/>
      </w:pPr>
    </w:lvl>
    <w:lvl w:ilvl="6">
      <w:start w:val="1"/>
      <w:numFmt w:val="decimal"/>
      <w:lvlText w:val="%7."/>
      <w:lvlJc w:val="left"/>
      <w:pPr>
        <w:tabs>
          <w:tab w:val="num" w:pos="0"/>
        </w:tabs>
        <w:ind w:left="5040" w:hanging="360"/>
      </w:pPr>
    </w:lvl>
    <w:lvl w:ilvl="7">
      <w:start w:val="1"/>
      <w:numFmt w:val="decimal"/>
      <w:lvlText w:val="%8."/>
      <w:lvlJc w:val="left"/>
      <w:pPr>
        <w:tabs>
          <w:tab w:val="num" w:pos="0"/>
        </w:tabs>
        <w:ind w:left="5760" w:hanging="360"/>
      </w:pPr>
    </w:lvl>
    <w:lvl w:ilvl="8">
      <w:start w:val="1"/>
      <w:numFmt w:val="decimal"/>
      <w:lvlText w:val="%9."/>
      <w:lvlJc w:val="left"/>
      <w:pPr>
        <w:tabs>
          <w:tab w:val="num" w:pos="0"/>
        </w:tabs>
        <w:ind w:left="6480" w:hanging="360"/>
      </w:pPr>
    </w:lvl>
  </w:abstractNum>
  <w:abstractNum w:abstractNumId="2" w15:restartNumberingAfterBreak="0">
    <w:nsid w:val="00000003"/>
    <w:multiLevelType w:val="multilevel"/>
    <w:tmpl w:val="D51663E6"/>
    <w:name w:val="WW8Num2"/>
    <w:lvl w:ilvl="0">
      <w:start w:val="1"/>
      <w:numFmt w:val="bullet"/>
      <w:lvlText w:val=""/>
      <w:lvlJc w:val="left"/>
      <w:pPr>
        <w:ind w:left="720" w:hanging="360"/>
      </w:pPr>
      <w:rPr>
        <w:rFonts w:ascii="Symbol" w:hAnsi="Symbol" w:hint="default"/>
        <w:sz w:val="16"/>
        <w:szCs w:val="16"/>
        <w:u w:val="none"/>
      </w:rPr>
    </w:lvl>
    <w:lvl w:ilvl="1">
      <w:start w:val="1"/>
      <w:numFmt w:val="bullet"/>
      <w:lvlText w:val="o"/>
      <w:lvlJc w:val="left"/>
      <w:pPr>
        <w:ind w:left="1440" w:hanging="360"/>
      </w:pPr>
      <w:rPr>
        <w:rFonts w:ascii="Courier New" w:hAnsi="Courier New" w:cs="Courier New" w:hint="default"/>
        <w:u w:val="none"/>
      </w:rPr>
    </w:lvl>
    <w:lvl w:ilvl="2">
      <w:start w:val="1"/>
      <w:numFmt w:val="bullet"/>
      <w:lvlText w:val="■"/>
      <w:lvlJc w:val="left"/>
      <w:pPr>
        <w:tabs>
          <w:tab w:val="num" w:pos="0"/>
        </w:tabs>
        <w:ind w:left="2160" w:hanging="360"/>
      </w:pPr>
      <w:rPr>
        <w:rFonts w:ascii="OpenSymbol" w:hAnsi="OpenSymbol" w:cs="OpenSymbol"/>
        <w:u w:val="none"/>
      </w:rPr>
    </w:lvl>
    <w:lvl w:ilvl="3">
      <w:start w:val="1"/>
      <w:numFmt w:val="bullet"/>
      <w:lvlText w:val=""/>
      <w:lvlJc w:val="left"/>
      <w:pPr>
        <w:tabs>
          <w:tab w:val="num" w:pos="0"/>
        </w:tabs>
        <w:ind w:left="2880" w:hanging="360"/>
      </w:pPr>
      <w:rPr>
        <w:rFonts w:ascii="Wingdings" w:hAnsi="Wingdings" w:cs="Wingdings"/>
        <w:u w:val="none"/>
      </w:rPr>
    </w:lvl>
    <w:lvl w:ilvl="4">
      <w:start w:val="1"/>
      <w:numFmt w:val="bullet"/>
      <w:lvlText w:val=""/>
      <w:lvlJc w:val="left"/>
      <w:pPr>
        <w:tabs>
          <w:tab w:val="num" w:pos="0"/>
        </w:tabs>
        <w:ind w:left="3600" w:hanging="360"/>
      </w:pPr>
      <w:rPr>
        <w:rFonts w:ascii="Wingdings 2" w:hAnsi="Wingdings 2" w:cs="Wingdings 2"/>
        <w:u w:val="none"/>
      </w:rPr>
    </w:lvl>
    <w:lvl w:ilvl="5">
      <w:start w:val="1"/>
      <w:numFmt w:val="bullet"/>
      <w:lvlText w:val="■"/>
      <w:lvlJc w:val="left"/>
      <w:pPr>
        <w:tabs>
          <w:tab w:val="num" w:pos="0"/>
        </w:tabs>
        <w:ind w:left="4320" w:hanging="360"/>
      </w:pPr>
      <w:rPr>
        <w:rFonts w:ascii="OpenSymbol" w:hAnsi="OpenSymbol" w:cs="OpenSymbol"/>
        <w:u w:val="none"/>
      </w:rPr>
    </w:lvl>
    <w:lvl w:ilvl="6">
      <w:start w:val="1"/>
      <w:numFmt w:val="bullet"/>
      <w:lvlText w:val=""/>
      <w:lvlJc w:val="left"/>
      <w:pPr>
        <w:tabs>
          <w:tab w:val="num" w:pos="0"/>
        </w:tabs>
        <w:ind w:left="5040" w:hanging="360"/>
      </w:pPr>
      <w:rPr>
        <w:rFonts w:ascii="Wingdings" w:hAnsi="Wingdings" w:cs="Wingdings"/>
        <w:u w:val="none"/>
      </w:rPr>
    </w:lvl>
    <w:lvl w:ilvl="7">
      <w:start w:val="1"/>
      <w:numFmt w:val="bullet"/>
      <w:lvlText w:val=""/>
      <w:lvlJc w:val="left"/>
      <w:pPr>
        <w:tabs>
          <w:tab w:val="num" w:pos="0"/>
        </w:tabs>
        <w:ind w:left="5760" w:hanging="360"/>
      </w:pPr>
      <w:rPr>
        <w:rFonts w:ascii="Wingdings 2" w:hAnsi="Wingdings 2" w:cs="Wingdings 2"/>
        <w:u w:val="none"/>
      </w:rPr>
    </w:lvl>
    <w:lvl w:ilvl="8">
      <w:start w:val="1"/>
      <w:numFmt w:val="bullet"/>
      <w:lvlText w:val="■"/>
      <w:lvlJc w:val="left"/>
      <w:pPr>
        <w:tabs>
          <w:tab w:val="num" w:pos="0"/>
        </w:tabs>
        <w:ind w:left="6480" w:hanging="360"/>
      </w:pPr>
      <w:rPr>
        <w:rFonts w:ascii="OpenSymbol" w:hAnsi="OpenSymbol" w:cs="OpenSymbol"/>
        <w:u w:val="none"/>
      </w:rPr>
    </w:lvl>
  </w:abstractNum>
  <w:abstractNum w:abstractNumId="3" w15:restartNumberingAfterBreak="0">
    <w:nsid w:val="00000004"/>
    <w:multiLevelType w:val="multilevel"/>
    <w:tmpl w:val="00000004"/>
    <w:name w:val="WW8Num3"/>
    <w:lvl w:ilvl="0">
      <w:start w:val="1"/>
      <w:numFmt w:val="bullet"/>
      <w:lvlText w:val=""/>
      <w:lvlJc w:val="left"/>
      <w:pPr>
        <w:tabs>
          <w:tab w:val="num" w:pos="0"/>
        </w:tabs>
        <w:ind w:left="720" w:hanging="360"/>
      </w:pPr>
      <w:rPr>
        <w:rFonts w:ascii="Wingdings" w:hAnsi="Wingdings" w:cs="Wingdings"/>
        <w:u w:val="none"/>
      </w:rPr>
    </w:lvl>
    <w:lvl w:ilvl="1">
      <w:start w:val="1"/>
      <w:numFmt w:val="bullet"/>
      <w:lvlText w:val=""/>
      <w:lvlJc w:val="left"/>
      <w:pPr>
        <w:tabs>
          <w:tab w:val="num" w:pos="0"/>
        </w:tabs>
        <w:ind w:left="1440" w:hanging="360"/>
      </w:pPr>
      <w:rPr>
        <w:rFonts w:ascii="Wingdings 2" w:hAnsi="Wingdings 2" w:cs="Wingdings 2"/>
        <w:u w:val="none"/>
      </w:rPr>
    </w:lvl>
    <w:lvl w:ilvl="2">
      <w:start w:val="1"/>
      <w:numFmt w:val="bullet"/>
      <w:lvlText w:val="■"/>
      <w:lvlJc w:val="left"/>
      <w:pPr>
        <w:tabs>
          <w:tab w:val="num" w:pos="0"/>
        </w:tabs>
        <w:ind w:left="2160" w:hanging="360"/>
      </w:pPr>
      <w:rPr>
        <w:rFonts w:ascii="OpenSymbol" w:hAnsi="OpenSymbol" w:cs="OpenSymbol"/>
        <w:u w:val="none"/>
      </w:rPr>
    </w:lvl>
    <w:lvl w:ilvl="3">
      <w:start w:val="1"/>
      <w:numFmt w:val="bullet"/>
      <w:lvlText w:val=""/>
      <w:lvlJc w:val="left"/>
      <w:pPr>
        <w:tabs>
          <w:tab w:val="num" w:pos="0"/>
        </w:tabs>
        <w:ind w:left="2880" w:hanging="360"/>
      </w:pPr>
      <w:rPr>
        <w:rFonts w:ascii="Wingdings" w:hAnsi="Wingdings" w:cs="Wingdings"/>
        <w:u w:val="none"/>
      </w:rPr>
    </w:lvl>
    <w:lvl w:ilvl="4">
      <w:start w:val="1"/>
      <w:numFmt w:val="bullet"/>
      <w:lvlText w:val=""/>
      <w:lvlJc w:val="left"/>
      <w:pPr>
        <w:tabs>
          <w:tab w:val="num" w:pos="0"/>
        </w:tabs>
        <w:ind w:left="3600" w:hanging="360"/>
      </w:pPr>
      <w:rPr>
        <w:rFonts w:ascii="Wingdings 2" w:hAnsi="Wingdings 2" w:cs="Wingdings 2"/>
        <w:u w:val="none"/>
      </w:rPr>
    </w:lvl>
    <w:lvl w:ilvl="5">
      <w:start w:val="1"/>
      <w:numFmt w:val="bullet"/>
      <w:lvlText w:val="■"/>
      <w:lvlJc w:val="left"/>
      <w:pPr>
        <w:tabs>
          <w:tab w:val="num" w:pos="0"/>
        </w:tabs>
        <w:ind w:left="4320" w:hanging="360"/>
      </w:pPr>
      <w:rPr>
        <w:rFonts w:ascii="OpenSymbol" w:hAnsi="OpenSymbol" w:cs="OpenSymbol"/>
        <w:u w:val="none"/>
      </w:rPr>
    </w:lvl>
    <w:lvl w:ilvl="6">
      <w:start w:val="1"/>
      <w:numFmt w:val="bullet"/>
      <w:lvlText w:val=""/>
      <w:lvlJc w:val="left"/>
      <w:pPr>
        <w:tabs>
          <w:tab w:val="num" w:pos="0"/>
        </w:tabs>
        <w:ind w:left="5040" w:hanging="360"/>
      </w:pPr>
      <w:rPr>
        <w:rFonts w:ascii="Wingdings" w:hAnsi="Wingdings" w:cs="Wingdings"/>
        <w:u w:val="none"/>
      </w:rPr>
    </w:lvl>
    <w:lvl w:ilvl="7">
      <w:start w:val="1"/>
      <w:numFmt w:val="bullet"/>
      <w:lvlText w:val=""/>
      <w:lvlJc w:val="left"/>
      <w:pPr>
        <w:tabs>
          <w:tab w:val="num" w:pos="0"/>
        </w:tabs>
        <w:ind w:left="5760" w:hanging="360"/>
      </w:pPr>
      <w:rPr>
        <w:rFonts w:ascii="Wingdings 2" w:hAnsi="Wingdings 2" w:cs="Wingdings 2"/>
        <w:u w:val="none"/>
      </w:rPr>
    </w:lvl>
    <w:lvl w:ilvl="8">
      <w:start w:val="1"/>
      <w:numFmt w:val="bullet"/>
      <w:lvlText w:val="■"/>
      <w:lvlJc w:val="left"/>
      <w:pPr>
        <w:tabs>
          <w:tab w:val="num" w:pos="0"/>
        </w:tabs>
        <w:ind w:left="6480" w:hanging="360"/>
      </w:pPr>
      <w:rPr>
        <w:rFonts w:ascii="OpenSymbol" w:hAnsi="OpenSymbol" w:cs="OpenSymbol"/>
        <w:u w:val="none"/>
      </w:rPr>
    </w:lvl>
  </w:abstractNum>
  <w:abstractNum w:abstractNumId="4" w15:restartNumberingAfterBreak="0">
    <w:nsid w:val="00000005"/>
    <w:multiLevelType w:val="multilevel"/>
    <w:tmpl w:val="00000005"/>
    <w:name w:val="WW8Num4"/>
    <w:lvl w:ilvl="0">
      <w:start w:val="1"/>
      <w:numFmt w:val="none"/>
      <w:suff w:val="nothing"/>
      <w:lvlText w:val=""/>
      <w:lvlJc w:val="left"/>
      <w:pPr>
        <w:tabs>
          <w:tab w:val="num" w:pos="0"/>
        </w:tabs>
        <w:ind w:left="0" w:firstLine="0"/>
      </w:pPr>
      <w:rPr>
        <w:rFonts w:eastAsia="Times New Roman" w:cs="font679"/>
        <w:lang w:eastAsia="sl-SI"/>
      </w:rPr>
    </w:lvl>
    <w:lvl w:ilvl="1">
      <w:start w:val="1"/>
      <w:numFmt w:val="decimal"/>
      <w:lvlText w:val="%2"/>
      <w:lvlJc w:val="left"/>
      <w:pPr>
        <w:tabs>
          <w:tab w:val="num" w:pos="0"/>
        </w:tabs>
        <w:ind w:left="0" w:firstLine="0"/>
      </w:pPr>
      <w:rPr>
        <w:rFonts w:eastAsia="Times New Roman" w:cs="font679"/>
        <w:lang w:eastAsia="sl-SI"/>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00000006"/>
    <w:multiLevelType w:val="multilevel"/>
    <w:tmpl w:val="00000006"/>
    <w:name w:val="WW8Num5"/>
    <w:lvl w:ilvl="0">
      <w:start w:val="1"/>
      <w:numFmt w:val="lowerLetter"/>
      <w:lvlText w:val="%1)"/>
      <w:lvlJc w:val="left"/>
      <w:pPr>
        <w:tabs>
          <w:tab w:val="num" w:pos="0"/>
        </w:tabs>
        <w:ind w:left="0" w:firstLine="0"/>
      </w:pPr>
    </w:lvl>
    <w:lvl w:ilvl="1">
      <w:start w:val="1"/>
      <w:numFmt w:val="bullet"/>
      <w:lvlText w:val="●"/>
      <w:lvlJc w:val="left"/>
      <w:pPr>
        <w:tabs>
          <w:tab w:val="num" w:pos="0"/>
        </w:tabs>
        <w:ind w:left="1440" w:hanging="360"/>
      </w:pPr>
      <w:rPr>
        <w:rFonts w:ascii="Noto Sans Symbols" w:hAnsi="Noto Sans Symbols" w:cs="Noto Sans Symbols"/>
        <w:b w:val="0"/>
        <w:color w:val="00000A"/>
        <w:sz w:val="20"/>
        <w:szCs w:val="20"/>
      </w:rPr>
    </w:lvl>
    <w:lvl w:ilvl="2">
      <w:start w:val="1"/>
      <w:numFmt w:val="bullet"/>
      <w:lvlText w:val="–"/>
      <w:lvlJc w:val="left"/>
      <w:pPr>
        <w:tabs>
          <w:tab w:val="num" w:pos="0"/>
        </w:tabs>
        <w:ind w:left="2160" w:hanging="360"/>
      </w:pPr>
      <w:rPr>
        <w:rFonts w:ascii="Calibri" w:hAnsi="Calibri" w:cs="Calibri"/>
        <w:color w:val="00000A"/>
      </w:r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lvl>
    <w:lvl w:ilvl="5">
      <w:start w:val="1"/>
      <w:numFmt w:val="decimal"/>
      <w:lvlText w:val="%6."/>
      <w:lvlJc w:val="left"/>
      <w:pPr>
        <w:tabs>
          <w:tab w:val="num" w:pos="0"/>
        </w:tabs>
        <w:ind w:left="4320" w:hanging="360"/>
      </w:pPr>
    </w:lvl>
    <w:lvl w:ilvl="6">
      <w:start w:val="1"/>
      <w:numFmt w:val="decimal"/>
      <w:lvlText w:val="%7."/>
      <w:lvlJc w:val="left"/>
      <w:pPr>
        <w:tabs>
          <w:tab w:val="num" w:pos="0"/>
        </w:tabs>
        <w:ind w:left="5040" w:hanging="360"/>
      </w:pPr>
    </w:lvl>
    <w:lvl w:ilvl="7">
      <w:start w:val="1"/>
      <w:numFmt w:val="decimal"/>
      <w:lvlText w:val="%8."/>
      <w:lvlJc w:val="left"/>
      <w:pPr>
        <w:tabs>
          <w:tab w:val="num" w:pos="0"/>
        </w:tabs>
        <w:ind w:left="5760" w:hanging="360"/>
      </w:pPr>
    </w:lvl>
    <w:lvl w:ilvl="8">
      <w:start w:val="1"/>
      <w:numFmt w:val="decimal"/>
      <w:lvlText w:val="%9."/>
      <w:lvlJc w:val="left"/>
      <w:pPr>
        <w:tabs>
          <w:tab w:val="num" w:pos="0"/>
        </w:tabs>
        <w:ind w:left="6480" w:hanging="360"/>
      </w:pPr>
    </w:lvl>
  </w:abstractNum>
  <w:abstractNum w:abstractNumId="6" w15:restartNumberingAfterBreak="0">
    <w:nsid w:val="00000007"/>
    <w:multiLevelType w:val="multilevel"/>
    <w:tmpl w:val="00000007"/>
    <w:name w:val="WW8Num6"/>
    <w:lvl w:ilvl="0">
      <w:start w:val="1"/>
      <w:numFmt w:val="lowerLetter"/>
      <w:lvlText w:val="%1)"/>
      <w:lvlJc w:val="left"/>
      <w:pPr>
        <w:tabs>
          <w:tab w:val="num" w:pos="0"/>
        </w:tabs>
        <w:ind w:left="360" w:hanging="360"/>
      </w:pPr>
    </w:lvl>
    <w:lvl w:ilvl="1">
      <w:start w:val="1"/>
      <w:numFmt w:val="bullet"/>
      <w:lvlText w:val="●"/>
      <w:lvlJc w:val="left"/>
      <w:pPr>
        <w:tabs>
          <w:tab w:val="num" w:pos="0"/>
        </w:tabs>
        <w:ind w:left="1080" w:hanging="360"/>
      </w:pPr>
      <w:rPr>
        <w:rFonts w:ascii="Noto Sans Symbols" w:hAnsi="Noto Sans Symbols" w:cs="Noto Sans Symbols"/>
        <w:b w:val="0"/>
        <w:sz w:val="20"/>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7" w15:restartNumberingAfterBreak="0">
    <w:nsid w:val="00000008"/>
    <w:multiLevelType w:val="multilevel"/>
    <w:tmpl w:val="00000008"/>
    <w:name w:val="WW8Num7"/>
    <w:lvl w:ilvl="0">
      <w:start w:val="1"/>
      <w:numFmt w:val="bullet"/>
      <w:lvlText w:val=""/>
      <w:lvlJc w:val="left"/>
      <w:pPr>
        <w:tabs>
          <w:tab w:val="num" w:pos="0"/>
        </w:tabs>
        <w:ind w:left="720" w:hanging="360"/>
      </w:pPr>
      <w:rPr>
        <w:rFonts w:ascii="Wingdings" w:hAnsi="Wingdings" w:cs="Wingdings"/>
        <w:u w:val="none"/>
      </w:rPr>
    </w:lvl>
    <w:lvl w:ilvl="1">
      <w:start w:val="1"/>
      <w:numFmt w:val="bullet"/>
      <w:lvlText w:val=""/>
      <w:lvlJc w:val="left"/>
      <w:pPr>
        <w:tabs>
          <w:tab w:val="num" w:pos="0"/>
        </w:tabs>
        <w:ind w:left="1440" w:hanging="360"/>
      </w:pPr>
      <w:rPr>
        <w:rFonts w:ascii="Wingdings 2" w:hAnsi="Wingdings 2" w:cs="Wingdings 2"/>
        <w:u w:val="none"/>
      </w:rPr>
    </w:lvl>
    <w:lvl w:ilvl="2">
      <w:start w:val="1"/>
      <w:numFmt w:val="bullet"/>
      <w:lvlText w:val="■"/>
      <w:lvlJc w:val="left"/>
      <w:pPr>
        <w:tabs>
          <w:tab w:val="num" w:pos="0"/>
        </w:tabs>
        <w:ind w:left="2160" w:hanging="360"/>
      </w:pPr>
      <w:rPr>
        <w:rFonts w:ascii="OpenSymbol" w:hAnsi="OpenSymbol" w:cs="OpenSymbol"/>
        <w:u w:val="none"/>
      </w:rPr>
    </w:lvl>
    <w:lvl w:ilvl="3">
      <w:start w:val="1"/>
      <w:numFmt w:val="bullet"/>
      <w:lvlText w:val=""/>
      <w:lvlJc w:val="left"/>
      <w:pPr>
        <w:tabs>
          <w:tab w:val="num" w:pos="0"/>
        </w:tabs>
        <w:ind w:left="2880" w:hanging="360"/>
      </w:pPr>
      <w:rPr>
        <w:rFonts w:ascii="Wingdings" w:hAnsi="Wingdings" w:cs="Wingdings"/>
        <w:u w:val="none"/>
      </w:rPr>
    </w:lvl>
    <w:lvl w:ilvl="4">
      <w:start w:val="1"/>
      <w:numFmt w:val="bullet"/>
      <w:lvlText w:val=""/>
      <w:lvlJc w:val="left"/>
      <w:pPr>
        <w:tabs>
          <w:tab w:val="num" w:pos="0"/>
        </w:tabs>
        <w:ind w:left="3600" w:hanging="360"/>
      </w:pPr>
      <w:rPr>
        <w:rFonts w:ascii="Wingdings 2" w:hAnsi="Wingdings 2" w:cs="Wingdings 2"/>
        <w:u w:val="none"/>
      </w:rPr>
    </w:lvl>
    <w:lvl w:ilvl="5">
      <w:start w:val="1"/>
      <w:numFmt w:val="bullet"/>
      <w:lvlText w:val="■"/>
      <w:lvlJc w:val="left"/>
      <w:pPr>
        <w:tabs>
          <w:tab w:val="num" w:pos="0"/>
        </w:tabs>
        <w:ind w:left="4320" w:hanging="360"/>
      </w:pPr>
      <w:rPr>
        <w:rFonts w:ascii="OpenSymbol" w:hAnsi="OpenSymbol" w:cs="OpenSymbol"/>
        <w:u w:val="none"/>
      </w:rPr>
    </w:lvl>
    <w:lvl w:ilvl="6">
      <w:start w:val="1"/>
      <w:numFmt w:val="bullet"/>
      <w:lvlText w:val=""/>
      <w:lvlJc w:val="left"/>
      <w:pPr>
        <w:tabs>
          <w:tab w:val="num" w:pos="0"/>
        </w:tabs>
        <w:ind w:left="5040" w:hanging="360"/>
      </w:pPr>
      <w:rPr>
        <w:rFonts w:ascii="Wingdings" w:hAnsi="Wingdings" w:cs="Wingdings"/>
        <w:u w:val="none"/>
      </w:rPr>
    </w:lvl>
    <w:lvl w:ilvl="7">
      <w:start w:val="1"/>
      <w:numFmt w:val="bullet"/>
      <w:lvlText w:val=""/>
      <w:lvlJc w:val="left"/>
      <w:pPr>
        <w:tabs>
          <w:tab w:val="num" w:pos="0"/>
        </w:tabs>
        <w:ind w:left="5760" w:hanging="360"/>
      </w:pPr>
      <w:rPr>
        <w:rFonts w:ascii="Wingdings 2" w:hAnsi="Wingdings 2" w:cs="Wingdings 2"/>
        <w:u w:val="none"/>
      </w:rPr>
    </w:lvl>
    <w:lvl w:ilvl="8">
      <w:start w:val="1"/>
      <w:numFmt w:val="bullet"/>
      <w:lvlText w:val="■"/>
      <w:lvlJc w:val="left"/>
      <w:pPr>
        <w:tabs>
          <w:tab w:val="num" w:pos="0"/>
        </w:tabs>
        <w:ind w:left="6480" w:hanging="360"/>
      </w:pPr>
      <w:rPr>
        <w:rFonts w:ascii="OpenSymbol" w:hAnsi="OpenSymbol" w:cs="OpenSymbol"/>
        <w:u w:val="none"/>
      </w:rPr>
    </w:lvl>
  </w:abstractNum>
  <w:abstractNum w:abstractNumId="8" w15:restartNumberingAfterBreak="0">
    <w:nsid w:val="00000009"/>
    <w:multiLevelType w:val="multilevel"/>
    <w:tmpl w:val="7B3E78DC"/>
    <w:name w:val="WW8Num8"/>
    <w:lvl w:ilvl="0">
      <w:start w:val="1"/>
      <w:numFmt w:val="bullet"/>
      <w:lvlText w:val=""/>
      <w:lvlJc w:val="left"/>
      <w:pPr>
        <w:ind w:left="720" w:hanging="360"/>
      </w:pPr>
      <w:rPr>
        <w:rFonts w:ascii="Symbol" w:hAnsi="Symbol" w:hint="default"/>
        <w:sz w:val="16"/>
        <w:szCs w:val="16"/>
        <w:u w:val="none"/>
      </w:rPr>
    </w:lvl>
    <w:lvl w:ilvl="1">
      <w:start w:val="1"/>
      <w:numFmt w:val="bullet"/>
      <w:lvlText w:val=""/>
      <w:lvlJc w:val="left"/>
      <w:pPr>
        <w:tabs>
          <w:tab w:val="num" w:pos="0"/>
        </w:tabs>
        <w:ind w:left="1440" w:hanging="360"/>
      </w:pPr>
      <w:rPr>
        <w:rFonts w:ascii="Wingdings 2" w:hAnsi="Wingdings 2" w:cs="Wingdings 2"/>
        <w:u w:val="none"/>
      </w:rPr>
    </w:lvl>
    <w:lvl w:ilvl="2">
      <w:start w:val="1"/>
      <w:numFmt w:val="bullet"/>
      <w:lvlText w:val="■"/>
      <w:lvlJc w:val="left"/>
      <w:pPr>
        <w:tabs>
          <w:tab w:val="num" w:pos="0"/>
        </w:tabs>
        <w:ind w:left="2160" w:hanging="360"/>
      </w:pPr>
      <w:rPr>
        <w:rFonts w:ascii="OpenSymbol" w:hAnsi="OpenSymbol" w:cs="OpenSymbol"/>
        <w:u w:val="none"/>
      </w:rPr>
    </w:lvl>
    <w:lvl w:ilvl="3">
      <w:start w:val="1"/>
      <w:numFmt w:val="bullet"/>
      <w:lvlText w:val=""/>
      <w:lvlJc w:val="left"/>
      <w:pPr>
        <w:tabs>
          <w:tab w:val="num" w:pos="0"/>
        </w:tabs>
        <w:ind w:left="2880" w:hanging="360"/>
      </w:pPr>
      <w:rPr>
        <w:rFonts w:ascii="Wingdings" w:hAnsi="Wingdings" w:cs="Wingdings"/>
        <w:u w:val="none"/>
      </w:rPr>
    </w:lvl>
    <w:lvl w:ilvl="4">
      <w:start w:val="1"/>
      <w:numFmt w:val="bullet"/>
      <w:lvlText w:val=""/>
      <w:lvlJc w:val="left"/>
      <w:pPr>
        <w:tabs>
          <w:tab w:val="num" w:pos="0"/>
        </w:tabs>
        <w:ind w:left="3600" w:hanging="360"/>
      </w:pPr>
      <w:rPr>
        <w:rFonts w:ascii="Wingdings 2" w:hAnsi="Wingdings 2" w:cs="Wingdings 2"/>
        <w:u w:val="none"/>
      </w:rPr>
    </w:lvl>
    <w:lvl w:ilvl="5">
      <w:start w:val="1"/>
      <w:numFmt w:val="bullet"/>
      <w:lvlText w:val="■"/>
      <w:lvlJc w:val="left"/>
      <w:pPr>
        <w:tabs>
          <w:tab w:val="num" w:pos="0"/>
        </w:tabs>
        <w:ind w:left="4320" w:hanging="360"/>
      </w:pPr>
      <w:rPr>
        <w:rFonts w:ascii="OpenSymbol" w:hAnsi="OpenSymbol" w:cs="OpenSymbol"/>
        <w:u w:val="none"/>
      </w:rPr>
    </w:lvl>
    <w:lvl w:ilvl="6">
      <w:start w:val="1"/>
      <w:numFmt w:val="bullet"/>
      <w:lvlText w:val=""/>
      <w:lvlJc w:val="left"/>
      <w:pPr>
        <w:tabs>
          <w:tab w:val="num" w:pos="0"/>
        </w:tabs>
        <w:ind w:left="5040" w:hanging="360"/>
      </w:pPr>
      <w:rPr>
        <w:rFonts w:ascii="Wingdings" w:hAnsi="Wingdings" w:cs="Wingdings"/>
        <w:u w:val="none"/>
      </w:rPr>
    </w:lvl>
    <w:lvl w:ilvl="7">
      <w:start w:val="1"/>
      <w:numFmt w:val="bullet"/>
      <w:lvlText w:val=""/>
      <w:lvlJc w:val="left"/>
      <w:pPr>
        <w:tabs>
          <w:tab w:val="num" w:pos="0"/>
        </w:tabs>
        <w:ind w:left="5760" w:hanging="360"/>
      </w:pPr>
      <w:rPr>
        <w:rFonts w:ascii="Wingdings 2" w:hAnsi="Wingdings 2" w:cs="Wingdings 2"/>
        <w:u w:val="none"/>
      </w:rPr>
    </w:lvl>
    <w:lvl w:ilvl="8">
      <w:start w:val="1"/>
      <w:numFmt w:val="bullet"/>
      <w:lvlText w:val="■"/>
      <w:lvlJc w:val="left"/>
      <w:pPr>
        <w:tabs>
          <w:tab w:val="num" w:pos="0"/>
        </w:tabs>
        <w:ind w:left="6480" w:hanging="360"/>
      </w:pPr>
      <w:rPr>
        <w:rFonts w:ascii="OpenSymbol" w:hAnsi="OpenSymbol" w:cs="OpenSymbol"/>
        <w:u w:val="none"/>
      </w:rPr>
    </w:lvl>
  </w:abstractNum>
  <w:abstractNum w:abstractNumId="9" w15:restartNumberingAfterBreak="0">
    <w:nsid w:val="0000000A"/>
    <w:multiLevelType w:val="multilevel"/>
    <w:tmpl w:val="0000000A"/>
    <w:name w:val="WW8Num9"/>
    <w:lvl w:ilvl="0">
      <w:start w:val="1"/>
      <w:numFmt w:val="decimal"/>
      <w:lvlText w:val="%1."/>
      <w:lvlJc w:val="left"/>
      <w:pPr>
        <w:tabs>
          <w:tab w:val="num" w:pos="0"/>
        </w:tabs>
        <w:ind w:left="720" w:hanging="360"/>
      </w:pPr>
      <w:rPr>
        <w:sz w:val="20"/>
        <w:u w:val="none"/>
      </w:rPr>
    </w:lvl>
    <w:lvl w:ilvl="1">
      <w:start w:val="1"/>
      <w:numFmt w:val="lowerLetter"/>
      <w:lvlText w:val="%2."/>
      <w:lvlJc w:val="left"/>
      <w:pPr>
        <w:tabs>
          <w:tab w:val="num" w:pos="0"/>
        </w:tabs>
        <w:ind w:left="1440" w:hanging="360"/>
      </w:pPr>
      <w:rPr>
        <w:u w:val="none"/>
      </w:rPr>
    </w:lvl>
    <w:lvl w:ilvl="2">
      <w:start w:val="1"/>
      <w:numFmt w:val="lowerRoman"/>
      <w:lvlText w:val="%3."/>
      <w:lvlJc w:val="lef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lef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left"/>
      <w:pPr>
        <w:tabs>
          <w:tab w:val="num" w:pos="0"/>
        </w:tabs>
        <w:ind w:left="6480" w:hanging="360"/>
      </w:pPr>
      <w:rPr>
        <w:u w:val="none"/>
      </w:rPr>
    </w:lvl>
  </w:abstractNum>
  <w:abstractNum w:abstractNumId="10" w15:restartNumberingAfterBreak="0">
    <w:nsid w:val="0000000B"/>
    <w:multiLevelType w:val="multilevel"/>
    <w:tmpl w:val="E0B65EDA"/>
    <w:name w:val="WW8Num10"/>
    <w:lvl w:ilvl="0">
      <w:start w:val="1"/>
      <w:numFmt w:val="bullet"/>
      <w:lvlText w:val=""/>
      <w:lvlJc w:val="left"/>
      <w:pPr>
        <w:ind w:left="720" w:hanging="360"/>
      </w:pPr>
      <w:rPr>
        <w:rFonts w:ascii="Symbol" w:hAnsi="Symbol" w:hint="default"/>
        <w:color w:val="211D1E"/>
        <w:sz w:val="24"/>
        <w:szCs w:val="24"/>
        <w:u w:val="none"/>
        <w:lang w:eastAsia="sl-SI"/>
      </w:rPr>
    </w:lvl>
    <w:lvl w:ilvl="1">
      <w:start w:val="1"/>
      <w:numFmt w:val="bullet"/>
      <w:lvlText w:val="o"/>
      <w:lvlJc w:val="left"/>
      <w:pPr>
        <w:ind w:left="1440" w:hanging="360"/>
      </w:pPr>
      <w:rPr>
        <w:rFonts w:ascii="Courier New" w:hAnsi="Courier New" w:cs="Courier New" w:hint="default"/>
        <w:color w:val="000000"/>
        <w:sz w:val="24"/>
        <w:u w:val="none"/>
        <w:lang w:eastAsia="sl-SI"/>
      </w:rPr>
    </w:lvl>
    <w:lvl w:ilvl="2">
      <w:start w:val="1"/>
      <w:numFmt w:val="bullet"/>
      <w:lvlText w:val="■"/>
      <w:lvlJc w:val="left"/>
      <w:pPr>
        <w:tabs>
          <w:tab w:val="num" w:pos="0"/>
        </w:tabs>
        <w:ind w:left="2160" w:hanging="360"/>
      </w:pPr>
      <w:rPr>
        <w:rFonts w:ascii="OpenSymbol" w:hAnsi="OpenSymbol" w:cs="OpenSymbol"/>
        <w:u w:val="none"/>
      </w:rPr>
    </w:lvl>
    <w:lvl w:ilvl="3">
      <w:start w:val="1"/>
      <w:numFmt w:val="bullet"/>
      <w:lvlText w:val=""/>
      <w:lvlJc w:val="left"/>
      <w:pPr>
        <w:tabs>
          <w:tab w:val="num" w:pos="0"/>
        </w:tabs>
        <w:ind w:left="2880" w:hanging="360"/>
      </w:pPr>
      <w:rPr>
        <w:rFonts w:ascii="Wingdings" w:hAnsi="Wingdings" w:cs="Wingdings"/>
        <w:u w:val="none"/>
      </w:rPr>
    </w:lvl>
    <w:lvl w:ilvl="4">
      <w:start w:val="1"/>
      <w:numFmt w:val="bullet"/>
      <w:lvlText w:val=""/>
      <w:lvlJc w:val="left"/>
      <w:pPr>
        <w:tabs>
          <w:tab w:val="num" w:pos="0"/>
        </w:tabs>
        <w:ind w:left="3600" w:hanging="360"/>
      </w:pPr>
      <w:rPr>
        <w:rFonts w:ascii="Wingdings 2" w:hAnsi="Wingdings 2" w:cs="Wingdings 2"/>
        <w:u w:val="none"/>
      </w:rPr>
    </w:lvl>
    <w:lvl w:ilvl="5">
      <w:start w:val="1"/>
      <w:numFmt w:val="bullet"/>
      <w:lvlText w:val="■"/>
      <w:lvlJc w:val="left"/>
      <w:pPr>
        <w:tabs>
          <w:tab w:val="num" w:pos="0"/>
        </w:tabs>
        <w:ind w:left="4320" w:hanging="360"/>
      </w:pPr>
      <w:rPr>
        <w:rFonts w:ascii="OpenSymbol" w:hAnsi="OpenSymbol" w:cs="OpenSymbol"/>
        <w:u w:val="none"/>
      </w:rPr>
    </w:lvl>
    <w:lvl w:ilvl="6">
      <w:start w:val="1"/>
      <w:numFmt w:val="bullet"/>
      <w:lvlText w:val=""/>
      <w:lvlJc w:val="left"/>
      <w:pPr>
        <w:tabs>
          <w:tab w:val="num" w:pos="0"/>
        </w:tabs>
        <w:ind w:left="5040" w:hanging="360"/>
      </w:pPr>
      <w:rPr>
        <w:rFonts w:ascii="Wingdings" w:hAnsi="Wingdings" w:cs="Wingdings"/>
        <w:u w:val="none"/>
      </w:rPr>
    </w:lvl>
    <w:lvl w:ilvl="7">
      <w:start w:val="1"/>
      <w:numFmt w:val="bullet"/>
      <w:lvlText w:val=""/>
      <w:lvlJc w:val="left"/>
      <w:pPr>
        <w:tabs>
          <w:tab w:val="num" w:pos="0"/>
        </w:tabs>
        <w:ind w:left="5760" w:hanging="360"/>
      </w:pPr>
      <w:rPr>
        <w:rFonts w:ascii="Wingdings 2" w:hAnsi="Wingdings 2" w:cs="Wingdings 2"/>
        <w:u w:val="none"/>
      </w:rPr>
    </w:lvl>
    <w:lvl w:ilvl="8">
      <w:start w:val="1"/>
      <w:numFmt w:val="bullet"/>
      <w:lvlText w:val="■"/>
      <w:lvlJc w:val="left"/>
      <w:pPr>
        <w:tabs>
          <w:tab w:val="num" w:pos="0"/>
        </w:tabs>
        <w:ind w:left="6480" w:hanging="360"/>
      </w:pPr>
      <w:rPr>
        <w:rFonts w:ascii="OpenSymbol" w:hAnsi="OpenSymbol" w:cs="OpenSymbol"/>
        <w:u w:val="none"/>
      </w:rPr>
    </w:lvl>
  </w:abstractNum>
  <w:abstractNum w:abstractNumId="11" w15:restartNumberingAfterBreak="0">
    <w:nsid w:val="0000000C"/>
    <w:multiLevelType w:val="multilevel"/>
    <w:tmpl w:val="0000000C"/>
    <w:name w:val="WW8Num11"/>
    <w:lvl w:ilvl="0">
      <w:start w:val="1"/>
      <w:numFmt w:val="bullet"/>
      <w:lvlText w:val=""/>
      <w:lvlJc w:val="left"/>
      <w:pPr>
        <w:tabs>
          <w:tab w:val="num" w:pos="0"/>
        </w:tabs>
        <w:ind w:left="720" w:hanging="360"/>
      </w:pPr>
      <w:rPr>
        <w:rFonts w:ascii="Wingdings" w:hAnsi="Wingdings" w:cs="Wingdings"/>
        <w:color w:val="000000"/>
        <w:sz w:val="16"/>
        <w:szCs w:val="24"/>
        <w:u w:val="none"/>
        <w:lang w:eastAsia="sl-SI"/>
      </w:rPr>
    </w:lvl>
    <w:lvl w:ilvl="1">
      <w:start w:val="1"/>
      <w:numFmt w:val="bullet"/>
      <w:lvlText w:val=""/>
      <w:lvlJc w:val="left"/>
      <w:pPr>
        <w:tabs>
          <w:tab w:val="num" w:pos="0"/>
        </w:tabs>
        <w:ind w:left="1440" w:hanging="360"/>
      </w:pPr>
      <w:rPr>
        <w:rFonts w:ascii="Wingdings 2" w:hAnsi="Wingdings 2" w:cs="Wingdings 2"/>
        <w:u w:val="none"/>
      </w:rPr>
    </w:lvl>
    <w:lvl w:ilvl="2">
      <w:start w:val="1"/>
      <w:numFmt w:val="bullet"/>
      <w:lvlText w:val="■"/>
      <w:lvlJc w:val="left"/>
      <w:pPr>
        <w:tabs>
          <w:tab w:val="num" w:pos="0"/>
        </w:tabs>
        <w:ind w:left="2160" w:hanging="360"/>
      </w:pPr>
      <w:rPr>
        <w:rFonts w:ascii="OpenSymbol" w:hAnsi="OpenSymbol" w:cs="OpenSymbol"/>
        <w:u w:val="none"/>
      </w:rPr>
    </w:lvl>
    <w:lvl w:ilvl="3">
      <w:start w:val="1"/>
      <w:numFmt w:val="bullet"/>
      <w:lvlText w:val=""/>
      <w:lvlJc w:val="left"/>
      <w:pPr>
        <w:tabs>
          <w:tab w:val="num" w:pos="0"/>
        </w:tabs>
        <w:ind w:left="2880" w:hanging="360"/>
      </w:pPr>
      <w:rPr>
        <w:rFonts w:ascii="Wingdings" w:hAnsi="Wingdings" w:cs="Wingdings"/>
        <w:u w:val="none"/>
      </w:rPr>
    </w:lvl>
    <w:lvl w:ilvl="4">
      <w:start w:val="1"/>
      <w:numFmt w:val="bullet"/>
      <w:lvlText w:val=""/>
      <w:lvlJc w:val="left"/>
      <w:pPr>
        <w:tabs>
          <w:tab w:val="num" w:pos="0"/>
        </w:tabs>
        <w:ind w:left="3600" w:hanging="360"/>
      </w:pPr>
      <w:rPr>
        <w:rFonts w:ascii="Wingdings 2" w:hAnsi="Wingdings 2" w:cs="Wingdings 2"/>
        <w:u w:val="none"/>
      </w:rPr>
    </w:lvl>
    <w:lvl w:ilvl="5">
      <w:start w:val="1"/>
      <w:numFmt w:val="bullet"/>
      <w:lvlText w:val="■"/>
      <w:lvlJc w:val="left"/>
      <w:pPr>
        <w:tabs>
          <w:tab w:val="num" w:pos="0"/>
        </w:tabs>
        <w:ind w:left="4320" w:hanging="360"/>
      </w:pPr>
      <w:rPr>
        <w:rFonts w:ascii="OpenSymbol" w:hAnsi="OpenSymbol" w:cs="OpenSymbol"/>
        <w:u w:val="none"/>
      </w:rPr>
    </w:lvl>
    <w:lvl w:ilvl="6">
      <w:start w:val="1"/>
      <w:numFmt w:val="bullet"/>
      <w:lvlText w:val=""/>
      <w:lvlJc w:val="left"/>
      <w:pPr>
        <w:tabs>
          <w:tab w:val="num" w:pos="0"/>
        </w:tabs>
        <w:ind w:left="5040" w:hanging="360"/>
      </w:pPr>
      <w:rPr>
        <w:rFonts w:ascii="Wingdings" w:hAnsi="Wingdings" w:cs="Wingdings"/>
        <w:u w:val="none"/>
      </w:rPr>
    </w:lvl>
    <w:lvl w:ilvl="7">
      <w:start w:val="1"/>
      <w:numFmt w:val="bullet"/>
      <w:lvlText w:val=""/>
      <w:lvlJc w:val="left"/>
      <w:pPr>
        <w:tabs>
          <w:tab w:val="num" w:pos="0"/>
        </w:tabs>
        <w:ind w:left="5760" w:hanging="360"/>
      </w:pPr>
      <w:rPr>
        <w:rFonts w:ascii="Wingdings 2" w:hAnsi="Wingdings 2" w:cs="Wingdings 2"/>
        <w:u w:val="none"/>
      </w:rPr>
    </w:lvl>
    <w:lvl w:ilvl="8">
      <w:start w:val="1"/>
      <w:numFmt w:val="bullet"/>
      <w:lvlText w:val="■"/>
      <w:lvlJc w:val="left"/>
      <w:pPr>
        <w:tabs>
          <w:tab w:val="num" w:pos="0"/>
        </w:tabs>
        <w:ind w:left="6480" w:hanging="360"/>
      </w:pPr>
      <w:rPr>
        <w:rFonts w:ascii="OpenSymbol" w:hAnsi="OpenSymbol" w:cs="OpenSymbol"/>
        <w:u w:val="none"/>
      </w:rPr>
    </w:lvl>
  </w:abstractNum>
  <w:abstractNum w:abstractNumId="12" w15:restartNumberingAfterBreak="0">
    <w:nsid w:val="0000000D"/>
    <w:multiLevelType w:val="multilevel"/>
    <w:tmpl w:val="0AAEFC5C"/>
    <w:name w:val="WW8Num12"/>
    <w:lvl w:ilvl="0">
      <w:start w:val="1"/>
      <w:numFmt w:val="bullet"/>
      <w:lvlText w:val=""/>
      <w:lvlJc w:val="left"/>
      <w:pPr>
        <w:ind w:left="720" w:hanging="360"/>
      </w:pPr>
      <w:rPr>
        <w:rFonts w:ascii="Symbol" w:hAnsi="Symbol" w:hint="default"/>
        <w:sz w:val="16"/>
        <w:szCs w:val="16"/>
        <w:u w:val="none"/>
      </w:rPr>
    </w:lvl>
    <w:lvl w:ilvl="1">
      <w:start w:val="1"/>
      <w:numFmt w:val="bullet"/>
      <w:lvlText w:val=""/>
      <w:lvlJc w:val="left"/>
      <w:pPr>
        <w:tabs>
          <w:tab w:val="num" w:pos="0"/>
        </w:tabs>
        <w:ind w:left="1440" w:hanging="360"/>
      </w:pPr>
      <w:rPr>
        <w:rFonts w:ascii="Wingdings 2" w:hAnsi="Wingdings 2" w:cs="Wingdings 2"/>
        <w:u w:val="none"/>
      </w:rPr>
    </w:lvl>
    <w:lvl w:ilvl="2">
      <w:start w:val="1"/>
      <w:numFmt w:val="bullet"/>
      <w:lvlText w:val="■"/>
      <w:lvlJc w:val="left"/>
      <w:pPr>
        <w:tabs>
          <w:tab w:val="num" w:pos="0"/>
        </w:tabs>
        <w:ind w:left="2160" w:hanging="360"/>
      </w:pPr>
      <w:rPr>
        <w:rFonts w:ascii="OpenSymbol" w:hAnsi="OpenSymbol" w:cs="OpenSymbol"/>
        <w:u w:val="none"/>
      </w:rPr>
    </w:lvl>
    <w:lvl w:ilvl="3">
      <w:start w:val="1"/>
      <w:numFmt w:val="bullet"/>
      <w:lvlText w:val=""/>
      <w:lvlJc w:val="left"/>
      <w:pPr>
        <w:tabs>
          <w:tab w:val="num" w:pos="0"/>
        </w:tabs>
        <w:ind w:left="2880" w:hanging="360"/>
      </w:pPr>
      <w:rPr>
        <w:rFonts w:ascii="Wingdings" w:hAnsi="Wingdings" w:cs="Wingdings"/>
        <w:u w:val="none"/>
      </w:rPr>
    </w:lvl>
    <w:lvl w:ilvl="4">
      <w:start w:val="1"/>
      <w:numFmt w:val="bullet"/>
      <w:lvlText w:val=""/>
      <w:lvlJc w:val="left"/>
      <w:pPr>
        <w:tabs>
          <w:tab w:val="num" w:pos="0"/>
        </w:tabs>
        <w:ind w:left="3600" w:hanging="360"/>
      </w:pPr>
      <w:rPr>
        <w:rFonts w:ascii="Wingdings 2" w:hAnsi="Wingdings 2" w:cs="Wingdings 2"/>
        <w:u w:val="none"/>
      </w:rPr>
    </w:lvl>
    <w:lvl w:ilvl="5">
      <w:start w:val="1"/>
      <w:numFmt w:val="bullet"/>
      <w:lvlText w:val="■"/>
      <w:lvlJc w:val="left"/>
      <w:pPr>
        <w:tabs>
          <w:tab w:val="num" w:pos="0"/>
        </w:tabs>
        <w:ind w:left="4320" w:hanging="360"/>
      </w:pPr>
      <w:rPr>
        <w:rFonts w:ascii="OpenSymbol" w:hAnsi="OpenSymbol" w:cs="OpenSymbol"/>
        <w:u w:val="none"/>
      </w:rPr>
    </w:lvl>
    <w:lvl w:ilvl="6">
      <w:start w:val="1"/>
      <w:numFmt w:val="bullet"/>
      <w:lvlText w:val=""/>
      <w:lvlJc w:val="left"/>
      <w:pPr>
        <w:tabs>
          <w:tab w:val="num" w:pos="0"/>
        </w:tabs>
        <w:ind w:left="5040" w:hanging="360"/>
      </w:pPr>
      <w:rPr>
        <w:rFonts w:ascii="Wingdings" w:hAnsi="Wingdings" w:cs="Wingdings"/>
        <w:u w:val="none"/>
      </w:rPr>
    </w:lvl>
    <w:lvl w:ilvl="7">
      <w:start w:val="1"/>
      <w:numFmt w:val="bullet"/>
      <w:lvlText w:val=""/>
      <w:lvlJc w:val="left"/>
      <w:pPr>
        <w:tabs>
          <w:tab w:val="num" w:pos="0"/>
        </w:tabs>
        <w:ind w:left="5760" w:hanging="360"/>
      </w:pPr>
      <w:rPr>
        <w:rFonts w:ascii="Wingdings 2" w:hAnsi="Wingdings 2" w:cs="Wingdings 2"/>
        <w:u w:val="none"/>
      </w:rPr>
    </w:lvl>
    <w:lvl w:ilvl="8">
      <w:start w:val="1"/>
      <w:numFmt w:val="bullet"/>
      <w:lvlText w:val="■"/>
      <w:lvlJc w:val="left"/>
      <w:pPr>
        <w:tabs>
          <w:tab w:val="num" w:pos="0"/>
        </w:tabs>
        <w:ind w:left="6480" w:hanging="360"/>
      </w:pPr>
      <w:rPr>
        <w:rFonts w:ascii="OpenSymbol" w:hAnsi="OpenSymbol" w:cs="OpenSymbol"/>
        <w:u w:val="none"/>
      </w:rPr>
    </w:lvl>
  </w:abstractNum>
  <w:abstractNum w:abstractNumId="13" w15:restartNumberingAfterBreak="0">
    <w:nsid w:val="0000000E"/>
    <w:multiLevelType w:val="multilevel"/>
    <w:tmpl w:val="0C1CEE04"/>
    <w:name w:val="WW8Num13"/>
    <w:lvl w:ilvl="0">
      <w:start w:val="1"/>
      <w:numFmt w:val="bullet"/>
      <w:lvlText w:val=""/>
      <w:lvlJc w:val="left"/>
      <w:pPr>
        <w:ind w:left="720" w:hanging="360"/>
      </w:pPr>
      <w:rPr>
        <w:rFonts w:ascii="Symbol" w:hAnsi="Symbol" w:hint="default"/>
        <w:sz w:val="16"/>
        <w:szCs w:val="16"/>
        <w:u w:val="none"/>
      </w:rPr>
    </w:lvl>
    <w:lvl w:ilvl="1">
      <w:start w:val="1"/>
      <w:numFmt w:val="bullet"/>
      <w:lvlText w:val=""/>
      <w:lvlJc w:val="left"/>
      <w:pPr>
        <w:tabs>
          <w:tab w:val="num" w:pos="0"/>
        </w:tabs>
        <w:ind w:left="1440" w:hanging="360"/>
      </w:pPr>
      <w:rPr>
        <w:rFonts w:ascii="Wingdings 2" w:hAnsi="Wingdings 2" w:cs="Wingdings 2"/>
        <w:u w:val="none"/>
      </w:rPr>
    </w:lvl>
    <w:lvl w:ilvl="2">
      <w:start w:val="1"/>
      <w:numFmt w:val="bullet"/>
      <w:lvlText w:val="■"/>
      <w:lvlJc w:val="left"/>
      <w:pPr>
        <w:tabs>
          <w:tab w:val="num" w:pos="0"/>
        </w:tabs>
        <w:ind w:left="2160" w:hanging="360"/>
      </w:pPr>
      <w:rPr>
        <w:rFonts w:ascii="OpenSymbol" w:hAnsi="OpenSymbol" w:cs="OpenSymbol"/>
        <w:u w:val="none"/>
      </w:rPr>
    </w:lvl>
    <w:lvl w:ilvl="3">
      <w:start w:val="1"/>
      <w:numFmt w:val="bullet"/>
      <w:lvlText w:val=""/>
      <w:lvlJc w:val="left"/>
      <w:pPr>
        <w:tabs>
          <w:tab w:val="num" w:pos="0"/>
        </w:tabs>
        <w:ind w:left="2880" w:hanging="360"/>
      </w:pPr>
      <w:rPr>
        <w:rFonts w:ascii="Wingdings" w:hAnsi="Wingdings" w:cs="Wingdings"/>
        <w:u w:val="none"/>
      </w:rPr>
    </w:lvl>
    <w:lvl w:ilvl="4">
      <w:start w:val="1"/>
      <w:numFmt w:val="bullet"/>
      <w:lvlText w:val=""/>
      <w:lvlJc w:val="left"/>
      <w:pPr>
        <w:tabs>
          <w:tab w:val="num" w:pos="0"/>
        </w:tabs>
        <w:ind w:left="3600" w:hanging="360"/>
      </w:pPr>
      <w:rPr>
        <w:rFonts w:ascii="Wingdings 2" w:hAnsi="Wingdings 2" w:cs="Wingdings 2"/>
        <w:u w:val="none"/>
      </w:rPr>
    </w:lvl>
    <w:lvl w:ilvl="5">
      <w:start w:val="1"/>
      <w:numFmt w:val="bullet"/>
      <w:lvlText w:val="■"/>
      <w:lvlJc w:val="left"/>
      <w:pPr>
        <w:tabs>
          <w:tab w:val="num" w:pos="0"/>
        </w:tabs>
        <w:ind w:left="4320" w:hanging="360"/>
      </w:pPr>
      <w:rPr>
        <w:rFonts w:ascii="OpenSymbol" w:hAnsi="OpenSymbol" w:cs="OpenSymbol"/>
        <w:u w:val="none"/>
      </w:rPr>
    </w:lvl>
    <w:lvl w:ilvl="6">
      <w:start w:val="1"/>
      <w:numFmt w:val="bullet"/>
      <w:lvlText w:val=""/>
      <w:lvlJc w:val="left"/>
      <w:pPr>
        <w:tabs>
          <w:tab w:val="num" w:pos="0"/>
        </w:tabs>
        <w:ind w:left="5040" w:hanging="360"/>
      </w:pPr>
      <w:rPr>
        <w:rFonts w:ascii="Wingdings" w:hAnsi="Wingdings" w:cs="Wingdings"/>
        <w:u w:val="none"/>
      </w:rPr>
    </w:lvl>
    <w:lvl w:ilvl="7">
      <w:start w:val="1"/>
      <w:numFmt w:val="bullet"/>
      <w:lvlText w:val=""/>
      <w:lvlJc w:val="left"/>
      <w:pPr>
        <w:tabs>
          <w:tab w:val="num" w:pos="0"/>
        </w:tabs>
        <w:ind w:left="5760" w:hanging="360"/>
      </w:pPr>
      <w:rPr>
        <w:rFonts w:ascii="Wingdings 2" w:hAnsi="Wingdings 2" w:cs="Wingdings 2"/>
        <w:u w:val="none"/>
      </w:rPr>
    </w:lvl>
    <w:lvl w:ilvl="8">
      <w:start w:val="1"/>
      <w:numFmt w:val="bullet"/>
      <w:lvlText w:val="■"/>
      <w:lvlJc w:val="left"/>
      <w:pPr>
        <w:tabs>
          <w:tab w:val="num" w:pos="0"/>
        </w:tabs>
        <w:ind w:left="6480" w:hanging="360"/>
      </w:pPr>
      <w:rPr>
        <w:rFonts w:ascii="OpenSymbol" w:hAnsi="OpenSymbol" w:cs="OpenSymbol"/>
        <w:u w:val="none"/>
      </w:rPr>
    </w:lvl>
  </w:abstractNum>
  <w:abstractNum w:abstractNumId="14" w15:restartNumberingAfterBreak="0">
    <w:nsid w:val="0000000F"/>
    <w:multiLevelType w:val="multilevel"/>
    <w:tmpl w:val="8758A836"/>
    <w:name w:val="WW8Num14"/>
    <w:lvl w:ilvl="0">
      <w:start w:val="1"/>
      <w:numFmt w:val="bullet"/>
      <w:lvlText w:val=""/>
      <w:lvlJc w:val="left"/>
      <w:pPr>
        <w:ind w:left="720" w:hanging="360"/>
      </w:pPr>
      <w:rPr>
        <w:rFonts w:ascii="Symbol" w:hAnsi="Symbol" w:hint="default"/>
        <w:sz w:val="16"/>
        <w:szCs w:val="16"/>
        <w:u w:val="none"/>
      </w:rPr>
    </w:lvl>
    <w:lvl w:ilvl="1">
      <w:start w:val="1"/>
      <w:numFmt w:val="bullet"/>
      <w:lvlText w:val=""/>
      <w:lvlJc w:val="left"/>
      <w:pPr>
        <w:tabs>
          <w:tab w:val="num" w:pos="0"/>
        </w:tabs>
        <w:ind w:left="1440" w:hanging="360"/>
      </w:pPr>
      <w:rPr>
        <w:rFonts w:ascii="Wingdings 2" w:hAnsi="Wingdings 2" w:cs="Wingdings 2"/>
        <w:u w:val="none"/>
      </w:rPr>
    </w:lvl>
    <w:lvl w:ilvl="2">
      <w:start w:val="1"/>
      <w:numFmt w:val="bullet"/>
      <w:lvlText w:val="■"/>
      <w:lvlJc w:val="left"/>
      <w:pPr>
        <w:tabs>
          <w:tab w:val="num" w:pos="0"/>
        </w:tabs>
        <w:ind w:left="2160" w:hanging="360"/>
      </w:pPr>
      <w:rPr>
        <w:rFonts w:ascii="OpenSymbol" w:hAnsi="OpenSymbol" w:cs="OpenSymbol"/>
        <w:u w:val="none"/>
      </w:rPr>
    </w:lvl>
    <w:lvl w:ilvl="3">
      <w:start w:val="1"/>
      <w:numFmt w:val="bullet"/>
      <w:lvlText w:val=""/>
      <w:lvlJc w:val="left"/>
      <w:pPr>
        <w:tabs>
          <w:tab w:val="num" w:pos="0"/>
        </w:tabs>
        <w:ind w:left="2880" w:hanging="360"/>
      </w:pPr>
      <w:rPr>
        <w:rFonts w:ascii="Wingdings" w:hAnsi="Wingdings" w:cs="Wingdings"/>
        <w:u w:val="none"/>
      </w:rPr>
    </w:lvl>
    <w:lvl w:ilvl="4">
      <w:start w:val="1"/>
      <w:numFmt w:val="bullet"/>
      <w:lvlText w:val=""/>
      <w:lvlJc w:val="left"/>
      <w:pPr>
        <w:tabs>
          <w:tab w:val="num" w:pos="0"/>
        </w:tabs>
        <w:ind w:left="3600" w:hanging="360"/>
      </w:pPr>
      <w:rPr>
        <w:rFonts w:ascii="Wingdings 2" w:hAnsi="Wingdings 2" w:cs="Wingdings 2"/>
        <w:u w:val="none"/>
      </w:rPr>
    </w:lvl>
    <w:lvl w:ilvl="5">
      <w:start w:val="1"/>
      <w:numFmt w:val="bullet"/>
      <w:lvlText w:val="■"/>
      <w:lvlJc w:val="left"/>
      <w:pPr>
        <w:tabs>
          <w:tab w:val="num" w:pos="0"/>
        </w:tabs>
        <w:ind w:left="4320" w:hanging="360"/>
      </w:pPr>
      <w:rPr>
        <w:rFonts w:ascii="OpenSymbol" w:hAnsi="OpenSymbol" w:cs="OpenSymbol"/>
        <w:u w:val="none"/>
      </w:rPr>
    </w:lvl>
    <w:lvl w:ilvl="6">
      <w:start w:val="1"/>
      <w:numFmt w:val="bullet"/>
      <w:lvlText w:val=""/>
      <w:lvlJc w:val="left"/>
      <w:pPr>
        <w:tabs>
          <w:tab w:val="num" w:pos="0"/>
        </w:tabs>
        <w:ind w:left="5040" w:hanging="360"/>
      </w:pPr>
      <w:rPr>
        <w:rFonts w:ascii="Wingdings" w:hAnsi="Wingdings" w:cs="Wingdings"/>
        <w:u w:val="none"/>
      </w:rPr>
    </w:lvl>
    <w:lvl w:ilvl="7">
      <w:start w:val="1"/>
      <w:numFmt w:val="bullet"/>
      <w:lvlText w:val=""/>
      <w:lvlJc w:val="left"/>
      <w:pPr>
        <w:tabs>
          <w:tab w:val="num" w:pos="0"/>
        </w:tabs>
        <w:ind w:left="5760" w:hanging="360"/>
      </w:pPr>
      <w:rPr>
        <w:rFonts w:ascii="Wingdings 2" w:hAnsi="Wingdings 2" w:cs="Wingdings 2"/>
        <w:u w:val="none"/>
      </w:rPr>
    </w:lvl>
    <w:lvl w:ilvl="8">
      <w:start w:val="1"/>
      <w:numFmt w:val="bullet"/>
      <w:lvlText w:val="■"/>
      <w:lvlJc w:val="left"/>
      <w:pPr>
        <w:tabs>
          <w:tab w:val="num" w:pos="0"/>
        </w:tabs>
        <w:ind w:left="6480" w:hanging="360"/>
      </w:pPr>
      <w:rPr>
        <w:rFonts w:ascii="OpenSymbol" w:hAnsi="OpenSymbol" w:cs="OpenSymbol"/>
        <w:u w:val="none"/>
      </w:rPr>
    </w:lvl>
  </w:abstractNum>
  <w:abstractNum w:abstractNumId="15" w15:restartNumberingAfterBreak="0">
    <w:nsid w:val="00000010"/>
    <w:multiLevelType w:val="multilevel"/>
    <w:tmpl w:val="0CAEC8CE"/>
    <w:name w:val="WW8Num15"/>
    <w:lvl w:ilvl="0">
      <w:start w:val="1"/>
      <w:numFmt w:val="bullet"/>
      <w:lvlText w:val=""/>
      <w:lvlJc w:val="left"/>
      <w:pPr>
        <w:tabs>
          <w:tab w:val="num" w:pos="0"/>
        </w:tabs>
        <w:ind w:left="720" w:hanging="360"/>
      </w:pPr>
      <w:rPr>
        <w:rFonts w:ascii="Wingdings" w:hAnsi="Wingdings" w:cs="Wingdings"/>
        <w:sz w:val="20"/>
        <w:szCs w:val="10"/>
        <w:u w:val="none"/>
      </w:rPr>
    </w:lvl>
    <w:lvl w:ilvl="1">
      <w:start w:val="1"/>
      <w:numFmt w:val="bullet"/>
      <w:lvlText w:val="o"/>
      <w:lvlJc w:val="left"/>
      <w:pPr>
        <w:ind w:left="1440" w:hanging="360"/>
      </w:pPr>
      <w:rPr>
        <w:rFonts w:ascii="Courier New" w:hAnsi="Courier New" w:cs="Courier New" w:hint="default"/>
        <w:sz w:val="24"/>
        <w:u w:val="none"/>
      </w:rPr>
    </w:lvl>
    <w:lvl w:ilvl="2">
      <w:start w:val="1"/>
      <w:numFmt w:val="bullet"/>
      <w:lvlText w:val="■"/>
      <w:lvlJc w:val="left"/>
      <w:pPr>
        <w:tabs>
          <w:tab w:val="num" w:pos="0"/>
        </w:tabs>
        <w:ind w:left="2160" w:hanging="360"/>
      </w:pPr>
      <w:rPr>
        <w:rFonts w:ascii="OpenSymbol" w:hAnsi="OpenSymbol" w:cs="OpenSymbol"/>
        <w:u w:val="none"/>
      </w:rPr>
    </w:lvl>
    <w:lvl w:ilvl="3">
      <w:start w:val="1"/>
      <w:numFmt w:val="bullet"/>
      <w:lvlText w:val=""/>
      <w:lvlJc w:val="left"/>
      <w:pPr>
        <w:tabs>
          <w:tab w:val="num" w:pos="0"/>
        </w:tabs>
        <w:ind w:left="2880" w:hanging="360"/>
      </w:pPr>
      <w:rPr>
        <w:rFonts w:ascii="Wingdings" w:hAnsi="Wingdings" w:cs="Wingdings"/>
        <w:u w:val="none"/>
      </w:rPr>
    </w:lvl>
    <w:lvl w:ilvl="4">
      <w:start w:val="1"/>
      <w:numFmt w:val="bullet"/>
      <w:lvlText w:val=""/>
      <w:lvlJc w:val="left"/>
      <w:pPr>
        <w:tabs>
          <w:tab w:val="num" w:pos="0"/>
        </w:tabs>
        <w:ind w:left="3600" w:hanging="360"/>
      </w:pPr>
      <w:rPr>
        <w:rFonts w:ascii="Wingdings 2" w:hAnsi="Wingdings 2" w:cs="Wingdings 2"/>
        <w:u w:val="none"/>
      </w:rPr>
    </w:lvl>
    <w:lvl w:ilvl="5">
      <w:start w:val="1"/>
      <w:numFmt w:val="bullet"/>
      <w:lvlText w:val="■"/>
      <w:lvlJc w:val="left"/>
      <w:pPr>
        <w:tabs>
          <w:tab w:val="num" w:pos="0"/>
        </w:tabs>
        <w:ind w:left="4320" w:hanging="360"/>
      </w:pPr>
      <w:rPr>
        <w:rFonts w:ascii="OpenSymbol" w:hAnsi="OpenSymbol" w:cs="OpenSymbol"/>
        <w:u w:val="none"/>
      </w:rPr>
    </w:lvl>
    <w:lvl w:ilvl="6">
      <w:start w:val="1"/>
      <w:numFmt w:val="bullet"/>
      <w:lvlText w:val=""/>
      <w:lvlJc w:val="left"/>
      <w:pPr>
        <w:tabs>
          <w:tab w:val="num" w:pos="0"/>
        </w:tabs>
        <w:ind w:left="5040" w:hanging="360"/>
      </w:pPr>
      <w:rPr>
        <w:rFonts w:ascii="Wingdings" w:hAnsi="Wingdings" w:cs="Wingdings"/>
        <w:u w:val="none"/>
      </w:rPr>
    </w:lvl>
    <w:lvl w:ilvl="7">
      <w:start w:val="1"/>
      <w:numFmt w:val="bullet"/>
      <w:lvlText w:val=""/>
      <w:lvlJc w:val="left"/>
      <w:pPr>
        <w:tabs>
          <w:tab w:val="num" w:pos="0"/>
        </w:tabs>
        <w:ind w:left="5760" w:hanging="360"/>
      </w:pPr>
      <w:rPr>
        <w:rFonts w:ascii="Wingdings 2" w:hAnsi="Wingdings 2" w:cs="Wingdings 2"/>
        <w:u w:val="none"/>
      </w:rPr>
    </w:lvl>
    <w:lvl w:ilvl="8">
      <w:start w:val="1"/>
      <w:numFmt w:val="bullet"/>
      <w:lvlText w:val="■"/>
      <w:lvlJc w:val="left"/>
      <w:pPr>
        <w:tabs>
          <w:tab w:val="num" w:pos="0"/>
        </w:tabs>
        <w:ind w:left="6480" w:hanging="360"/>
      </w:pPr>
      <w:rPr>
        <w:rFonts w:ascii="OpenSymbol" w:hAnsi="OpenSymbol" w:cs="OpenSymbol"/>
        <w:u w:val="none"/>
      </w:rPr>
    </w:lvl>
  </w:abstractNum>
  <w:abstractNum w:abstractNumId="16" w15:restartNumberingAfterBreak="0">
    <w:nsid w:val="00000011"/>
    <w:multiLevelType w:val="multilevel"/>
    <w:tmpl w:val="00000011"/>
    <w:name w:val="WW8Num16"/>
    <w:lvl w:ilvl="0">
      <w:start w:val="1"/>
      <w:numFmt w:val="decimal"/>
      <w:lvlText w:val="%1."/>
      <w:lvlJc w:val="left"/>
      <w:pPr>
        <w:tabs>
          <w:tab w:val="num" w:pos="0"/>
        </w:tabs>
        <w:ind w:left="720" w:hanging="360"/>
      </w:pPr>
      <w:rPr>
        <w:rFonts w:ascii="Calibri" w:hAnsi="Calibri" w:cs="Calibri"/>
        <w:sz w:val="22"/>
        <w:u w:val="none"/>
      </w:rPr>
    </w:lvl>
    <w:lvl w:ilvl="1">
      <w:start w:val="1"/>
      <w:numFmt w:val="decimal"/>
      <w:lvlText w:val="%2."/>
      <w:lvlJc w:val="left"/>
      <w:pPr>
        <w:tabs>
          <w:tab w:val="num" w:pos="0"/>
        </w:tabs>
        <w:ind w:left="1440" w:hanging="360"/>
      </w:pPr>
      <w:rPr>
        <w:rFonts w:ascii="Arial" w:hAnsi="Arial" w:cs="Arial"/>
        <w:b/>
        <w:sz w:val="22"/>
        <w:u w:val="none"/>
      </w:rPr>
    </w:lvl>
    <w:lvl w:ilvl="2">
      <w:start w:val="1"/>
      <w:numFmt w:val="lowerRoman"/>
      <w:lvlText w:val="%3."/>
      <w:lvlJc w:val="lef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lef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left"/>
      <w:pPr>
        <w:tabs>
          <w:tab w:val="num" w:pos="0"/>
        </w:tabs>
        <w:ind w:left="6480" w:hanging="360"/>
      </w:pPr>
      <w:rPr>
        <w:u w:val="none"/>
      </w:rPr>
    </w:lvl>
  </w:abstractNum>
  <w:abstractNum w:abstractNumId="17" w15:restartNumberingAfterBreak="0">
    <w:nsid w:val="00000012"/>
    <w:multiLevelType w:val="multilevel"/>
    <w:tmpl w:val="F8BE25FC"/>
    <w:name w:val="WW8Num17"/>
    <w:lvl w:ilvl="0">
      <w:start w:val="1"/>
      <w:numFmt w:val="bullet"/>
      <w:lvlText w:val=""/>
      <w:lvlJc w:val="left"/>
      <w:pPr>
        <w:ind w:left="720" w:hanging="360"/>
      </w:pPr>
      <w:rPr>
        <w:rFonts w:ascii="Symbol" w:hAnsi="Symbol" w:hint="default"/>
        <w:sz w:val="16"/>
        <w:szCs w:val="16"/>
        <w:u w:val="none"/>
      </w:rPr>
    </w:lvl>
    <w:lvl w:ilvl="1">
      <w:start w:val="1"/>
      <w:numFmt w:val="bullet"/>
      <w:lvlText w:val=""/>
      <w:lvlJc w:val="left"/>
      <w:pPr>
        <w:tabs>
          <w:tab w:val="num" w:pos="0"/>
        </w:tabs>
        <w:ind w:left="1440" w:hanging="360"/>
      </w:pPr>
      <w:rPr>
        <w:rFonts w:ascii="Wingdings 2" w:hAnsi="Wingdings 2" w:cs="Wingdings 2"/>
        <w:u w:val="none"/>
      </w:rPr>
    </w:lvl>
    <w:lvl w:ilvl="2">
      <w:start w:val="1"/>
      <w:numFmt w:val="bullet"/>
      <w:lvlText w:val="■"/>
      <w:lvlJc w:val="left"/>
      <w:pPr>
        <w:tabs>
          <w:tab w:val="num" w:pos="0"/>
        </w:tabs>
        <w:ind w:left="2160" w:hanging="360"/>
      </w:pPr>
      <w:rPr>
        <w:rFonts w:ascii="OpenSymbol" w:hAnsi="OpenSymbol" w:cs="OpenSymbol"/>
        <w:u w:val="none"/>
      </w:rPr>
    </w:lvl>
    <w:lvl w:ilvl="3">
      <w:start w:val="1"/>
      <w:numFmt w:val="bullet"/>
      <w:lvlText w:val=""/>
      <w:lvlJc w:val="left"/>
      <w:pPr>
        <w:tabs>
          <w:tab w:val="num" w:pos="0"/>
        </w:tabs>
        <w:ind w:left="2880" w:hanging="360"/>
      </w:pPr>
      <w:rPr>
        <w:rFonts w:ascii="Wingdings" w:hAnsi="Wingdings" w:cs="Wingdings"/>
        <w:u w:val="none"/>
      </w:rPr>
    </w:lvl>
    <w:lvl w:ilvl="4">
      <w:start w:val="1"/>
      <w:numFmt w:val="bullet"/>
      <w:lvlText w:val=""/>
      <w:lvlJc w:val="left"/>
      <w:pPr>
        <w:tabs>
          <w:tab w:val="num" w:pos="0"/>
        </w:tabs>
        <w:ind w:left="3600" w:hanging="360"/>
      </w:pPr>
      <w:rPr>
        <w:rFonts w:ascii="Wingdings 2" w:hAnsi="Wingdings 2" w:cs="Wingdings 2"/>
        <w:u w:val="none"/>
      </w:rPr>
    </w:lvl>
    <w:lvl w:ilvl="5">
      <w:start w:val="1"/>
      <w:numFmt w:val="bullet"/>
      <w:lvlText w:val="■"/>
      <w:lvlJc w:val="left"/>
      <w:pPr>
        <w:tabs>
          <w:tab w:val="num" w:pos="0"/>
        </w:tabs>
        <w:ind w:left="4320" w:hanging="360"/>
      </w:pPr>
      <w:rPr>
        <w:rFonts w:ascii="OpenSymbol" w:hAnsi="OpenSymbol" w:cs="OpenSymbol"/>
        <w:u w:val="none"/>
      </w:rPr>
    </w:lvl>
    <w:lvl w:ilvl="6">
      <w:start w:val="1"/>
      <w:numFmt w:val="bullet"/>
      <w:lvlText w:val=""/>
      <w:lvlJc w:val="left"/>
      <w:pPr>
        <w:tabs>
          <w:tab w:val="num" w:pos="0"/>
        </w:tabs>
        <w:ind w:left="5040" w:hanging="360"/>
      </w:pPr>
      <w:rPr>
        <w:rFonts w:ascii="Wingdings" w:hAnsi="Wingdings" w:cs="Wingdings"/>
        <w:u w:val="none"/>
      </w:rPr>
    </w:lvl>
    <w:lvl w:ilvl="7">
      <w:start w:val="1"/>
      <w:numFmt w:val="bullet"/>
      <w:lvlText w:val=""/>
      <w:lvlJc w:val="left"/>
      <w:pPr>
        <w:tabs>
          <w:tab w:val="num" w:pos="0"/>
        </w:tabs>
        <w:ind w:left="5760" w:hanging="360"/>
      </w:pPr>
      <w:rPr>
        <w:rFonts w:ascii="Wingdings 2" w:hAnsi="Wingdings 2" w:cs="Wingdings 2"/>
        <w:u w:val="none"/>
      </w:rPr>
    </w:lvl>
    <w:lvl w:ilvl="8">
      <w:start w:val="1"/>
      <w:numFmt w:val="bullet"/>
      <w:lvlText w:val="■"/>
      <w:lvlJc w:val="left"/>
      <w:pPr>
        <w:tabs>
          <w:tab w:val="num" w:pos="0"/>
        </w:tabs>
        <w:ind w:left="6480" w:hanging="360"/>
      </w:pPr>
      <w:rPr>
        <w:rFonts w:ascii="OpenSymbol" w:hAnsi="OpenSymbol" w:cs="OpenSymbol"/>
        <w:u w:val="none"/>
      </w:rPr>
    </w:lvl>
  </w:abstractNum>
  <w:abstractNum w:abstractNumId="18" w15:restartNumberingAfterBreak="0">
    <w:nsid w:val="00000013"/>
    <w:multiLevelType w:val="multilevel"/>
    <w:tmpl w:val="986ABCF8"/>
    <w:name w:val="WW8Num18"/>
    <w:lvl w:ilvl="0">
      <w:start w:val="1"/>
      <w:numFmt w:val="bullet"/>
      <w:lvlText w:val=""/>
      <w:lvlJc w:val="left"/>
      <w:pPr>
        <w:ind w:left="720" w:hanging="360"/>
      </w:pPr>
      <w:rPr>
        <w:rFonts w:ascii="Symbol" w:hAnsi="Symbol" w:hint="default"/>
        <w:sz w:val="16"/>
        <w:szCs w:val="16"/>
        <w:u w:val="none"/>
      </w:rPr>
    </w:lvl>
    <w:lvl w:ilvl="1">
      <w:start w:val="1"/>
      <w:numFmt w:val="bullet"/>
      <w:lvlText w:val="o"/>
      <w:lvlJc w:val="left"/>
      <w:pPr>
        <w:ind w:left="1440" w:hanging="360"/>
      </w:pPr>
      <w:rPr>
        <w:rFonts w:ascii="Courier New" w:hAnsi="Courier New" w:cs="Courier New" w:hint="default"/>
        <w:sz w:val="24"/>
        <w:szCs w:val="24"/>
        <w:u w:val="none"/>
        <w:lang w:eastAsia="sl-SI"/>
      </w:rPr>
    </w:lvl>
    <w:lvl w:ilvl="2">
      <w:start w:val="1"/>
      <w:numFmt w:val="bullet"/>
      <w:lvlText w:val="■"/>
      <w:lvlJc w:val="left"/>
      <w:pPr>
        <w:tabs>
          <w:tab w:val="num" w:pos="0"/>
        </w:tabs>
        <w:ind w:left="2160" w:hanging="360"/>
      </w:pPr>
      <w:rPr>
        <w:rFonts w:ascii="OpenSymbol" w:hAnsi="OpenSymbol" w:cs="OpenSymbol"/>
        <w:u w:val="none"/>
      </w:rPr>
    </w:lvl>
    <w:lvl w:ilvl="3">
      <w:start w:val="1"/>
      <w:numFmt w:val="bullet"/>
      <w:lvlText w:val=""/>
      <w:lvlJc w:val="left"/>
      <w:pPr>
        <w:tabs>
          <w:tab w:val="num" w:pos="0"/>
        </w:tabs>
        <w:ind w:left="2880" w:hanging="360"/>
      </w:pPr>
      <w:rPr>
        <w:rFonts w:ascii="Wingdings" w:hAnsi="Wingdings" w:cs="Wingdings"/>
        <w:u w:val="none"/>
      </w:rPr>
    </w:lvl>
    <w:lvl w:ilvl="4">
      <w:start w:val="1"/>
      <w:numFmt w:val="bullet"/>
      <w:lvlText w:val=""/>
      <w:lvlJc w:val="left"/>
      <w:pPr>
        <w:tabs>
          <w:tab w:val="num" w:pos="0"/>
        </w:tabs>
        <w:ind w:left="3600" w:hanging="360"/>
      </w:pPr>
      <w:rPr>
        <w:rFonts w:ascii="Wingdings 2" w:hAnsi="Wingdings 2" w:cs="Wingdings 2"/>
        <w:u w:val="none"/>
      </w:rPr>
    </w:lvl>
    <w:lvl w:ilvl="5">
      <w:start w:val="1"/>
      <w:numFmt w:val="bullet"/>
      <w:lvlText w:val="■"/>
      <w:lvlJc w:val="left"/>
      <w:pPr>
        <w:tabs>
          <w:tab w:val="num" w:pos="0"/>
        </w:tabs>
        <w:ind w:left="4320" w:hanging="360"/>
      </w:pPr>
      <w:rPr>
        <w:rFonts w:ascii="OpenSymbol" w:hAnsi="OpenSymbol" w:cs="OpenSymbol"/>
        <w:u w:val="none"/>
      </w:rPr>
    </w:lvl>
    <w:lvl w:ilvl="6">
      <w:start w:val="1"/>
      <w:numFmt w:val="bullet"/>
      <w:lvlText w:val=""/>
      <w:lvlJc w:val="left"/>
      <w:pPr>
        <w:tabs>
          <w:tab w:val="num" w:pos="0"/>
        </w:tabs>
        <w:ind w:left="5040" w:hanging="360"/>
      </w:pPr>
      <w:rPr>
        <w:rFonts w:ascii="Wingdings" w:hAnsi="Wingdings" w:cs="Wingdings"/>
        <w:u w:val="none"/>
      </w:rPr>
    </w:lvl>
    <w:lvl w:ilvl="7">
      <w:start w:val="1"/>
      <w:numFmt w:val="bullet"/>
      <w:lvlText w:val=""/>
      <w:lvlJc w:val="left"/>
      <w:pPr>
        <w:tabs>
          <w:tab w:val="num" w:pos="0"/>
        </w:tabs>
        <w:ind w:left="5760" w:hanging="360"/>
      </w:pPr>
      <w:rPr>
        <w:rFonts w:ascii="Wingdings 2" w:hAnsi="Wingdings 2" w:cs="Wingdings 2"/>
        <w:u w:val="none"/>
      </w:rPr>
    </w:lvl>
    <w:lvl w:ilvl="8">
      <w:start w:val="1"/>
      <w:numFmt w:val="bullet"/>
      <w:lvlText w:val="■"/>
      <w:lvlJc w:val="left"/>
      <w:pPr>
        <w:tabs>
          <w:tab w:val="num" w:pos="0"/>
        </w:tabs>
        <w:ind w:left="6480" w:hanging="360"/>
      </w:pPr>
      <w:rPr>
        <w:rFonts w:ascii="OpenSymbol" w:hAnsi="OpenSymbol" w:cs="OpenSymbol"/>
        <w:u w:val="none"/>
      </w:rPr>
    </w:lvl>
  </w:abstractNum>
  <w:abstractNum w:abstractNumId="19" w15:restartNumberingAfterBreak="0">
    <w:nsid w:val="00000014"/>
    <w:multiLevelType w:val="multilevel"/>
    <w:tmpl w:val="00000014"/>
    <w:name w:val="WW8Num19"/>
    <w:lvl w:ilvl="0">
      <w:start w:val="1"/>
      <w:numFmt w:val="bullet"/>
      <w:lvlText w:val=""/>
      <w:lvlJc w:val="left"/>
      <w:pPr>
        <w:tabs>
          <w:tab w:val="num" w:pos="0"/>
        </w:tabs>
        <w:ind w:left="720" w:hanging="360"/>
      </w:pPr>
      <w:rPr>
        <w:rFonts w:ascii="Wingdings" w:hAnsi="Wingdings" w:cs="Wingdings"/>
        <w:u w:val="none"/>
      </w:rPr>
    </w:lvl>
    <w:lvl w:ilvl="1">
      <w:start w:val="1"/>
      <w:numFmt w:val="bullet"/>
      <w:lvlText w:val=""/>
      <w:lvlJc w:val="left"/>
      <w:pPr>
        <w:tabs>
          <w:tab w:val="num" w:pos="0"/>
        </w:tabs>
        <w:ind w:left="1440" w:hanging="360"/>
      </w:pPr>
      <w:rPr>
        <w:rFonts w:ascii="Wingdings 2" w:hAnsi="Wingdings 2" w:cs="Wingdings 2"/>
        <w:u w:val="none"/>
      </w:rPr>
    </w:lvl>
    <w:lvl w:ilvl="2">
      <w:start w:val="1"/>
      <w:numFmt w:val="bullet"/>
      <w:lvlText w:val="■"/>
      <w:lvlJc w:val="left"/>
      <w:pPr>
        <w:tabs>
          <w:tab w:val="num" w:pos="0"/>
        </w:tabs>
        <w:ind w:left="2160" w:hanging="360"/>
      </w:pPr>
      <w:rPr>
        <w:rFonts w:ascii="OpenSymbol" w:hAnsi="OpenSymbol" w:cs="OpenSymbol"/>
        <w:u w:val="none"/>
      </w:rPr>
    </w:lvl>
    <w:lvl w:ilvl="3">
      <w:start w:val="1"/>
      <w:numFmt w:val="bullet"/>
      <w:lvlText w:val=""/>
      <w:lvlJc w:val="left"/>
      <w:pPr>
        <w:tabs>
          <w:tab w:val="num" w:pos="0"/>
        </w:tabs>
        <w:ind w:left="2880" w:hanging="360"/>
      </w:pPr>
      <w:rPr>
        <w:rFonts w:ascii="Wingdings" w:hAnsi="Wingdings" w:cs="Wingdings"/>
        <w:u w:val="none"/>
      </w:rPr>
    </w:lvl>
    <w:lvl w:ilvl="4">
      <w:start w:val="1"/>
      <w:numFmt w:val="bullet"/>
      <w:lvlText w:val=""/>
      <w:lvlJc w:val="left"/>
      <w:pPr>
        <w:tabs>
          <w:tab w:val="num" w:pos="0"/>
        </w:tabs>
        <w:ind w:left="3600" w:hanging="360"/>
      </w:pPr>
      <w:rPr>
        <w:rFonts w:ascii="Wingdings 2" w:hAnsi="Wingdings 2" w:cs="Wingdings 2"/>
        <w:u w:val="none"/>
      </w:rPr>
    </w:lvl>
    <w:lvl w:ilvl="5">
      <w:start w:val="1"/>
      <w:numFmt w:val="bullet"/>
      <w:lvlText w:val="■"/>
      <w:lvlJc w:val="left"/>
      <w:pPr>
        <w:tabs>
          <w:tab w:val="num" w:pos="0"/>
        </w:tabs>
        <w:ind w:left="4320" w:hanging="360"/>
      </w:pPr>
      <w:rPr>
        <w:rFonts w:ascii="OpenSymbol" w:hAnsi="OpenSymbol" w:cs="OpenSymbol"/>
        <w:u w:val="none"/>
      </w:rPr>
    </w:lvl>
    <w:lvl w:ilvl="6">
      <w:start w:val="1"/>
      <w:numFmt w:val="bullet"/>
      <w:lvlText w:val=""/>
      <w:lvlJc w:val="left"/>
      <w:pPr>
        <w:tabs>
          <w:tab w:val="num" w:pos="0"/>
        </w:tabs>
        <w:ind w:left="5040" w:hanging="360"/>
      </w:pPr>
      <w:rPr>
        <w:rFonts w:ascii="Wingdings" w:hAnsi="Wingdings" w:cs="Wingdings"/>
        <w:u w:val="none"/>
      </w:rPr>
    </w:lvl>
    <w:lvl w:ilvl="7">
      <w:start w:val="1"/>
      <w:numFmt w:val="bullet"/>
      <w:lvlText w:val=""/>
      <w:lvlJc w:val="left"/>
      <w:pPr>
        <w:tabs>
          <w:tab w:val="num" w:pos="0"/>
        </w:tabs>
        <w:ind w:left="5760" w:hanging="360"/>
      </w:pPr>
      <w:rPr>
        <w:rFonts w:ascii="Wingdings 2" w:hAnsi="Wingdings 2" w:cs="Wingdings 2"/>
        <w:u w:val="none"/>
      </w:rPr>
    </w:lvl>
    <w:lvl w:ilvl="8">
      <w:start w:val="1"/>
      <w:numFmt w:val="bullet"/>
      <w:lvlText w:val="■"/>
      <w:lvlJc w:val="left"/>
      <w:pPr>
        <w:tabs>
          <w:tab w:val="num" w:pos="0"/>
        </w:tabs>
        <w:ind w:left="6480" w:hanging="360"/>
      </w:pPr>
      <w:rPr>
        <w:rFonts w:ascii="OpenSymbol" w:hAnsi="OpenSymbol" w:cs="OpenSymbol"/>
        <w:u w:val="none"/>
      </w:rPr>
    </w:lvl>
  </w:abstractNum>
  <w:abstractNum w:abstractNumId="20" w15:restartNumberingAfterBreak="0">
    <w:nsid w:val="00000015"/>
    <w:multiLevelType w:val="multilevel"/>
    <w:tmpl w:val="CD108B80"/>
    <w:name w:val="WW8Num20"/>
    <w:lvl w:ilvl="0">
      <w:start w:val="1"/>
      <w:numFmt w:val="bullet"/>
      <w:lvlText w:val=""/>
      <w:lvlJc w:val="left"/>
      <w:pPr>
        <w:ind w:left="720" w:hanging="360"/>
      </w:pPr>
      <w:rPr>
        <w:rFonts w:ascii="Symbol" w:hAnsi="Symbol" w:hint="default"/>
        <w:sz w:val="16"/>
        <w:szCs w:val="16"/>
        <w:u w:val="none"/>
      </w:rPr>
    </w:lvl>
    <w:lvl w:ilvl="1">
      <w:start w:val="1"/>
      <w:numFmt w:val="bullet"/>
      <w:lvlText w:val=""/>
      <w:lvlJc w:val="left"/>
      <w:pPr>
        <w:tabs>
          <w:tab w:val="num" w:pos="0"/>
        </w:tabs>
        <w:ind w:left="1440" w:hanging="360"/>
      </w:pPr>
      <w:rPr>
        <w:rFonts w:ascii="Wingdings 2" w:hAnsi="Wingdings 2" w:cs="Wingdings 2"/>
        <w:u w:val="none"/>
      </w:rPr>
    </w:lvl>
    <w:lvl w:ilvl="2">
      <w:start w:val="1"/>
      <w:numFmt w:val="bullet"/>
      <w:lvlText w:val="■"/>
      <w:lvlJc w:val="left"/>
      <w:pPr>
        <w:tabs>
          <w:tab w:val="num" w:pos="0"/>
        </w:tabs>
        <w:ind w:left="2160" w:hanging="360"/>
      </w:pPr>
      <w:rPr>
        <w:rFonts w:ascii="OpenSymbol" w:hAnsi="OpenSymbol" w:cs="OpenSymbol"/>
        <w:u w:val="none"/>
      </w:rPr>
    </w:lvl>
    <w:lvl w:ilvl="3">
      <w:start w:val="1"/>
      <w:numFmt w:val="bullet"/>
      <w:lvlText w:val=""/>
      <w:lvlJc w:val="left"/>
      <w:pPr>
        <w:tabs>
          <w:tab w:val="num" w:pos="0"/>
        </w:tabs>
        <w:ind w:left="2880" w:hanging="360"/>
      </w:pPr>
      <w:rPr>
        <w:rFonts w:ascii="Wingdings" w:hAnsi="Wingdings" w:cs="Wingdings"/>
        <w:u w:val="none"/>
      </w:rPr>
    </w:lvl>
    <w:lvl w:ilvl="4">
      <w:start w:val="1"/>
      <w:numFmt w:val="bullet"/>
      <w:lvlText w:val=""/>
      <w:lvlJc w:val="left"/>
      <w:pPr>
        <w:tabs>
          <w:tab w:val="num" w:pos="0"/>
        </w:tabs>
        <w:ind w:left="3600" w:hanging="360"/>
      </w:pPr>
      <w:rPr>
        <w:rFonts w:ascii="Wingdings 2" w:hAnsi="Wingdings 2" w:cs="Wingdings 2"/>
        <w:u w:val="none"/>
      </w:rPr>
    </w:lvl>
    <w:lvl w:ilvl="5">
      <w:start w:val="1"/>
      <w:numFmt w:val="bullet"/>
      <w:lvlText w:val="■"/>
      <w:lvlJc w:val="left"/>
      <w:pPr>
        <w:tabs>
          <w:tab w:val="num" w:pos="0"/>
        </w:tabs>
        <w:ind w:left="4320" w:hanging="360"/>
      </w:pPr>
      <w:rPr>
        <w:rFonts w:ascii="OpenSymbol" w:hAnsi="OpenSymbol" w:cs="OpenSymbol"/>
        <w:u w:val="none"/>
      </w:rPr>
    </w:lvl>
    <w:lvl w:ilvl="6">
      <w:start w:val="1"/>
      <w:numFmt w:val="bullet"/>
      <w:lvlText w:val=""/>
      <w:lvlJc w:val="left"/>
      <w:pPr>
        <w:tabs>
          <w:tab w:val="num" w:pos="0"/>
        </w:tabs>
        <w:ind w:left="5040" w:hanging="360"/>
      </w:pPr>
      <w:rPr>
        <w:rFonts w:ascii="Wingdings" w:hAnsi="Wingdings" w:cs="Wingdings"/>
        <w:u w:val="none"/>
      </w:rPr>
    </w:lvl>
    <w:lvl w:ilvl="7">
      <w:start w:val="1"/>
      <w:numFmt w:val="bullet"/>
      <w:lvlText w:val=""/>
      <w:lvlJc w:val="left"/>
      <w:pPr>
        <w:tabs>
          <w:tab w:val="num" w:pos="0"/>
        </w:tabs>
        <w:ind w:left="5760" w:hanging="360"/>
      </w:pPr>
      <w:rPr>
        <w:rFonts w:ascii="Wingdings 2" w:hAnsi="Wingdings 2" w:cs="Wingdings 2"/>
        <w:u w:val="none"/>
      </w:rPr>
    </w:lvl>
    <w:lvl w:ilvl="8">
      <w:start w:val="1"/>
      <w:numFmt w:val="bullet"/>
      <w:lvlText w:val="■"/>
      <w:lvlJc w:val="left"/>
      <w:pPr>
        <w:tabs>
          <w:tab w:val="num" w:pos="0"/>
        </w:tabs>
        <w:ind w:left="6480" w:hanging="360"/>
      </w:pPr>
      <w:rPr>
        <w:rFonts w:ascii="OpenSymbol" w:hAnsi="OpenSymbol" w:cs="OpenSymbol"/>
        <w:u w:val="none"/>
      </w:rPr>
    </w:lvl>
  </w:abstractNum>
  <w:abstractNum w:abstractNumId="21" w15:restartNumberingAfterBreak="0">
    <w:nsid w:val="00000016"/>
    <w:multiLevelType w:val="multilevel"/>
    <w:tmpl w:val="0FE2AC50"/>
    <w:name w:val="WW8Num21"/>
    <w:lvl w:ilvl="0">
      <w:start w:val="1"/>
      <w:numFmt w:val="bullet"/>
      <w:lvlText w:val=""/>
      <w:lvlJc w:val="left"/>
      <w:pPr>
        <w:ind w:left="720" w:hanging="360"/>
      </w:pPr>
      <w:rPr>
        <w:rFonts w:ascii="Symbol" w:hAnsi="Symbol" w:hint="default"/>
        <w:sz w:val="16"/>
        <w:szCs w:val="16"/>
        <w:u w:val="none"/>
      </w:rPr>
    </w:lvl>
    <w:lvl w:ilvl="1">
      <w:start w:val="1"/>
      <w:numFmt w:val="bullet"/>
      <w:lvlText w:val=""/>
      <w:lvlJc w:val="left"/>
      <w:pPr>
        <w:tabs>
          <w:tab w:val="num" w:pos="0"/>
        </w:tabs>
        <w:ind w:left="1440" w:hanging="360"/>
      </w:pPr>
      <w:rPr>
        <w:rFonts w:ascii="Wingdings 2" w:hAnsi="Wingdings 2" w:cs="Wingdings 2"/>
        <w:u w:val="none"/>
      </w:rPr>
    </w:lvl>
    <w:lvl w:ilvl="2">
      <w:start w:val="1"/>
      <w:numFmt w:val="bullet"/>
      <w:lvlText w:val="■"/>
      <w:lvlJc w:val="left"/>
      <w:pPr>
        <w:tabs>
          <w:tab w:val="num" w:pos="0"/>
        </w:tabs>
        <w:ind w:left="2160" w:hanging="360"/>
      </w:pPr>
      <w:rPr>
        <w:rFonts w:ascii="OpenSymbol" w:hAnsi="OpenSymbol" w:cs="OpenSymbol"/>
        <w:u w:val="none"/>
      </w:rPr>
    </w:lvl>
    <w:lvl w:ilvl="3">
      <w:start w:val="1"/>
      <w:numFmt w:val="bullet"/>
      <w:lvlText w:val=""/>
      <w:lvlJc w:val="left"/>
      <w:pPr>
        <w:tabs>
          <w:tab w:val="num" w:pos="0"/>
        </w:tabs>
        <w:ind w:left="2880" w:hanging="360"/>
      </w:pPr>
      <w:rPr>
        <w:rFonts w:ascii="Wingdings" w:hAnsi="Wingdings" w:cs="Wingdings"/>
        <w:u w:val="none"/>
      </w:rPr>
    </w:lvl>
    <w:lvl w:ilvl="4">
      <w:start w:val="1"/>
      <w:numFmt w:val="bullet"/>
      <w:lvlText w:val=""/>
      <w:lvlJc w:val="left"/>
      <w:pPr>
        <w:tabs>
          <w:tab w:val="num" w:pos="0"/>
        </w:tabs>
        <w:ind w:left="3600" w:hanging="360"/>
      </w:pPr>
      <w:rPr>
        <w:rFonts w:ascii="Wingdings 2" w:hAnsi="Wingdings 2" w:cs="Wingdings 2"/>
        <w:u w:val="none"/>
      </w:rPr>
    </w:lvl>
    <w:lvl w:ilvl="5">
      <w:start w:val="1"/>
      <w:numFmt w:val="bullet"/>
      <w:lvlText w:val="■"/>
      <w:lvlJc w:val="left"/>
      <w:pPr>
        <w:tabs>
          <w:tab w:val="num" w:pos="0"/>
        </w:tabs>
        <w:ind w:left="4320" w:hanging="360"/>
      </w:pPr>
      <w:rPr>
        <w:rFonts w:ascii="OpenSymbol" w:hAnsi="OpenSymbol" w:cs="OpenSymbol"/>
        <w:u w:val="none"/>
      </w:rPr>
    </w:lvl>
    <w:lvl w:ilvl="6">
      <w:start w:val="1"/>
      <w:numFmt w:val="bullet"/>
      <w:lvlText w:val=""/>
      <w:lvlJc w:val="left"/>
      <w:pPr>
        <w:tabs>
          <w:tab w:val="num" w:pos="0"/>
        </w:tabs>
        <w:ind w:left="5040" w:hanging="360"/>
      </w:pPr>
      <w:rPr>
        <w:rFonts w:ascii="Wingdings" w:hAnsi="Wingdings" w:cs="Wingdings"/>
        <w:u w:val="none"/>
      </w:rPr>
    </w:lvl>
    <w:lvl w:ilvl="7">
      <w:start w:val="1"/>
      <w:numFmt w:val="bullet"/>
      <w:lvlText w:val=""/>
      <w:lvlJc w:val="left"/>
      <w:pPr>
        <w:tabs>
          <w:tab w:val="num" w:pos="0"/>
        </w:tabs>
        <w:ind w:left="5760" w:hanging="360"/>
      </w:pPr>
      <w:rPr>
        <w:rFonts w:ascii="Wingdings 2" w:hAnsi="Wingdings 2" w:cs="Wingdings 2"/>
        <w:u w:val="none"/>
      </w:rPr>
    </w:lvl>
    <w:lvl w:ilvl="8">
      <w:start w:val="1"/>
      <w:numFmt w:val="bullet"/>
      <w:lvlText w:val="■"/>
      <w:lvlJc w:val="left"/>
      <w:pPr>
        <w:tabs>
          <w:tab w:val="num" w:pos="0"/>
        </w:tabs>
        <w:ind w:left="6480" w:hanging="360"/>
      </w:pPr>
      <w:rPr>
        <w:rFonts w:ascii="OpenSymbol" w:hAnsi="OpenSymbol" w:cs="OpenSymbol"/>
        <w:u w:val="none"/>
      </w:rPr>
    </w:lvl>
  </w:abstractNum>
  <w:abstractNum w:abstractNumId="22" w15:restartNumberingAfterBreak="0">
    <w:nsid w:val="00000017"/>
    <w:multiLevelType w:val="multilevel"/>
    <w:tmpl w:val="00000017"/>
    <w:name w:val="WW8Num22"/>
    <w:lvl w:ilvl="0">
      <w:start w:val="1"/>
      <w:numFmt w:val="bullet"/>
      <w:lvlText w:val=""/>
      <w:lvlJc w:val="left"/>
      <w:pPr>
        <w:tabs>
          <w:tab w:val="num" w:pos="0"/>
        </w:tabs>
        <w:ind w:left="720" w:hanging="360"/>
      </w:pPr>
      <w:rPr>
        <w:rFonts w:ascii="Wingdings" w:hAnsi="Wingdings" w:cs="Wingdings"/>
        <w:color w:val="000000"/>
        <w:sz w:val="16"/>
        <w:u w:val="none"/>
      </w:rPr>
    </w:lvl>
    <w:lvl w:ilvl="1">
      <w:start w:val="1"/>
      <w:numFmt w:val="bullet"/>
      <w:lvlText w:val=""/>
      <w:lvlJc w:val="left"/>
      <w:pPr>
        <w:tabs>
          <w:tab w:val="num" w:pos="0"/>
        </w:tabs>
        <w:ind w:left="1440" w:hanging="360"/>
      </w:pPr>
      <w:rPr>
        <w:rFonts w:ascii="Wingdings 2" w:hAnsi="Wingdings 2" w:cs="Wingdings 2"/>
        <w:u w:val="none"/>
      </w:rPr>
    </w:lvl>
    <w:lvl w:ilvl="2">
      <w:start w:val="1"/>
      <w:numFmt w:val="bullet"/>
      <w:lvlText w:val="■"/>
      <w:lvlJc w:val="left"/>
      <w:pPr>
        <w:tabs>
          <w:tab w:val="num" w:pos="0"/>
        </w:tabs>
        <w:ind w:left="2160" w:hanging="360"/>
      </w:pPr>
      <w:rPr>
        <w:rFonts w:ascii="OpenSymbol" w:hAnsi="OpenSymbol" w:cs="OpenSymbol"/>
        <w:u w:val="none"/>
      </w:rPr>
    </w:lvl>
    <w:lvl w:ilvl="3">
      <w:start w:val="1"/>
      <w:numFmt w:val="bullet"/>
      <w:lvlText w:val=""/>
      <w:lvlJc w:val="left"/>
      <w:pPr>
        <w:tabs>
          <w:tab w:val="num" w:pos="0"/>
        </w:tabs>
        <w:ind w:left="2880" w:hanging="360"/>
      </w:pPr>
      <w:rPr>
        <w:rFonts w:ascii="Wingdings" w:hAnsi="Wingdings" w:cs="Wingdings"/>
        <w:u w:val="none"/>
      </w:rPr>
    </w:lvl>
    <w:lvl w:ilvl="4">
      <w:start w:val="1"/>
      <w:numFmt w:val="bullet"/>
      <w:lvlText w:val=""/>
      <w:lvlJc w:val="left"/>
      <w:pPr>
        <w:tabs>
          <w:tab w:val="num" w:pos="0"/>
        </w:tabs>
        <w:ind w:left="3600" w:hanging="360"/>
      </w:pPr>
      <w:rPr>
        <w:rFonts w:ascii="Wingdings 2" w:hAnsi="Wingdings 2" w:cs="Wingdings 2"/>
        <w:u w:val="none"/>
      </w:rPr>
    </w:lvl>
    <w:lvl w:ilvl="5">
      <w:start w:val="1"/>
      <w:numFmt w:val="bullet"/>
      <w:lvlText w:val="■"/>
      <w:lvlJc w:val="left"/>
      <w:pPr>
        <w:tabs>
          <w:tab w:val="num" w:pos="0"/>
        </w:tabs>
        <w:ind w:left="4320" w:hanging="360"/>
      </w:pPr>
      <w:rPr>
        <w:rFonts w:ascii="OpenSymbol" w:hAnsi="OpenSymbol" w:cs="OpenSymbol"/>
        <w:u w:val="none"/>
      </w:rPr>
    </w:lvl>
    <w:lvl w:ilvl="6">
      <w:start w:val="1"/>
      <w:numFmt w:val="bullet"/>
      <w:lvlText w:val=""/>
      <w:lvlJc w:val="left"/>
      <w:pPr>
        <w:tabs>
          <w:tab w:val="num" w:pos="0"/>
        </w:tabs>
        <w:ind w:left="5040" w:hanging="360"/>
      </w:pPr>
      <w:rPr>
        <w:rFonts w:ascii="Wingdings" w:hAnsi="Wingdings" w:cs="Wingdings"/>
        <w:u w:val="none"/>
      </w:rPr>
    </w:lvl>
    <w:lvl w:ilvl="7">
      <w:start w:val="1"/>
      <w:numFmt w:val="bullet"/>
      <w:lvlText w:val=""/>
      <w:lvlJc w:val="left"/>
      <w:pPr>
        <w:tabs>
          <w:tab w:val="num" w:pos="0"/>
        </w:tabs>
        <w:ind w:left="5760" w:hanging="360"/>
      </w:pPr>
      <w:rPr>
        <w:rFonts w:ascii="Wingdings 2" w:hAnsi="Wingdings 2" w:cs="Wingdings 2"/>
        <w:u w:val="none"/>
      </w:rPr>
    </w:lvl>
    <w:lvl w:ilvl="8">
      <w:start w:val="1"/>
      <w:numFmt w:val="bullet"/>
      <w:lvlText w:val="■"/>
      <w:lvlJc w:val="left"/>
      <w:pPr>
        <w:tabs>
          <w:tab w:val="num" w:pos="0"/>
        </w:tabs>
        <w:ind w:left="6480" w:hanging="360"/>
      </w:pPr>
      <w:rPr>
        <w:rFonts w:ascii="OpenSymbol" w:hAnsi="OpenSymbol" w:cs="OpenSymbol"/>
        <w:u w:val="none"/>
      </w:rPr>
    </w:lvl>
  </w:abstractNum>
  <w:abstractNum w:abstractNumId="23" w15:restartNumberingAfterBreak="0">
    <w:nsid w:val="00000018"/>
    <w:multiLevelType w:val="multilevel"/>
    <w:tmpl w:val="C2CA463C"/>
    <w:name w:val="WW8Num23"/>
    <w:lvl w:ilvl="0">
      <w:start w:val="1"/>
      <w:numFmt w:val="bullet"/>
      <w:lvlText w:val=""/>
      <w:lvlJc w:val="left"/>
      <w:pPr>
        <w:ind w:left="720" w:hanging="360"/>
      </w:pPr>
      <w:rPr>
        <w:rFonts w:ascii="Symbol" w:hAnsi="Symbol" w:hint="default"/>
        <w:sz w:val="16"/>
        <w:szCs w:val="16"/>
        <w:u w:val="none"/>
      </w:rPr>
    </w:lvl>
    <w:lvl w:ilvl="1">
      <w:start w:val="1"/>
      <w:numFmt w:val="bullet"/>
      <w:lvlText w:val=""/>
      <w:lvlJc w:val="left"/>
      <w:pPr>
        <w:tabs>
          <w:tab w:val="num" w:pos="0"/>
        </w:tabs>
        <w:ind w:left="1440" w:hanging="360"/>
      </w:pPr>
      <w:rPr>
        <w:rFonts w:ascii="Wingdings 2" w:hAnsi="Wingdings 2" w:cs="Wingdings 2"/>
        <w:u w:val="none"/>
      </w:rPr>
    </w:lvl>
    <w:lvl w:ilvl="2">
      <w:start w:val="1"/>
      <w:numFmt w:val="bullet"/>
      <w:lvlText w:val="■"/>
      <w:lvlJc w:val="left"/>
      <w:pPr>
        <w:tabs>
          <w:tab w:val="num" w:pos="0"/>
        </w:tabs>
        <w:ind w:left="2160" w:hanging="360"/>
      </w:pPr>
      <w:rPr>
        <w:rFonts w:ascii="OpenSymbol" w:hAnsi="OpenSymbol" w:cs="OpenSymbol"/>
        <w:u w:val="none"/>
      </w:rPr>
    </w:lvl>
    <w:lvl w:ilvl="3">
      <w:start w:val="1"/>
      <w:numFmt w:val="bullet"/>
      <w:lvlText w:val=""/>
      <w:lvlJc w:val="left"/>
      <w:pPr>
        <w:tabs>
          <w:tab w:val="num" w:pos="0"/>
        </w:tabs>
        <w:ind w:left="2880" w:hanging="360"/>
      </w:pPr>
      <w:rPr>
        <w:rFonts w:ascii="Wingdings" w:hAnsi="Wingdings" w:cs="Wingdings"/>
        <w:u w:val="none"/>
      </w:rPr>
    </w:lvl>
    <w:lvl w:ilvl="4">
      <w:start w:val="1"/>
      <w:numFmt w:val="bullet"/>
      <w:lvlText w:val=""/>
      <w:lvlJc w:val="left"/>
      <w:pPr>
        <w:tabs>
          <w:tab w:val="num" w:pos="0"/>
        </w:tabs>
        <w:ind w:left="3600" w:hanging="360"/>
      </w:pPr>
      <w:rPr>
        <w:rFonts w:ascii="Wingdings 2" w:hAnsi="Wingdings 2" w:cs="Wingdings 2"/>
        <w:u w:val="none"/>
      </w:rPr>
    </w:lvl>
    <w:lvl w:ilvl="5">
      <w:start w:val="1"/>
      <w:numFmt w:val="bullet"/>
      <w:lvlText w:val="■"/>
      <w:lvlJc w:val="left"/>
      <w:pPr>
        <w:tabs>
          <w:tab w:val="num" w:pos="0"/>
        </w:tabs>
        <w:ind w:left="4320" w:hanging="360"/>
      </w:pPr>
      <w:rPr>
        <w:rFonts w:ascii="OpenSymbol" w:hAnsi="OpenSymbol" w:cs="OpenSymbol"/>
        <w:u w:val="none"/>
      </w:rPr>
    </w:lvl>
    <w:lvl w:ilvl="6">
      <w:start w:val="1"/>
      <w:numFmt w:val="bullet"/>
      <w:lvlText w:val=""/>
      <w:lvlJc w:val="left"/>
      <w:pPr>
        <w:tabs>
          <w:tab w:val="num" w:pos="0"/>
        </w:tabs>
        <w:ind w:left="5040" w:hanging="360"/>
      </w:pPr>
      <w:rPr>
        <w:rFonts w:ascii="Wingdings" w:hAnsi="Wingdings" w:cs="Wingdings"/>
        <w:u w:val="none"/>
      </w:rPr>
    </w:lvl>
    <w:lvl w:ilvl="7">
      <w:start w:val="1"/>
      <w:numFmt w:val="bullet"/>
      <w:lvlText w:val=""/>
      <w:lvlJc w:val="left"/>
      <w:pPr>
        <w:tabs>
          <w:tab w:val="num" w:pos="0"/>
        </w:tabs>
        <w:ind w:left="5760" w:hanging="360"/>
      </w:pPr>
      <w:rPr>
        <w:rFonts w:ascii="Wingdings 2" w:hAnsi="Wingdings 2" w:cs="Wingdings 2"/>
        <w:u w:val="none"/>
      </w:rPr>
    </w:lvl>
    <w:lvl w:ilvl="8">
      <w:start w:val="1"/>
      <w:numFmt w:val="bullet"/>
      <w:lvlText w:val="■"/>
      <w:lvlJc w:val="left"/>
      <w:pPr>
        <w:tabs>
          <w:tab w:val="num" w:pos="0"/>
        </w:tabs>
        <w:ind w:left="6480" w:hanging="360"/>
      </w:pPr>
      <w:rPr>
        <w:rFonts w:ascii="OpenSymbol" w:hAnsi="OpenSymbol" w:cs="OpenSymbol"/>
        <w:u w:val="none"/>
      </w:rPr>
    </w:lvl>
  </w:abstractNum>
  <w:abstractNum w:abstractNumId="24" w15:restartNumberingAfterBreak="0">
    <w:nsid w:val="00000019"/>
    <w:multiLevelType w:val="multilevel"/>
    <w:tmpl w:val="224AE6C6"/>
    <w:name w:val="WW8Num24"/>
    <w:lvl w:ilvl="0">
      <w:start w:val="1"/>
      <w:numFmt w:val="bullet"/>
      <w:lvlText w:val=""/>
      <w:lvlJc w:val="left"/>
      <w:pPr>
        <w:ind w:left="720" w:hanging="360"/>
      </w:pPr>
      <w:rPr>
        <w:rFonts w:ascii="Symbol" w:hAnsi="Symbol" w:hint="default"/>
        <w:sz w:val="16"/>
        <w:szCs w:val="16"/>
        <w:u w:val="none"/>
      </w:rPr>
    </w:lvl>
    <w:lvl w:ilvl="1">
      <w:start w:val="1"/>
      <w:numFmt w:val="bullet"/>
      <w:lvlText w:val=""/>
      <w:lvlJc w:val="left"/>
      <w:pPr>
        <w:tabs>
          <w:tab w:val="num" w:pos="0"/>
        </w:tabs>
        <w:ind w:left="1440" w:hanging="360"/>
      </w:pPr>
      <w:rPr>
        <w:rFonts w:ascii="Wingdings 2" w:hAnsi="Wingdings 2" w:cs="Wingdings 2"/>
        <w:u w:val="none"/>
      </w:rPr>
    </w:lvl>
    <w:lvl w:ilvl="2">
      <w:start w:val="1"/>
      <w:numFmt w:val="bullet"/>
      <w:lvlText w:val="■"/>
      <w:lvlJc w:val="left"/>
      <w:pPr>
        <w:tabs>
          <w:tab w:val="num" w:pos="0"/>
        </w:tabs>
        <w:ind w:left="2160" w:hanging="360"/>
      </w:pPr>
      <w:rPr>
        <w:rFonts w:ascii="OpenSymbol" w:hAnsi="OpenSymbol" w:cs="OpenSymbol"/>
        <w:u w:val="none"/>
      </w:rPr>
    </w:lvl>
    <w:lvl w:ilvl="3">
      <w:start w:val="1"/>
      <w:numFmt w:val="bullet"/>
      <w:lvlText w:val=""/>
      <w:lvlJc w:val="left"/>
      <w:pPr>
        <w:tabs>
          <w:tab w:val="num" w:pos="0"/>
        </w:tabs>
        <w:ind w:left="2880" w:hanging="360"/>
      </w:pPr>
      <w:rPr>
        <w:rFonts w:ascii="Wingdings" w:hAnsi="Wingdings" w:cs="Wingdings"/>
        <w:u w:val="none"/>
      </w:rPr>
    </w:lvl>
    <w:lvl w:ilvl="4">
      <w:start w:val="1"/>
      <w:numFmt w:val="bullet"/>
      <w:lvlText w:val=""/>
      <w:lvlJc w:val="left"/>
      <w:pPr>
        <w:tabs>
          <w:tab w:val="num" w:pos="0"/>
        </w:tabs>
        <w:ind w:left="3600" w:hanging="360"/>
      </w:pPr>
      <w:rPr>
        <w:rFonts w:ascii="Wingdings 2" w:hAnsi="Wingdings 2" w:cs="Wingdings 2"/>
        <w:u w:val="none"/>
      </w:rPr>
    </w:lvl>
    <w:lvl w:ilvl="5">
      <w:start w:val="1"/>
      <w:numFmt w:val="bullet"/>
      <w:lvlText w:val="■"/>
      <w:lvlJc w:val="left"/>
      <w:pPr>
        <w:tabs>
          <w:tab w:val="num" w:pos="0"/>
        </w:tabs>
        <w:ind w:left="4320" w:hanging="360"/>
      </w:pPr>
      <w:rPr>
        <w:rFonts w:ascii="OpenSymbol" w:hAnsi="OpenSymbol" w:cs="OpenSymbol"/>
        <w:u w:val="none"/>
      </w:rPr>
    </w:lvl>
    <w:lvl w:ilvl="6">
      <w:start w:val="1"/>
      <w:numFmt w:val="bullet"/>
      <w:lvlText w:val=""/>
      <w:lvlJc w:val="left"/>
      <w:pPr>
        <w:tabs>
          <w:tab w:val="num" w:pos="0"/>
        </w:tabs>
        <w:ind w:left="5040" w:hanging="360"/>
      </w:pPr>
      <w:rPr>
        <w:rFonts w:ascii="Wingdings" w:hAnsi="Wingdings" w:cs="Wingdings"/>
        <w:u w:val="none"/>
      </w:rPr>
    </w:lvl>
    <w:lvl w:ilvl="7">
      <w:start w:val="1"/>
      <w:numFmt w:val="bullet"/>
      <w:lvlText w:val=""/>
      <w:lvlJc w:val="left"/>
      <w:pPr>
        <w:tabs>
          <w:tab w:val="num" w:pos="0"/>
        </w:tabs>
        <w:ind w:left="5760" w:hanging="360"/>
      </w:pPr>
      <w:rPr>
        <w:rFonts w:ascii="Wingdings 2" w:hAnsi="Wingdings 2" w:cs="Wingdings 2"/>
        <w:u w:val="none"/>
      </w:rPr>
    </w:lvl>
    <w:lvl w:ilvl="8">
      <w:start w:val="1"/>
      <w:numFmt w:val="bullet"/>
      <w:lvlText w:val="■"/>
      <w:lvlJc w:val="left"/>
      <w:pPr>
        <w:tabs>
          <w:tab w:val="num" w:pos="0"/>
        </w:tabs>
        <w:ind w:left="6480" w:hanging="360"/>
      </w:pPr>
      <w:rPr>
        <w:rFonts w:ascii="OpenSymbol" w:hAnsi="OpenSymbol" w:cs="OpenSymbol"/>
        <w:u w:val="none"/>
      </w:rPr>
    </w:lvl>
  </w:abstractNum>
  <w:abstractNum w:abstractNumId="25" w15:restartNumberingAfterBreak="0">
    <w:nsid w:val="0000001A"/>
    <w:multiLevelType w:val="multilevel"/>
    <w:tmpl w:val="B6601912"/>
    <w:name w:val="WW8Num25"/>
    <w:lvl w:ilvl="0">
      <w:start w:val="1"/>
      <w:numFmt w:val="bullet"/>
      <w:lvlText w:val=""/>
      <w:lvlJc w:val="left"/>
      <w:pPr>
        <w:ind w:left="720" w:hanging="360"/>
      </w:pPr>
      <w:rPr>
        <w:rFonts w:ascii="Symbol" w:hAnsi="Symbol" w:hint="default"/>
        <w:sz w:val="16"/>
        <w:szCs w:val="16"/>
        <w:u w:val="none"/>
      </w:rPr>
    </w:lvl>
    <w:lvl w:ilvl="1">
      <w:start w:val="1"/>
      <w:numFmt w:val="bullet"/>
      <w:lvlText w:val=""/>
      <w:lvlJc w:val="left"/>
      <w:pPr>
        <w:tabs>
          <w:tab w:val="num" w:pos="0"/>
        </w:tabs>
        <w:ind w:left="1440" w:hanging="360"/>
      </w:pPr>
      <w:rPr>
        <w:rFonts w:ascii="Wingdings 2" w:hAnsi="Wingdings 2" w:cs="Wingdings 2"/>
        <w:u w:val="none"/>
      </w:rPr>
    </w:lvl>
    <w:lvl w:ilvl="2">
      <w:start w:val="1"/>
      <w:numFmt w:val="bullet"/>
      <w:lvlText w:val="■"/>
      <w:lvlJc w:val="left"/>
      <w:pPr>
        <w:tabs>
          <w:tab w:val="num" w:pos="0"/>
        </w:tabs>
        <w:ind w:left="2160" w:hanging="360"/>
      </w:pPr>
      <w:rPr>
        <w:rFonts w:ascii="OpenSymbol" w:hAnsi="OpenSymbol" w:cs="OpenSymbol"/>
        <w:u w:val="none"/>
      </w:rPr>
    </w:lvl>
    <w:lvl w:ilvl="3">
      <w:start w:val="1"/>
      <w:numFmt w:val="bullet"/>
      <w:lvlText w:val=""/>
      <w:lvlJc w:val="left"/>
      <w:pPr>
        <w:tabs>
          <w:tab w:val="num" w:pos="0"/>
        </w:tabs>
        <w:ind w:left="2880" w:hanging="360"/>
      </w:pPr>
      <w:rPr>
        <w:rFonts w:ascii="Wingdings" w:hAnsi="Wingdings" w:cs="Wingdings"/>
        <w:u w:val="none"/>
      </w:rPr>
    </w:lvl>
    <w:lvl w:ilvl="4">
      <w:start w:val="1"/>
      <w:numFmt w:val="bullet"/>
      <w:lvlText w:val=""/>
      <w:lvlJc w:val="left"/>
      <w:pPr>
        <w:tabs>
          <w:tab w:val="num" w:pos="0"/>
        </w:tabs>
        <w:ind w:left="3600" w:hanging="360"/>
      </w:pPr>
      <w:rPr>
        <w:rFonts w:ascii="Wingdings 2" w:hAnsi="Wingdings 2" w:cs="Wingdings 2"/>
        <w:u w:val="none"/>
      </w:rPr>
    </w:lvl>
    <w:lvl w:ilvl="5">
      <w:start w:val="1"/>
      <w:numFmt w:val="bullet"/>
      <w:lvlText w:val="■"/>
      <w:lvlJc w:val="left"/>
      <w:pPr>
        <w:tabs>
          <w:tab w:val="num" w:pos="0"/>
        </w:tabs>
        <w:ind w:left="4320" w:hanging="360"/>
      </w:pPr>
      <w:rPr>
        <w:rFonts w:ascii="OpenSymbol" w:hAnsi="OpenSymbol" w:cs="OpenSymbol"/>
        <w:u w:val="none"/>
      </w:rPr>
    </w:lvl>
    <w:lvl w:ilvl="6">
      <w:start w:val="1"/>
      <w:numFmt w:val="bullet"/>
      <w:lvlText w:val=""/>
      <w:lvlJc w:val="left"/>
      <w:pPr>
        <w:tabs>
          <w:tab w:val="num" w:pos="0"/>
        </w:tabs>
        <w:ind w:left="5040" w:hanging="360"/>
      </w:pPr>
      <w:rPr>
        <w:rFonts w:ascii="Wingdings" w:hAnsi="Wingdings" w:cs="Wingdings"/>
        <w:u w:val="none"/>
      </w:rPr>
    </w:lvl>
    <w:lvl w:ilvl="7">
      <w:start w:val="1"/>
      <w:numFmt w:val="bullet"/>
      <w:lvlText w:val=""/>
      <w:lvlJc w:val="left"/>
      <w:pPr>
        <w:tabs>
          <w:tab w:val="num" w:pos="0"/>
        </w:tabs>
        <w:ind w:left="5760" w:hanging="360"/>
      </w:pPr>
      <w:rPr>
        <w:rFonts w:ascii="Wingdings 2" w:hAnsi="Wingdings 2" w:cs="Wingdings 2"/>
        <w:u w:val="none"/>
      </w:rPr>
    </w:lvl>
    <w:lvl w:ilvl="8">
      <w:start w:val="1"/>
      <w:numFmt w:val="bullet"/>
      <w:lvlText w:val="■"/>
      <w:lvlJc w:val="left"/>
      <w:pPr>
        <w:tabs>
          <w:tab w:val="num" w:pos="0"/>
        </w:tabs>
        <w:ind w:left="6480" w:hanging="360"/>
      </w:pPr>
      <w:rPr>
        <w:rFonts w:ascii="OpenSymbol" w:hAnsi="OpenSymbol" w:cs="OpenSymbol"/>
        <w:u w:val="none"/>
      </w:rPr>
    </w:lvl>
  </w:abstractNum>
  <w:abstractNum w:abstractNumId="26" w15:restartNumberingAfterBreak="0">
    <w:nsid w:val="0000001B"/>
    <w:multiLevelType w:val="multilevel"/>
    <w:tmpl w:val="0B7E5906"/>
    <w:name w:val="WW8Num26"/>
    <w:lvl w:ilvl="0">
      <w:start w:val="1"/>
      <w:numFmt w:val="bullet"/>
      <w:lvlText w:val=""/>
      <w:lvlJc w:val="left"/>
      <w:pPr>
        <w:ind w:left="720" w:hanging="360"/>
      </w:pPr>
      <w:rPr>
        <w:rFonts w:ascii="Symbol" w:hAnsi="Symbol" w:hint="default"/>
        <w:sz w:val="16"/>
        <w:szCs w:val="16"/>
        <w:u w:val="none"/>
      </w:rPr>
    </w:lvl>
    <w:lvl w:ilvl="1">
      <w:start w:val="1"/>
      <w:numFmt w:val="bullet"/>
      <w:lvlText w:val=""/>
      <w:lvlJc w:val="left"/>
      <w:pPr>
        <w:tabs>
          <w:tab w:val="num" w:pos="0"/>
        </w:tabs>
        <w:ind w:left="1440" w:hanging="360"/>
      </w:pPr>
      <w:rPr>
        <w:rFonts w:ascii="Wingdings 2" w:hAnsi="Wingdings 2" w:cs="Wingdings 2"/>
        <w:u w:val="none"/>
      </w:rPr>
    </w:lvl>
    <w:lvl w:ilvl="2">
      <w:start w:val="1"/>
      <w:numFmt w:val="bullet"/>
      <w:lvlText w:val="■"/>
      <w:lvlJc w:val="left"/>
      <w:pPr>
        <w:tabs>
          <w:tab w:val="num" w:pos="0"/>
        </w:tabs>
        <w:ind w:left="2160" w:hanging="360"/>
      </w:pPr>
      <w:rPr>
        <w:rFonts w:ascii="OpenSymbol" w:hAnsi="OpenSymbol" w:cs="OpenSymbol"/>
        <w:u w:val="none"/>
      </w:rPr>
    </w:lvl>
    <w:lvl w:ilvl="3">
      <w:start w:val="1"/>
      <w:numFmt w:val="bullet"/>
      <w:lvlText w:val=""/>
      <w:lvlJc w:val="left"/>
      <w:pPr>
        <w:tabs>
          <w:tab w:val="num" w:pos="0"/>
        </w:tabs>
        <w:ind w:left="2880" w:hanging="360"/>
      </w:pPr>
      <w:rPr>
        <w:rFonts w:ascii="Wingdings" w:hAnsi="Wingdings" w:cs="Wingdings"/>
        <w:u w:val="none"/>
      </w:rPr>
    </w:lvl>
    <w:lvl w:ilvl="4">
      <w:start w:val="1"/>
      <w:numFmt w:val="bullet"/>
      <w:lvlText w:val=""/>
      <w:lvlJc w:val="left"/>
      <w:pPr>
        <w:tabs>
          <w:tab w:val="num" w:pos="0"/>
        </w:tabs>
        <w:ind w:left="3600" w:hanging="360"/>
      </w:pPr>
      <w:rPr>
        <w:rFonts w:ascii="Wingdings 2" w:hAnsi="Wingdings 2" w:cs="Wingdings 2"/>
        <w:u w:val="none"/>
      </w:rPr>
    </w:lvl>
    <w:lvl w:ilvl="5">
      <w:start w:val="1"/>
      <w:numFmt w:val="bullet"/>
      <w:lvlText w:val="■"/>
      <w:lvlJc w:val="left"/>
      <w:pPr>
        <w:tabs>
          <w:tab w:val="num" w:pos="0"/>
        </w:tabs>
        <w:ind w:left="4320" w:hanging="360"/>
      </w:pPr>
      <w:rPr>
        <w:rFonts w:ascii="OpenSymbol" w:hAnsi="OpenSymbol" w:cs="OpenSymbol"/>
        <w:u w:val="none"/>
      </w:rPr>
    </w:lvl>
    <w:lvl w:ilvl="6">
      <w:start w:val="1"/>
      <w:numFmt w:val="bullet"/>
      <w:lvlText w:val=""/>
      <w:lvlJc w:val="left"/>
      <w:pPr>
        <w:tabs>
          <w:tab w:val="num" w:pos="0"/>
        </w:tabs>
        <w:ind w:left="5040" w:hanging="360"/>
      </w:pPr>
      <w:rPr>
        <w:rFonts w:ascii="Wingdings" w:hAnsi="Wingdings" w:cs="Wingdings"/>
        <w:u w:val="none"/>
      </w:rPr>
    </w:lvl>
    <w:lvl w:ilvl="7">
      <w:start w:val="1"/>
      <w:numFmt w:val="bullet"/>
      <w:lvlText w:val=""/>
      <w:lvlJc w:val="left"/>
      <w:pPr>
        <w:tabs>
          <w:tab w:val="num" w:pos="0"/>
        </w:tabs>
        <w:ind w:left="5760" w:hanging="360"/>
      </w:pPr>
      <w:rPr>
        <w:rFonts w:ascii="Wingdings 2" w:hAnsi="Wingdings 2" w:cs="Wingdings 2"/>
        <w:u w:val="none"/>
      </w:rPr>
    </w:lvl>
    <w:lvl w:ilvl="8">
      <w:start w:val="1"/>
      <w:numFmt w:val="bullet"/>
      <w:lvlText w:val="■"/>
      <w:lvlJc w:val="left"/>
      <w:pPr>
        <w:tabs>
          <w:tab w:val="num" w:pos="0"/>
        </w:tabs>
        <w:ind w:left="6480" w:hanging="360"/>
      </w:pPr>
      <w:rPr>
        <w:rFonts w:ascii="OpenSymbol" w:hAnsi="OpenSymbol" w:cs="OpenSymbol"/>
        <w:u w:val="none"/>
      </w:rPr>
    </w:lvl>
  </w:abstractNum>
  <w:abstractNum w:abstractNumId="27" w15:restartNumberingAfterBreak="0">
    <w:nsid w:val="0000001C"/>
    <w:multiLevelType w:val="multilevel"/>
    <w:tmpl w:val="832A67A4"/>
    <w:name w:val="WW8Num27"/>
    <w:lvl w:ilvl="0">
      <w:start w:val="1"/>
      <w:numFmt w:val="lowerLetter"/>
      <w:lvlText w:val="%1)"/>
      <w:lvlJc w:val="left"/>
      <w:pPr>
        <w:tabs>
          <w:tab w:val="num" w:pos="0"/>
        </w:tabs>
        <w:ind w:left="720" w:hanging="360"/>
      </w:pPr>
      <w:rPr>
        <w:sz w:val="20"/>
        <w:u w:val="none"/>
      </w:rPr>
    </w:lvl>
    <w:lvl w:ilvl="1">
      <w:start w:val="1"/>
      <w:numFmt w:val="bullet"/>
      <w:lvlText w:val="o"/>
      <w:lvlJc w:val="left"/>
      <w:pPr>
        <w:ind w:left="1440" w:hanging="360"/>
      </w:pPr>
      <w:rPr>
        <w:rFonts w:ascii="Courier New" w:hAnsi="Courier New" w:cs="Courier New" w:hint="default"/>
        <w:u w:val="none"/>
      </w:rPr>
    </w:lvl>
    <w:lvl w:ilvl="2">
      <w:start w:val="1"/>
      <w:numFmt w:val="decimal"/>
      <w:lvlText w:val="%3)"/>
      <w:lvlJc w:val="left"/>
      <w:pPr>
        <w:tabs>
          <w:tab w:val="num" w:pos="0"/>
        </w:tabs>
        <w:ind w:left="2160" w:hanging="360"/>
      </w:pPr>
      <w:rPr>
        <w:u w:val="none"/>
      </w:rPr>
    </w:lvl>
    <w:lvl w:ilvl="3">
      <w:start w:val="1"/>
      <w:numFmt w:val="lowerLetter"/>
      <w:lvlText w:val="(%4)"/>
      <w:lvlJc w:val="left"/>
      <w:pPr>
        <w:tabs>
          <w:tab w:val="num" w:pos="0"/>
        </w:tabs>
        <w:ind w:left="2880" w:hanging="360"/>
      </w:pPr>
      <w:rPr>
        <w:u w:val="none"/>
      </w:rPr>
    </w:lvl>
    <w:lvl w:ilvl="4">
      <w:start w:val="1"/>
      <w:numFmt w:val="lowerRoman"/>
      <w:lvlText w:val="(%5)"/>
      <w:lvlJc w:val="right"/>
      <w:pPr>
        <w:tabs>
          <w:tab w:val="num" w:pos="0"/>
        </w:tabs>
        <w:ind w:left="3600" w:hanging="360"/>
      </w:pPr>
      <w:rPr>
        <w:u w:val="none"/>
      </w:rPr>
    </w:lvl>
    <w:lvl w:ilvl="5">
      <w:start w:val="1"/>
      <w:numFmt w:val="decimal"/>
      <w:lvlText w:val="(%6)"/>
      <w:lvlJc w:val="left"/>
      <w:pPr>
        <w:tabs>
          <w:tab w:val="num" w:pos="0"/>
        </w:tabs>
        <w:ind w:left="4320" w:hanging="360"/>
      </w:pPr>
      <w:rPr>
        <w:u w:val="none"/>
      </w:rPr>
    </w:lvl>
    <w:lvl w:ilvl="6">
      <w:start w:val="1"/>
      <w:numFmt w:val="lowerLetter"/>
      <w:lvlText w:val="%7."/>
      <w:lvlJc w:val="left"/>
      <w:pPr>
        <w:tabs>
          <w:tab w:val="num" w:pos="0"/>
        </w:tabs>
        <w:ind w:left="5040" w:hanging="360"/>
      </w:pPr>
      <w:rPr>
        <w:u w:val="none"/>
      </w:rPr>
    </w:lvl>
    <w:lvl w:ilvl="7">
      <w:start w:val="1"/>
      <w:numFmt w:val="lowerRoman"/>
      <w:lvlText w:val="%8."/>
      <w:lvlJc w:val="right"/>
      <w:pPr>
        <w:tabs>
          <w:tab w:val="num" w:pos="0"/>
        </w:tabs>
        <w:ind w:left="5760" w:hanging="360"/>
      </w:pPr>
      <w:rPr>
        <w:u w:val="none"/>
      </w:rPr>
    </w:lvl>
    <w:lvl w:ilvl="8">
      <w:start w:val="1"/>
      <w:numFmt w:val="decimal"/>
      <w:lvlText w:val="%9."/>
      <w:lvlJc w:val="left"/>
      <w:pPr>
        <w:tabs>
          <w:tab w:val="num" w:pos="0"/>
        </w:tabs>
        <w:ind w:left="6480" w:hanging="360"/>
      </w:pPr>
      <w:rPr>
        <w:u w:val="none"/>
      </w:rPr>
    </w:lvl>
  </w:abstractNum>
  <w:abstractNum w:abstractNumId="28" w15:restartNumberingAfterBreak="0">
    <w:nsid w:val="0000001D"/>
    <w:multiLevelType w:val="multilevel"/>
    <w:tmpl w:val="BE684638"/>
    <w:name w:val="WW8Num28"/>
    <w:lvl w:ilvl="0">
      <w:start w:val="1"/>
      <w:numFmt w:val="bullet"/>
      <w:lvlText w:val=""/>
      <w:lvlJc w:val="left"/>
      <w:pPr>
        <w:ind w:left="720" w:hanging="360"/>
      </w:pPr>
      <w:rPr>
        <w:rFonts w:ascii="Symbol" w:hAnsi="Symbol" w:hint="default"/>
        <w:sz w:val="16"/>
        <w:szCs w:val="16"/>
        <w:u w:val="none"/>
      </w:rPr>
    </w:lvl>
    <w:lvl w:ilvl="1">
      <w:start w:val="1"/>
      <w:numFmt w:val="bullet"/>
      <w:lvlText w:val="o"/>
      <w:lvlJc w:val="left"/>
      <w:pPr>
        <w:ind w:left="1440" w:hanging="360"/>
      </w:pPr>
      <w:rPr>
        <w:rFonts w:ascii="Courier New" w:hAnsi="Courier New" w:cs="Courier New" w:hint="default"/>
        <w:u w:val="none"/>
      </w:rPr>
    </w:lvl>
    <w:lvl w:ilvl="2">
      <w:start w:val="1"/>
      <w:numFmt w:val="bullet"/>
      <w:lvlText w:val="■"/>
      <w:lvlJc w:val="left"/>
      <w:pPr>
        <w:tabs>
          <w:tab w:val="num" w:pos="0"/>
        </w:tabs>
        <w:ind w:left="2160" w:hanging="360"/>
      </w:pPr>
      <w:rPr>
        <w:rFonts w:ascii="OpenSymbol" w:hAnsi="OpenSymbol" w:cs="OpenSymbol"/>
        <w:u w:val="none"/>
      </w:rPr>
    </w:lvl>
    <w:lvl w:ilvl="3">
      <w:start w:val="1"/>
      <w:numFmt w:val="bullet"/>
      <w:lvlText w:val=""/>
      <w:lvlJc w:val="left"/>
      <w:pPr>
        <w:tabs>
          <w:tab w:val="num" w:pos="0"/>
        </w:tabs>
        <w:ind w:left="2880" w:hanging="360"/>
      </w:pPr>
      <w:rPr>
        <w:rFonts w:ascii="Wingdings" w:hAnsi="Wingdings" w:cs="Wingdings"/>
        <w:u w:val="none"/>
      </w:rPr>
    </w:lvl>
    <w:lvl w:ilvl="4">
      <w:start w:val="1"/>
      <w:numFmt w:val="bullet"/>
      <w:lvlText w:val=""/>
      <w:lvlJc w:val="left"/>
      <w:pPr>
        <w:tabs>
          <w:tab w:val="num" w:pos="0"/>
        </w:tabs>
        <w:ind w:left="3600" w:hanging="360"/>
      </w:pPr>
      <w:rPr>
        <w:rFonts w:ascii="Wingdings 2" w:hAnsi="Wingdings 2" w:cs="Wingdings 2"/>
        <w:u w:val="none"/>
      </w:rPr>
    </w:lvl>
    <w:lvl w:ilvl="5">
      <w:start w:val="1"/>
      <w:numFmt w:val="bullet"/>
      <w:lvlText w:val="■"/>
      <w:lvlJc w:val="left"/>
      <w:pPr>
        <w:tabs>
          <w:tab w:val="num" w:pos="0"/>
        </w:tabs>
        <w:ind w:left="4320" w:hanging="360"/>
      </w:pPr>
      <w:rPr>
        <w:rFonts w:ascii="OpenSymbol" w:hAnsi="OpenSymbol" w:cs="OpenSymbol"/>
        <w:u w:val="none"/>
      </w:rPr>
    </w:lvl>
    <w:lvl w:ilvl="6">
      <w:start w:val="1"/>
      <w:numFmt w:val="bullet"/>
      <w:lvlText w:val=""/>
      <w:lvlJc w:val="left"/>
      <w:pPr>
        <w:tabs>
          <w:tab w:val="num" w:pos="0"/>
        </w:tabs>
        <w:ind w:left="5040" w:hanging="360"/>
      </w:pPr>
      <w:rPr>
        <w:rFonts w:ascii="Wingdings" w:hAnsi="Wingdings" w:cs="Wingdings"/>
        <w:u w:val="none"/>
      </w:rPr>
    </w:lvl>
    <w:lvl w:ilvl="7">
      <w:start w:val="1"/>
      <w:numFmt w:val="bullet"/>
      <w:lvlText w:val=""/>
      <w:lvlJc w:val="left"/>
      <w:pPr>
        <w:tabs>
          <w:tab w:val="num" w:pos="0"/>
        </w:tabs>
        <w:ind w:left="5760" w:hanging="360"/>
      </w:pPr>
      <w:rPr>
        <w:rFonts w:ascii="Wingdings 2" w:hAnsi="Wingdings 2" w:cs="Wingdings 2"/>
        <w:u w:val="none"/>
      </w:rPr>
    </w:lvl>
    <w:lvl w:ilvl="8">
      <w:start w:val="1"/>
      <w:numFmt w:val="bullet"/>
      <w:lvlText w:val="■"/>
      <w:lvlJc w:val="left"/>
      <w:pPr>
        <w:tabs>
          <w:tab w:val="num" w:pos="0"/>
        </w:tabs>
        <w:ind w:left="6480" w:hanging="360"/>
      </w:pPr>
      <w:rPr>
        <w:rFonts w:ascii="OpenSymbol" w:hAnsi="OpenSymbol" w:cs="OpenSymbol"/>
        <w:u w:val="none"/>
      </w:rPr>
    </w:lvl>
  </w:abstractNum>
  <w:abstractNum w:abstractNumId="29" w15:restartNumberingAfterBreak="0">
    <w:nsid w:val="0000001E"/>
    <w:multiLevelType w:val="multilevel"/>
    <w:tmpl w:val="0000001E"/>
    <w:name w:val="WW8Num29"/>
    <w:lvl w:ilvl="0">
      <w:start w:val="1"/>
      <w:numFmt w:val="decimal"/>
      <w:lvlText w:val="%1."/>
      <w:lvlJc w:val="left"/>
      <w:pPr>
        <w:tabs>
          <w:tab w:val="num" w:pos="0"/>
        </w:tabs>
        <w:ind w:left="720" w:hanging="360"/>
      </w:pPr>
      <w:rPr>
        <w:rFonts w:ascii="Calibri" w:hAnsi="Calibri" w:cs="Calibri"/>
        <w:sz w:val="22"/>
        <w:u w:val="none"/>
      </w:rPr>
    </w:lvl>
    <w:lvl w:ilvl="1">
      <w:start w:val="1"/>
      <w:numFmt w:val="decimal"/>
      <w:lvlText w:val="%2."/>
      <w:lvlJc w:val="left"/>
      <w:pPr>
        <w:tabs>
          <w:tab w:val="num" w:pos="0"/>
        </w:tabs>
        <w:ind w:left="1440" w:hanging="360"/>
      </w:pPr>
      <w:rPr>
        <w:rFonts w:ascii="Arial" w:eastAsia="Arial" w:hAnsi="Arial" w:cs="Arial"/>
        <w:b/>
        <w:sz w:val="22"/>
        <w:szCs w:val="26"/>
        <w:u w:val="none"/>
      </w:rPr>
    </w:lvl>
    <w:lvl w:ilvl="2">
      <w:start w:val="1"/>
      <w:numFmt w:val="bullet"/>
      <w:lvlText w:val="■"/>
      <w:lvlJc w:val="left"/>
      <w:pPr>
        <w:tabs>
          <w:tab w:val="num" w:pos="0"/>
        </w:tabs>
        <w:ind w:left="2160" w:hanging="360"/>
      </w:pPr>
      <w:rPr>
        <w:rFonts w:ascii="OpenSymbol" w:hAnsi="OpenSymbol" w:cs="OpenSymbol"/>
        <w:sz w:val="16"/>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lef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left"/>
      <w:pPr>
        <w:tabs>
          <w:tab w:val="num" w:pos="0"/>
        </w:tabs>
        <w:ind w:left="6480" w:hanging="360"/>
      </w:pPr>
      <w:rPr>
        <w:u w:val="none"/>
      </w:rPr>
    </w:lvl>
  </w:abstractNum>
  <w:abstractNum w:abstractNumId="30" w15:restartNumberingAfterBreak="0">
    <w:nsid w:val="0000001F"/>
    <w:multiLevelType w:val="multilevel"/>
    <w:tmpl w:val="81BA3D84"/>
    <w:name w:val="WW8Num30"/>
    <w:lvl w:ilvl="0">
      <w:start w:val="1"/>
      <w:numFmt w:val="bullet"/>
      <w:lvlText w:val=""/>
      <w:lvlJc w:val="left"/>
      <w:pPr>
        <w:ind w:left="720" w:hanging="360"/>
      </w:pPr>
      <w:rPr>
        <w:rFonts w:ascii="Symbol" w:hAnsi="Symbol" w:hint="default"/>
        <w:sz w:val="16"/>
        <w:szCs w:val="16"/>
        <w:u w:val="none"/>
      </w:rPr>
    </w:lvl>
    <w:lvl w:ilvl="1">
      <w:start w:val="1"/>
      <w:numFmt w:val="bullet"/>
      <w:lvlText w:val=""/>
      <w:lvlJc w:val="left"/>
      <w:pPr>
        <w:tabs>
          <w:tab w:val="num" w:pos="0"/>
        </w:tabs>
        <w:ind w:left="1440" w:hanging="360"/>
      </w:pPr>
      <w:rPr>
        <w:rFonts w:ascii="Wingdings 2" w:hAnsi="Wingdings 2" w:cs="Wingdings 2"/>
        <w:u w:val="none"/>
      </w:rPr>
    </w:lvl>
    <w:lvl w:ilvl="2">
      <w:start w:val="1"/>
      <w:numFmt w:val="bullet"/>
      <w:lvlText w:val="■"/>
      <w:lvlJc w:val="left"/>
      <w:pPr>
        <w:tabs>
          <w:tab w:val="num" w:pos="0"/>
        </w:tabs>
        <w:ind w:left="2160" w:hanging="360"/>
      </w:pPr>
      <w:rPr>
        <w:rFonts w:ascii="OpenSymbol" w:hAnsi="OpenSymbol" w:cs="OpenSymbol"/>
        <w:u w:val="none"/>
      </w:rPr>
    </w:lvl>
    <w:lvl w:ilvl="3">
      <w:start w:val="1"/>
      <w:numFmt w:val="bullet"/>
      <w:lvlText w:val=""/>
      <w:lvlJc w:val="left"/>
      <w:pPr>
        <w:tabs>
          <w:tab w:val="num" w:pos="0"/>
        </w:tabs>
        <w:ind w:left="2880" w:hanging="360"/>
      </w:pPr>
      <w:rPr>
        <w:rFonts w:ascii="Wingdings" w:hAnsi="Wingdings" w:cs="Wingdings"/>
        <w:u w:val="none"/>
      </w:rPr>
    </w:lvl>
    <w:lvl w:ilvl="4">
      <w:start w:val="1"/>
      <w:numFmt w:val="bullet"/>
      <w:lvlText w:val=""/>
      <w:lvlJc w:val="left"/>
      <w:pPr>
        <w:tabs>
          <w:tab w:val="num" w:pos="0"/>
        </w:tabs>
        <w:ind w:left="3600" w:hanging="360"/>
      </w:pPr>
      <w:rPr>
        <w:rFonts w:ascii="Wingdings 2" w:hAnsi="Wingdings 2" w:cs="Wingdings 2"/>
        <w:u w:val="none"/>
      </w:rPr>
    </w:lvl>
    <w:lvl w:ilvl="5">
      <w:start w:val="1"/>
      <w:numFmt w:val="bullet"/>
      <w:lvlText w:val="■"/>
      <w:lvlJc w:val="left"/>
      <w:pPr>
        <w:tabs>
          <w:tab w:val="num" w:pos="0"/>
        </w:tabs>
        <w:ind w:left="4320" w:hanging="360"/>
      </w:pPr>
      <w:rPr>
        <w:rFonts w:ascii="OpenSymbol" w:hAnsi="OpenSymbol" w:cs="OpenSymbol"/>
        <w:u w:val="none"/>
      </w:rPr>
    </w:lvl>
    <w:lvl w:ilvl="6">
      <w:start w:val="1"/>
      <w:numFmt w:val="bullet"/>
      <w:lvlText w:val=""/>
      <w:lvlJc w:val="left"/>
      <w:pPr>
        <w:tabs>
          <w:tab w:val="num" w:pos="0"/>
        </w:tabs>
        <w:ind w:left="5040" w:hanging="360"/>
      </w:pPr>
      <w:rPr>
        <w:rFonts w:ascii="Wingdings" w:hAnsi="Wingdings" w:cs="Wingdings"/>
        <w:u w:val="none"/>
      </w:rPr>
    </w:lvl>
    <w:lvl w:ilvl="7">
      <w:start w:val="1"/>
      <w:numFmt w:val="bullet"/>
      <w:lvlText w:val=""/>
      <w:lvlJc w:val="left"/>
      <w:pPr>
        <w:tabs>
          <w:tab w:val="num" w:pos="0"/>
        </w:tabs>
        <w:ind w:left="5760" w:hanging="360"/>
      </w:pPr>
      <w:rPr>
        <w:rFonts w:ascii="Wingdings 2" w:hAnsi="Wingdings 2" w:cs="Wingdings 2"/>
        <w:u w:val="none"/>
      </w:rPr>
    </w:lvl>
    <w:lvl w:ilvl="8">
      <w:start w:val="1"/>
      <w:numFmt w:val="bullet"/>
      <w:lvlText w:val="■"/>
      <w:lvlJc w:val="left"/>
      <w:pPr>
        <w:tabs>
          <w:tab w:val="num" w:pos="0"/>
        </w:tabs>
        <w:ind w:left="6480" w:hanging="360"/>
      </w:pPr>
      <w:rPr>
        <w:rFonts w:ascii="OpenSymbol" w:hAnsi="OpenSymbol" w:cs="OpenSymbol"/>
        <w:u w:val="none"/>
      </w:rPr>
    </w:lvl>
  </w:abstractNum>
  <w:abstractNum w:abstractNumId="31" w15:restartNumberingAfterBreak="0">
    <w:nsid w:val="00000020"/>
    <w:multiLevelType w:val="multilevel"/>
    <w:tmpl w:val="39108776"/>
    <w:name w:val="WW8Num31"/>
    <w:lvl w:ilvl="0">
      <w:start w:val="1"/>
      <w:numFmt w:val="bullet"/>
      <w:lvlText w:val=""/>
      <w:lvlJc w:val="left"/>
      <w:pPr>
        <w:ind w:left="720" w:hanging="360"/>
      </w:pPr>
      <w:rPr>
        <w:rFonts w:ascii="Symbol" w:hAnsi="Symbol" w:hint="default"/>
        <w:sz w:val="16"/>
        <w:szCs w:val="16"/>
        <w:u w:val="none"/>
      </w:rPr>
    </w:lvl>
    <w:lvl w:ilvl="1">
      <w:start w:val="1"/>
      <w:numFmt w:val="bullet"/>
      <w:lvlText w:val=""/>
      <w:lvlJc w:val="left"/>
      <w:pPr>
        <w:tabs>
          <w:tab w:val="num" w:pos="0"/>
        </w:tabs>
        <w:ind w:left="1440" w:hanging="360"/>
      </w:pPr>
      <w:rPr>
        <w:rFonts w:ascii="Wingdings 2" w:hAnsi="Wingdings 2" w:cs="Wingdings 2"/>
        <w:u w:val="none"/>
      </w:rPr>
    </w:lvl>
    <w:lvl w:ilvl="2">
      <w:start w:val="1"/>
      <w:numFmt w:val="bullet"/>
      <w:lvlText w:val="■"/>
      <w:lvlJc w:val="left"/>
      <w:pPr>
        <w:tabs>
          <w:tab w:val="num" w:pos="0"/>
        </w:tabs>
        <w:ind w:left="2160" w:hanging="360"/>
      </w:pPr>
      <w:rPr>
        <w:rFonts w:ascii="OpenSymbol" w:hAnsi="OpenSymbol" w:cs="OpenSymbol"/>
        <w:u w:val="none"/>
      </w:rPr>
    </w:lvl>
    <w:lvl w:ilvl="3">
      <w:start w:val="1"/>
      <w:numFmt w:val="bullet"/>
      <w:lvlText w:val=""/>
      <w:lvlJc w:val="left"/>
      <w:pPr>
        <w:tabs>
          <w:tab w:val="num" w:pos="0"/>
        </w:tabs>
        <w:ind w:left="2880" w:hanging="360"/>
      </w:pPr>
      <w:rPr>
        <w:rFonts w:ascii="Wingdings" w:hAnsi="Wingdings" w:cs="Wingdings"/>
        <w:u w:val="none"/>
      </w:rPr>
    </w:lvl>
    <w:lvl w:ilvl="4">
      <w:start w:val="1"/>
      <w:numFmt w:val="bullet"/>
      <w:lvlText w:val=""/>
      <w:lvlJc w:val="left"/>
      <w:pPr>
        <w:tabs>
          <w:tab w:val="num" w:pos="0"/>
        </w:tabs>
        <w:ind w:left="3600" w:hanging="360"/>
      </w:pPr>
      <w:rPr>
        <w:rFonts w:ascii="Wingdings 2" w:hAnsi="Wingdings 2" w:cs="Wingdings 2"/>
        <w:u w:val="none"/>
      </w:rPr>
    </w:lvl>
    <w:lvl w:ilvl="5">
      <w:start w:val="1"/>
      <w:numFmt w:val="bullet"/>
      <w:lvlText w:val="■"/>
      <w:lvlJc w:val="left"/>
      <w:pPr>
        <w:tabs>
          <w:tab w:val="num" w:pos="0"/>
        </w:tabs>
        <w:ind w:left="4320" w:hanging="360"/>
      </w:pPr>
      <w:rPr>
        <w:rFonts w:ascii="OpenSymbol" w:hAnsi="OpenSymbol" w:cs="OpenSymbol"/>
        <w:u w:val="none"/>
      </w:rPr>
    </w:lvl>
    <w:lvl w:ilvl="6">
      <w:start w:val="1"/>
      <w:numFmt w:val="bullet"/>
      <w:lvlText w:val=""/>
      <w:lvlJc w:val="left"/>
      <w:pPr>
        <w:tabs>
          <w:tab w:val="num" w:pos="0"/>
        </w:tabs>
        <w:ind w:left="5040" w:hanging="360"/>
      </w:pPr>
      <w:rPr>
        <w:rFonts w:ascii="Wingdings" w:hAnsi="Wingdings" w:cs="Wingdings"/>
        <w:u w:val="none"/>
      </w:rPr>
    </w:lvl>
    <w:lvl w:ilvl="7">
      <w:start w:val="1"/>
      <w:numFmt w:val="bullet"/>
      <w:lvlText w:val=""/>
      <w:lvlJc w:val="left"/>
      <w:pPr>
        <w:tabs>
          <w:tab w:val="num" w:pos="0"/>
        </w:tabs>
        <w:ind w:left="5760" w:hanging="360"/>
      </w:pPr>
      <w:rPr>
        <w:rFonts w:ascii="Wingdings 2" w:hAnsi="Wingdings 2" w:cs="Wingdings 2"/>
        <w:u w:val="none"/>
      </w:rPr>
    </w:lvl>
    <w:lvl w:ilvl="8">
      <w:start w:val="1"/>
      <w:numFmt w:val="bullet"/>
      <w:lvlText w:val="■"/>
      <w:lvlJc w:val="left"/>
      <w:pPr>
        <w:tabs>
          <w:tab w:val="num" w:pos="0"/>
        </w:tabs>
        <w:ind w:left="6480" w:hanging="360"/>
      </w:pPr>
      <w:rPr>
        <w:rFonts w:ascii="OpenSymbol" w:hAnsi="OpenSymbol" w:cs="OpenSymbol"/>
        <w:u w:val="none"/>
      </w:rPr>
    </w:lvl>
  </w:abstractNum>
  <w:abstractNum w:abstractNumId="32" w15:restartNumberingAfterBreak="0">
    <w:nsid w:val="00000021"/>
    <w:multiLevelType w:val="multilevel"/>
    <w:tmpl w:val="00000021"/>
    <w:name w:val="WW8Num32"/>
    <w:lvl w:ilvl="0">
      <w:start w:val="1"/>
      <w:numFmt w:val="decimal"/>
      <w:lvlText w:val="%1."/>
      <w:lvlJc w:val="left"/>
      <w:pPr>
        <w:tabs>
          <w:tab w:val="num" w:pos="0"/>
        </w:tabs>
        <w:ind w:left="720" w:hanging="360"/>
      </w:pPr>
      <w:rPr>
        <w:rFonts w:ascii="Calibri" w:hAnsi="Calibri" w:cs="Calibri"/>
        <w:sz w:val="22"/>
        <w:u w:val="none"/>
      </w:rPr>
    </w:lvl>
    <w:lvl w:ilvl="1">
      <w:start w:val="1"/>
      <w:numFmt w:val="decimal"/>
      <w:lvlText w:val="%2."/>
      <w:lvlJc w:val="left"/>
      <w:pPr>
        <w:tabs>
          <w:tab w:val="num" w:pos="0"/>
        </w:tabs>
        <w:ind w:left="1440" w:hanging="360"/>
      </w:pPr>
      <w:rPr>
        <w:rFonts w:ascii="Arial" w:hAnsi="Arial" w:cs="Arial"/>
        <w:sz w:val="22"/>
        <w:u w:val="none"/>
      </w:rPr>
    </w:lvl>
    <w:lvl w:ilvl="2">
      <w:start w:val="1"/>
      <w:numFmt w:val="lowerRoman"/>
      <w:lvlText w:val="%3."/>
      <w:lvlJc w:val="lef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lef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left"/>
      <w:pPr>
        <w:tabs>
          <w:tab w:val="num" w:pos="0"/>
        </w:tabs>
        <w:ind w:left="6480" w:hanging="360"/>
      </w:pPr>
      <w:rPr>
        <w:u w:val="none"/>
      </w:rPr>
    </w:lvl>
  </w:abstractNum>
  <w:abstractNum w:abstractNumId="33" w15:restartNumberingAfterBreak="0">
    <w:nsid w:val="00000022"/>
    <w:multiLevelType w:val="multilevel"/>
    <w:tmpl w:val="00000022"/>
    <w:name w:val="WW8Num33"/>
    <w:lvl w:ilvl="0">
      <w:start w:val="1"/>
      <w:numFmt w:val="bullet"/>
      <w:lvlText w:val=""/>
      <w:lvlJc w:val="left"/>
      <w:pPr>
        <w:tabs>
          <w:tab w:val="num" w:pos="0"/>
        </w:tabs>
        <w:ind w:left="720" w:hanging="360"/>
      </w:pPr>
      <w:rPr>
        <w:rFonts w:ascii="Wingdings" w:hAnsi="Wingdings" w:cs="Wingdings"/>
        <w:color w:val="000000"/>
        <w:sz w:val="16"/>
        <w:u w:val="none"/>
      </w:rPr>
    </w:lvl>
    <w:lvl w:ilvl="1">
      <w:start w:val="1"/>
      <w:numFmt w:val="bullet"/>
      <w:lvlText w:val=""/>
      <w:lvlJc w:val="left"/>
      <w:pPr>
        <w:tabs>
          <w:tab w:val="num" w:pos="0"/>
        </w:tabs>
        <w:ind w:left="1440" w:hanging="360"/>
      </w:pPr>
      <w:rPr>
        <w:rFonts w:ascii="Wingdings 2" w:hAnsi="Wingdings 2" w:cs="Wingdings 2"/>
        <w:u w:val="none"/>
      </w:rPr>
    </w:lvl>
    <w:lvl w:ilvl="2">
      <w:start w:val="1"/>
      <w:numFmt w:val="bullet"/>
      <w:lvlText w:val="■"/>
      <w:lvlJc w:val="left"/>
      <w:pPr>
        <w:tabs>
          <w:tab w:val="num" w:pos="0"/>
        </w:tabs>
        <w:ind w:left="2160" w:hanging="360"/>
      </w:pPr>
      <w:rPr>
        <w:rFonts w:ascii="OpenSymbol" w:hAnsi="OpenSymbol" w:cs="OpenSymbol"/>
        <w:u w:val="none"/>
      </w:rPr>
    </w:lvl>
    <w:lvl w:ilvl="3">
      <w:start w:val="1"/>
      <w:numFmt w:val="bullet"/>
      <w:lvlText w:val=""/>
      <w:lvlJc w:val="left"/>
      <w:pPr>
        <w:tabs>
          <w:tab w:val="num" w:pos="0"/>
        </w:tabs>
        <w:ind w:left="2880" w:hanging="360"/>
      </w:pPr>
      <w:rPr>
        <w:rFonts w:ascii="Wingdings" w:hAnsi="Wingdings" w:cs="Wingdings"/>
        <w:u w:val="none"/>
      </w:rPr>
    </w:lvl>
    <w:lvl w:ilvl="4">
      <w:start w:val="1"/>
      <w:numFmt w:val="bullet"/>
      <w:lvlText w:val=""/>
      <w:lvlJc w:val="left"/>
      <w:pPr>
        <w:tabs>
          <w:tab w:val="num" w:pos="0"/>
        </w:tabs>
        <w:ind w:left="3600" w:hanging="360"/>
      </w:pPr>
      <w:rPr>
        <w:rFonts w:ascii="Wingdings 2" w:hAnsi="Wingdings 2" w:cs="Wingdings 2"/>
        <w:u w:val="none"/>
      </w:rPr>
    </w:lvl>
    <w:lvl w:ilvl="5">
      <w:start w:val="1"/>
      <w:numFmt w:val="bullet"/>
      <w:lvlText w:val="■"/>
      <w:lvlJc w:val="left"/>
      <w:pPr>
        <w:tabs>
          <w:tab w:val="num" w:pos="0"/>
        </w:tabs>
        <w:ind w:left="4320" w:hanging="360"/>
      </w:pPr>
      <w:rPr>
        <w:rFonts w:ascii="OpenSymbol" w:hAnsi="OpenSymbol" w:cs="OpenSymbol"/>
        <w:u w:val="none"/>
      </w:rPr>
    </w:lvl>
    <w:lvl w:ilvl="6">
      <w:start w:val="1"/>
      <w:numFmt w:val="bullet"/>
      <w:lvlText w:val=""/>
      <w:lvlJc w:val="left"/>
      <w:pPr>
        <w:tabs>
          <w:tab w:val="num" w:pos="0"/>
        </w:tabs>
        <w:ind w:left="5040" w:hanging="360"/>
      </w:pPr>
      <w:rPr>
        <w:rFonts w:ascii="Wingdings" w:hAnsi="Wingdings" w:cs="Wingdings"/>
        <w:u w:val="none"/>
      </w:rPr>
    </w:lvl>
    <w:lvl w:ilvl="7">
      <w:start w:val="1"/>
      <w:numFmt w:val="bullet"/>
      <w:lvlText w:val=""/>
      <w:lvlJc w:val="left"/>
      <w:pPr>
        <w:tabs>
          <w:tab w:val="num" w:pos="0"/>
        </w:tabs>
        <w:ind w:left="5760" w:hanging="360"/>
      </w:pPr>
      <w:rPr>
        <w:rFonts w:ascii="Wingdings 2" w:hAnsi="Wingdings 2" w:cs="Wingdings 2"/>
        <w:u w:val="none"/>
      </w:rPr>
    </w:lvl>
    <w:lvl w:ilvl="8">
      <w:start w:val="1"/>
      <w:numFmt w:val="bullet"/>
      <w:lvlText w:val="■"/>
      <w:lvlJc w:val="left"/>
      <w:pPr>
        <w:tabs>
          <w:tab w:val="num" w:pos="0"/>
        </w:tabs>
        <w:ind w:left="6480" w:hanging="360"/>
      </w:pPr>
      <w:rPr>
        <w:rFonts w:ascii="OpenSymbol" w:hAnsi="OpenSymbol" w:cs="OpenSymbol"/>
        <w:u w:val="none"/>
      </w:rPr>
    </w:lvl>
  </w:abstractNum>
  <w:abstractNum w:abstractNumId="34" w15:restartNumberingAfterBreak="0">
    <w:nsid w:val="00000023"/>
    <w:multiLevelType w:val="multilevel"/>
    <w:tmpl w:val="00000023"/>
    <w:name w:val="WW8Num34"/>
    <w:lvl w:ilvl="0">
      <w:start w:val="1"/>
      <w:numFmt w:val="bullet"/>
      <w:lvlText w:val=""/>
      <w:lvlJc w:val="left"/>
      <w:pPr>
        <w:tabs>
          <w:tab w:val="num" w:pos="0"/>
        </w:tabs>
        <w:ind w:left="720" w:hanging="360"/>
      </w:pPr>
      <w:rPr>
        <w:rFonts w:ascii="Wingdings" w:hAnsi="Wingdings" w:cs="Wingdings"/>
        <w:u w:val="none"/>
      </w:rPr>
    </w:lvl>
    <w:lvl w:ilvl="1">
      <w:start w:val="1"/>
      <w:numFmt w:val="bullet"/>
      <w:lvlText w:val=""/>
      <w:lvlJc w:val="left"/>
      <w:pPr>
        <w:tabs>
          <w:tab w:val="num" w:pos="0"/>
        </w:tabs>
        <w:ind w:left="1440" w:hanging="360"/>
      </w:pPr>
      <w:rPr>
        <w:rFonts w:ascii="Wingdings 2" w:hAnsi="Wingdings 2" w:cs="Wingdings 2"/>
        <w:u w:val="none"/>
      </w:rPr>
    </w:lvl>
    <w:lvl w:ilvl="2">
      <w:start w:val="1"/>
      <w:numFmt w:val="bullet"/>
      <w:lvlText w:val="■"/>
      <w:lvlJc w:val="left"/>
      <w:pPr>
        <w:tabs>
          <w:tab w:val="num" w:pos="0"/>
        </w:tabs>
        <w:ind w:left="2160" w:hanging="360"/>
      </w:pPr>
      <w:rPr>
        <w:rFonts w:ascii="OpenSymbol" w:hAnsi="OpenSymbol" w:cs="OpenSymbol"/>
        <w:u w:val="none"/>
      </w:rPr>
    </w:lvl>
    <w:lvl w:ilvl="3">
      <w:start w:val="1"/>
      <w:numFmt w:val="bullet"/>
      <w:lvlText w:val=""/>
      <w:lvlJc w:val="left"/>
      <w:pPr>
        <w:tabs>
          <w:tab w:val="num" w:pos="0"/>
        </w:tabs>
        <w:ind w:left="2880" w:hanging="360"/>
      </w:pPr>
      <w:rPr>
        <w:rFonts w:ascii="Wingdings" w:hAnsi="Wingdings" w:cs="Wingdings"/>
        <w:u w:val="none"/>
      </w:rPr>
    </w:lvl>
    <w:lvl w:ilvl="4">
      <w:start w:val="1"/>
      <w:numFmt w:val="bullet"/>
      <w:lvlText w:val=""/>
      <w:lvlJc w:val="left"/>
      <w:pPr>
        <w:tabs>
          <w:tab w:val="num" w:pos="0"/>
        </w:tabs>
        <w:ind w:left="3600" w:hanging="360"/>
      </w:pPr>
      <w:rPr>
        <w:rFonts w:ascii="Wingdings 2" w:hAnsi="Wingdings 2" w:cs="Wingdings 2"/>
        <w:u w:val="none"/>
      </w:rPr>
    </w:lvl>
    <w:lvl w:ilvl="5">
      <w:start w:val="1"/>
      <w:numFmt w:val="bullet"/>
      <w:lvlText w:val="■"/>
      <w:lvlJc w:val="left"/>
      <w:pPr>
        <w:tabs>
          <w:tab w:val="num" w:pos="0"/>
        </w:tabs>
        <w:ind w:left="4320" w:hanging="360"/>
      </w:pPr>
      <w:rPr>
        <w:rFonts w:ascii="OpenSymbol" w:hAnsi="OpenSymbol" w:cs="OpenSymbol"/>
        <w:u w:val="none"/>
      </w:rPr>
    </w:lvl>
    <w:lvl w:ilvl="6">
      <w:start w:val="1"/>
      <w:numFmt w:val="bullet"/>
      <w:lvlText w:val=""/>
      <w:lvlJc w:val="left"/>
      <w:pPr>
        <w:tabs>
          <w:tab w:val="num" w:pos="0"/>
        </w:tabs>
        <w:ind w:left="5040" w:hanging="360"/>
      </w:pPr>
      <w:rPr>
        <w:rFonts w:ascii="Wingdings" w:hAnsi="Wingdings" w:cs="Wingdings"/>
        <w:u w:val="none"/>
      </w:rPr>
    </w:lvl>
    <w:lvl w:ilvl="7">
      <w:start w:val="1"/>
      <w:numFmt w:val="bullet"/>
      <w:lvlText w:val=""/>
      <w:lvlJc w:val="left"/>
      <w:pPr>
        <w:tabs>
          <w:tab w:val="num" w:pos="0"/>
        </w:tabs>
        <w:ind w:left="5760" w:hanging="360"/>
      </w:pPr>
      <w:rPr>
        <w:rFonts w:ascii="Wingdings 2" w:hAnsi="Wingdings 2" w:cs="Wingdings 2"/>
        <w:u w:val="none"/>
      </w:rPr>
    </w:lvl>
    <w:lvl w:ilvl="8">
      <w:start w:val="1"/>
      <w:numFmt w:val="bullet"/>
      <w:lvlText w:val="■"/>
      <w:lvlJc w:val="left"/>
      <w:pPr>
        <w:tabs>
          <w:tab w:val="num" w:pos="0"/>
        </w:tabs>
        <w:ind w:left="6480" w:hanging="360"/>
      </w:pPr>
      <w:rPr>
        <w:rFonts w:ascii="OpenSymbol" w:hAnsi="OpenSymbol" w:cs="OpenSymbol"/>
        <w:u w:val="none"/>
      </w:rPr>
    </w:lvl>
  </w:abstractNum>
  <w:abstractNum w:abstractNumId="35" w15:restartNumberingAfterBreak="0">
    <w:nsid w:val="00000024"/>
    <w:multiLevelType w:val="multilevel"/>
    <w:tmpl w:val="313AD4F6"/>
    <w:name w:val="WW8Num35"/>
    <w:lvl w:ilvl="0">
      <w:start w:val="1"/>
      <w:numFmt w:val="bullet"/>
      <w:lvlText w:val=""/>
      <w:lvlJc w:val="left"/>
      <w:pPr>
        <w:ind w:left="720" w:hanging="360"/>
      </w:pPr>
      <w:rPr>
        <w:rFonts w:ascii="Symbol" w:hAnsi="Symbol" w:hint="default"/>
        <w:sz w:val="16"/>
        <w:szCs w:val="16"/>
        <w:u w:val="none"/>
      </w:rPr>
    </w:lvl>
    <w:lvl w:ilvl="1">
      <w:start w:val="1"/>
      <w:numFmt w:val="bullet"/>
      <w:lvlText w:val=""/>
      <w:lvlJc w:val="left"/>
      <w:pPr>
        <w:tabs>
          <w:tab w:val="num" w:pos="0"/>
        </w:tabs>
        <w:ind w:left="1440" w:hanging="360"/>
      </w:pPr>
      <w:rPr>
        <w:rFonts w:ascii="Wingdings 2" w:hAnsi="Wingdings 2" w:cs="Wingdings 2"/>
        <w:u w:val="none"/>
      </w:rPr>
    </w:lvl>
    <w:lvl w:ilvl="2">
      <w:start w:val="1"/>
      <w:numFmt w:val="bullet"/>
      <w:lvlText w:val="■"/>
      <w:lvlJc w:val="left"/>
      <w:pPr>
        <w:tabs>
          <w:tab w:val="num" w:pos="0"/>
        </w:tabs>
        <w:ind w:left="2160" w:hanging="360"/>
      </w:pPr>
      <w:rPr>
        <w:rFonts w:ascii="OpenSymbol" w:hAnsi="OpenSymbol" w:cs="OpenSymbol"/>
        <w:u w:val="none"/>
      </w:rPr>
    </w:lvl>
    <w:lvl w:ilvl="3">
      <w:start w:val="1"/>
      <w:numFmt w:val="bullet"/>
      <w:lvlText w:val=""/>
      <w:lvlJc w:val="left"/>
      <w:pPr>
        <w:tabs>
          <w:tab w:val="num" w:pos="0"/>
        </w:tabs>
        <w:ind w:left="2880" w:hanging="360"/>
      </w:pPr>
      <w:rPr>
        <w:rFonts w:ascii="Wingdings" w:hAnsi="Wingdings" w:cs="Wingdings"/>
        <w:u w:val="none"/>
      </w:rPr>
    </w:lvl>
    <w:lvl w:ilvl="4">
      <w:start w:val="1"/>
      <w:numFmt w:val="bullet"/>
      <w:lvlText w:val=""/>
      <w:lvlJc w:val="left"/>
      <w:pPr>
        <w:tabs>
          <w:tab w:val="num" w:pos="0"/>
        </w:tabs>
        <w:ind w:left="3600" w:hanging="360"/>
      </w:pPr>
      <w:rPr>
        <w:rFonts w:ascii="Wingdings 2" w:hAnsi="Wingdings 2" w:cs="Wingdings 2"/>
        <w:u w:val="none"/>
      </w:rPr>
    </w:lvl>
    <w:lvl w:ilvl="5">
      <w:start w:val="1"/>
      <w:numFmt w:val="bullet"/>
      <w:lvlText w:val="■"/>
      <w:lvlJc w:val="left"/>
      <w:pPr>
        <w:tabs>
          <w:tab w:val="num" w:pos="0"/>
        </w:tabs>
        <w:ind w:left="4320" w:hanging="360"/>
      </w:pPr>
      <w:rPr>
        <w:rFonts w:ascii="OpenSymbol" w:hAnsi="OpenSymbol" w:cs="OpenSymbol"/>
        <w:u w:val="none"/>
      </w:rPr>
    </w:lvl>
    <w:lvl w:ilvl="6">
      <w:start w:val="1"/>
      <w:numFmt w:val="bullet"/>
      <w:lvlText w:val=""/>
      <w:lvlJc w:val="left"/>
      <w:pPr>
        <w:tabs>
          <w:tab w:val="num" w:pos="0"/>
        </w:tabs>
        <w:ind w:left="5040" w:hanging="360"/>
      </w:pPr>
      <w:rPr>
        <w:rFonts w:ascii="Wingdings" w:hAnsi="Wingdings" w:cs="Wingdings"/>
        <w:u w:val="none"/>
      </w:rPr>
    </w:lvl>
    <w:lvl w:ilvl="7">
      <w:start w:val="1"/>
      <w:numFmt w:val="bullet"/>
      <w:lvlText w:val=""/>
      <w:lvlJc w:val="left"/>
      <w:pPr>
        <w:tabs>
          <w:tab w:val="num" w:pos="0"/>
        </w:tabs>
        <w:ind w:left="5760" w:hanging="360"/>
      </w:pPr>
      <w:rPr>
        <w:rFonts w:ascii="Wingdings 2" w:hAnsi="Wingdings 2" w:cs="Wingdings 2"/>
        <w:u w:val="none"/>
      </w:rPr>
    </w:lvl>
    <w:lvl w:ilvl="8">
      <w:start w:val="1"/>
      <w:numFmt w:val="bullet"/>
      <w:lvlText w:val="■"/>
      <w:lvlJc w:val="left"/>
      <w:pPr>
        <w:tabs>
          <w:tab w:val="num" w:pos="0"/>
        </w:tabs>
        <w:ind w:left="6480" w:hanging="360"/>
      </w:pPr>
      <w:rPr>
        <w:rFonts w:ascii="OpenSymbol" w:hAnsi="OpenSymbol" w:cs="OpenSymbol"/>
        <w:u w:val="none"/>
      </w:rPr>
    </w:lvl>
  </w:abstractNum>
  <w:abstractNum w:abstractNumId="36" w15:restartNumberingAfterBreak="0">
    <w:nsid w:val="00000025"/>
    <w:multiLevelType w:val="multilevel"/>
    <w:tmpl w:val="00000025"/>
    <w:name w:val="WW8Num36"/>
    <w:lvl w:ilvl="0">
      <w:start w:val="1"/>
      <w:numFmt w:val="bullet"/>
      <w:lvlText w:val=""/>
      <w:lvlJc w:val="left"/>
      <w:pPr>
        <w:tabs>
          <w:tab w:val="num" w:pos="0"/>
        </w:tabs>
        <w:ind w:left="360" w:hanging="360"/>
      </w:pPr>
      <w:rPr>
        <w:rFonts w:ascii="Symbol" w:hAnsi="Symbol" w:cs="Symbol"/>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7" w15:restartNumberingAfterBreak="0">
    <w:nsid w:val="00000026"/>
    <w:multiLevelType w:val="multilevel"/>
    <w:tmpl w:val="00000026"/>
    <w:name w:val="WW8Num37"/>
    <w:lvl w:ilvl="0">
      <w:start w:val="1"/>
      <w:numFmt w:val="bullet"/>
      <w:lvlText w:val=""/>
      <w:lvlJc w:val="left"/>
      <w:pPr>
        <w:tabs>
          <w:tab w:val="num" w:pos="0"/>
        </w:tabs>
        <w:ind w:left="360" w:hanging="360"/>
      </w:pPr>
      <w:rPr>
        <w:rFonts w:ascii="Symbol" w:hAnsi="Symbol" w:cs="Symbol"/>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 w15:restartNumberingAfterBreak="0">
    <w:nsid w:val="00000027"/>
    <w:multiLevelType w:val="multilevel"/>
    <w:tmpl w:val="00000027"/>
    <w:name w:val="WW8Num3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9" w15:restartNumberingAfterBreak="0">
    <w:nsid w:val="00000028"/>
    <w:multiLevelType w:val="multilevel"/>
    <w:tmpl w:val="00000028"/>
    <w:name w:val="WW8Num3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0" w15:restartNumberingAfterBreak="0">
    <w:nsid w:val="00000029"/>
    <w:multiLevelType w:val="multilevel"/>
    <w:tmpl w:val="00000029"/>
    <w:name w:val="WW8Num40"/>
    <w:lvl w:ilvl="0">
      <w:start w:val="1"/>
      <w:numFmt w:val="decimal"/>
      <w:lvlText w:val="%1."/>
      <w:lvlJc w:val="left"/>
      <w:pPr>
        <w:tabs>
          <w:tab w:val="num" w:pos="964"/>
        </w:tabs>
        <w:ind w:left="964" w:hanging="360"/>
      </w:pPr>
    </w:lvl>
    <w:lvl w:ilvl="1">
      <w:start w:val="1"/>
      <w:numFmt w:val="upperRoman"/>
      <w:lvlText w:val="%2."/>
      <w:lvlJc w:val="left"/>
      <w:pPr>
        <w:tabs>
          <w:tab w:val="num" w:pos="1324"/>
        </w:tabs>
        <w:ind w:left="1324" w:hanging="360"/>
      </w:pPr>
    </w:lvl>
    <w:lvl w:ilvl="2">
      <w:start w:val="1"/>
      <w:numFmt w:val="lowerLetter"/>
      <w:lvlText w:val="%3)"/>
      <w:lvlJc w:val="left"/>
      <w:pPr>
        <w:tabs>
          <w:tab w:val="num" w:pos="1684"/>
        </w:tabs>
        <w:ind w:left="1684" w:hanging="360"/>
      </w:pPr>
    </w:lvl>
    <w:lvl w:ilvl="3">
      <w:start w:val="1"/>
      <w:numFmt w:val="decimal"/>
      <w:lvlText w:val="%4."/>
      <w:lvlJc w:val="left"/>
      <w:pPr>
        <w:tabs>
          <w:tab w:val="num" w:pos="2044"/>
        </w:tabs>
        <w:ind w:left="2044" w:hanging="360"/>
      </w:pPr>
    </w:lvl>
    <w:lvl w:ilvl="4">
      <w:start w:val="1"/>
      <w:numFmt w:val="decimal"/>
      <w:lvlText w:val="%5."/>
      <w:lvlJc w:val="left"/>
      <w:pPr>
        <w:tabs>
          <w:tab w:val="num" w:pos="2404"/>
        </w:tabs>
        <w:ind w:left="2404" w:hanging="360"/>
      </w:pPr>
    </w:lvl>
    <w:lvl w:ilvl="5">
      <w:start w:val="1"/>
      <w:numFmt w:val="decimal"/>
      <w:lvlText w:val="%6."/>
      <w:lvlJc w:val="left"/>
      <w:pPr>
        <w:tabs>
          <w:tab w:val="num" w:pos="2764"/>
        </w:tabs>
        <w:ind w:left="2764" w:hanging="360"/>
      </w:pPr>
    </w:lvl>
    <w:lvl w:ilvl="6">
      <w:start w:val="1"/>
      <w:numFmt w:val="decimal"/>
      <w:lvlText w:val="%7."/>
      <w:lvlJc w:val="left"/>
      <w:pPr>
        <w:tabs>
          <w:tab w:val="num" w:pos="3124"/>
        </w:tabs>
        <w:ind w:left="3124" w:hanging="360"/>
      </w:pPr>
    </w:lvl>
    <w:lvl w:ilvl="7">
      <w:start w:val="1"/>
      <w:numFmt w:val="decimal"/>
      <w:lvlText w:val="%8."/>
      <w:lvlJc w:val="left"/>
      <w:pPr>
        <w:tabs>
          <w:tab w:val="num" w:pos="3484"/>
        </w:tabs>
        <w:ind w:left="3484" w:hanging="360"/>
      </w:pPr>
    </w:lvl>
    <w:lvl w:ilvl="8">
      <w:start w:val="1"/>
      <w:numFmt w:val="decimal"/>
      <w:lvlText w:val="%9."/>
      <w:lvlJc w:val="left"/>
      <w:pPr>
        <w:tabs>
          <w:tab w:val="num" w:pos="3844"/>
        </w:tabs>
        <w:ind w:left="3844" w:hanging="360"/>
      </w:pPr>
    </w:lvl>
  </w:abstractNum>
  <w:abstractNum w:abstractNumId="41" w15:restartNumberingAfterBreak="0">
    <w:nsid w:val="0000002A"/>
    <w:multiLevelType w:val="multilevel"/>
    <w:tmpl w:val="0000002A"/>
    <w:name w:val="WW8Num4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2"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01432181"/>
    <w:multiLevelType w:val="hybridMultilevel"/>
    <w:tmpl w:val="F9585334"/>
    <w:lvl w:ilvl="0" w:tplc="6CB261E4">
      <w:start w:val="1"/>
      <w:numFmt w:val="bullet"/>
      <w:lvlText w:val=""/>
      <w:lvlJc w:val="left"/>
      <w:pPr>
        <w:ind w:left="720" w:hanging="360"/>
      </w:pPr>
      <w:rPr>
        <w:rFonts w:ascii="Symbol" w:hAnsi="Symbol" w:cs="Symbol" w:hint="default"/>
        <w:sz w:val="18"/>
        <w:szCs w:val="18"/>
      </w:rPr>
    </w:lvl>
    <w:lvl w:ilvl="1" w:tplc="C0727B7C">
      <w:start w:val="1"/>
      <w:numFmt w:val="bullet"/>
      <w:lvlText w:val="o"/>
      <w:lvlJc w:val="left"/>
      <w:pPr>
        <w:ind w:left="1440" w:hanging="360"/>
      </w:pPr>
      <w:rPr>
        <w:rFonts w:ascii="Courier New" w:hAnsi="Courier New" w:cs="Courier New" w:hint="default"/>
      </w:rPr>
    </w:lvl>
    <w:lvl w:ilvl="2" w:tplc="D21C3BEA">
      <w:start w:val="1"/>
      <w:numFmt w:val="bullet"/>
      <w:lvlText w:val=""/>
      <w:lvlJc w:val="left"/>
      <w:pPr>
        <w:ind w:left="2160" w:hanging="360"/>
      </w:pPr>
      <w:rPr>
        <w:rFonts w:ascii="Wingdings" w:hAnsi="Wingdings" w:cs="Wingdings" w:hint="default"/>
      </w:rPr>
    </w:lvl>
    <w:lvl w:ilvl="3" w:tplc="F258C6C4">
      <w:start w:val="1"/>
      <w:numFmt w:val="bullet"/>
      <w:lvlText w:val=""/>
      <w:lvlJc w:val="left"/>
      <w:pPr>
        <w:ind w:left="2880" w:hanging="360"/>
      </w:pPr>
      <w:rPr>
        <w:rFonts w:ascii="Symbol" w:hAnsi="Symbol" w:cs="Symbol" w:hint="default"/>
      </w:rPr>
    </w:lvl>
    <w:lvl w:ilvl="4" w:tplc="F7D09528">
      <w:start w:val="1"/>
      <w:numFmt w:val="bullet"/>
      <w:lvlText w:val="o"/>
      <w:lvlJc w:val="left"/>
      <w:pPr>
        <w:ind w:left="3600" w:hanging="360"/>
      </w:pPr>
      <w:rPr>
        <w:rFonts w:ascii="Courier New" w:hAnsi="Courier New" w:cs="Courier New" w:hint="default"/>
      </w:rPr>
    </w:lvl>
    <w:lvl w:ilvl="5" w:tplc="8648DDAE">
      <w:start w:val="1"/>
      <w:numFmt w:val="bullet"/>
      <w:lvlText w:val=""/>
      <w:lvlJc w:val="left"/>
      <w:pPr>
        <w:ind w:left="4320" w:hanging="360"/>
      </w:pPr>
      <w:rPr>
        <w:rFonts w:ascii="Wingdings" w:hAnsi="Wingdings" w:cs="Wingdings" w:hint="default"/>
      </w:rPr>
    </w:lvl>
    <w:lvl w:ilvl="6" w:tplc="1A58F5B0">
      <w:start w:val="1"/>
      <w:numFmt w:val="bullet"/>
      <w:lvlText w:val=""/>
      <w:lvlJc w:val="left"/>
      <w:pPr>
        <w:ind w:left="5040" w:hanging="360"/>
      </w:pPr>
      <w:rPr>
        <w:rFonts w:ascii="Symbol" w:hAnsi="Symbol" w:cs="Symbol" w:hint="default"/>
      </w:rPr>
    </w:lvl>
    <w:lvl w:ilvl="7" w:tplc="16E0FE26">
      <w:start w:val="1"/>
      <w:numFmt w:val="bullet"/>
      <w:lvlText w:val="o"/>
      <w:lvlJc w:val="left"/>
      <w:pPr>
        <w:ind w:left="5760" w:hanging="360"/>
      </w:pPr>
      <w:rPr>
        <w:rFonts w:ascii="Courier New" w:hAnsi="Courier New" w:cs="Courier New" w:hint="default"/>
      </w:rPr>
    </w:lvl>
    <w:lvl w:ilvl="8" w:tplc="B4467522">
      <w:start w:val="1"/>
      <w:numFmt w:val="bullet"/>
      <w:lvlText w:val=""/>
      <w:lvlJc w:val="left"/>
      <w:pPr>
        <w:ind w:left="6480" w:hanging="360"/>
      </w:pPr>
      <w:rPr>
        <w:rFonts w:ascii="Wingdings" w:hAnsi="Wingdings" w:cs="Wingdings" w:hint="default"/>
      </w:rPr>
    </w:lvl>
  </w:abstractNum>
  <w:abstractNum w:abstractNumId="44" w15:restartNumberingAfterBreak="0">
    <w:nsid w:val="01FF408A"/>
    <w:multiLevelType w:val="hybridMultilevel"/>
    <w:tmpl w:val="49687D14"/>
    <w:lvl w:ilvl="0" w:tplc="D3CCAEE8">
      <w:start w:val="1"/>
      <w:numFmt w:val="bullet"/>
      <w:lvlText w:val=""/>
      <w:lvlJc w:val="left"/>
      <w:pPr>
        <w:ind w:left="720" w:hanging="360"/>
      </w:pPr>
      <w:rPr>
        <w:rFonts w:ascii="Symbol" w:hAnsi="Symbol" w:cs="Symbol" w:hint="default"/>
        <w:sz w:val="18"/>
        <w:szCs w:val="18"/>
      </w:rPr>
    </w:lvl>
    <w:lvl w:ilvl="1" w:tplc="AAF86A56">
      <w:start w:val="1"/>
      <w:numFmt w:val="bullet"/>
      <w:lvlText w:val="o"/>
      <w:lvlJc w:val="left"/>
      <w:pPr>
        <w:ind w:left="1440" w:hanging="360"/>
      </w:pPr>
      <w:rPr>
        <w:rFonts w:ascii="Courier New" w:hAnsi="Courier New" w:cs="Courier New" w:hint="default"/>
      </w:rPr>
    </w:lvl>
    <w:lvl w:ilvl="2" w:tplc="CD027130">
      <w:start w:val="1"/>
      <w:numFmt w:val="bullet"/>
      <w:lvlText w:val=""/>
      <w:lvlJc w:val="left"/>
      <w:pPr>
        <w:ind w:left="2160" w:hanging="360"/>
      </w:pPr>
      <w:rPr>
        <w:rFonts w:ascii="Wingdings" w:hAnsi="Wingdings" w:cs="Wingdings" w:hint="default"/>
      </w:rPr>
    </w:lvl>
    <w:lvl w:ilvl="3" w:tplc="B37C18BE">
      <w:start w:val="1"/>
      <w:numFmt w:val="bullet"/>
      <w:lvlText w:val=""/>
      <w:lvlJc w:val="left"/>
      <w:pPr>
        <w:ind w:left="2880" w:hanging="360"/>
      </w:pPr>
      <w:rPr>
        <w:rFonts w:ascii="Symbol" w:hAnsi="Symbol" w:cs="Symbol" w:hint="default"/>
      </w:rPr>
    </w:lvl>
    <w:lvl w:ilvl="4" w:tplc="8826A838">
      <w:start w:val="1"/>
      <w:numFmt w:val="bullet"/>
      <w:lvlText w:val="o"/>
      <w:lvlJc w:val="left"/>
      <w:pPr>
        <w:ind w:left="3600" w:hanging="360"/>
      </w:pPr>
      <w:rPr>
        <w:rFonts w:ascii="Courier New" w:hAnsi="Courier New" w:cs="Courier New" w:hint="default"/>
      </w:rPr>
    </w:lvl>
    <w:lvl w:ilvl="5" w:tplc="098CB0D4">
      <w:start w:val="1"/>
      <w:numFmt w:val="bullet"/>
      <w:lvlText w:val=""/>
      <w:lvlJc w:val="left"/>
      <w:pPr>
        <w:ind w:left="4320" w:hanging="360"/>
      </w:pPr>
      <w:rPr>
        <w:rFonts w:ascii="Wingdings" w:hAnsi="Wingdings" w:cs="Wingdings" w:hint="default"/>
      </w:rPr>
    </w:lvl>
    <w:lvl w:ilvl="6" w:tplc="643272DA">
      <w:start w:val="1"/>
      <w:numFmt w:val="bullet"/>
      <w:lvlText w:val=""/>
      <w:lvlJc w:val="left"/>
      <w:pPr>
        <w:ind w:left="5040" w:hanging="360"/>
      </w:pPr>
      <w:rPr>
        <w:rFonts w:ascii="Symbol" w:hAnsi="Symbol" w:cs="Symbol" w:hint="default"/>
      </w:rPr>
    </w:lvl>
    <w:lvl w:ilvl="7" w:tplc="840A065A">
      <w:start w:val="1"/>
      <w:numFmt w:val="bullet"/>
      <w:lvlText w:val="o"/>
      <w:lvlJc w:val="left"/>
      <w:pPr>
        <w:ind w:left="5760" w:hanging="360"/>
      </w:pPr>
      <w:rPr>
        <w:rFonts w:ascii="Courier New" w:hAnsi="Courier New" w:cs="Courier New" w:hint="default"/>
      </w:rPr>
    </w:lvl>
    <w:lvl w:ilvl="8" w:tplc="FD961960">
      <w:start w:val="1"/>
      <w:numFmt w:val="bullet"/>
      <w:lvlText w:val=""/>
      <w:lvlJc w:val="left"/>
      <w:pPr>
        <w:ind w:left="6480" w:hanging="360"/>
      </w:pPr>
      <w:rPr>
        <w:rFonts w:ascii="Wingdings" w:hAnsi="Wingdings" w:cs="Wingdings" w:hint="default"/>
      </w:rPr>
    </w:lvl>
  </w:abstractNum>
  <w:abstractNum w:abstractNumId="45" w15:restartNumberingAfterBreak="0">
    <w:nsid w:val="04167564"/>
    <w:multiLevelType w:val="hybridMultilevel"/>
    <w:tmpl w:val="BCDE09B0"/>
    <w:lvl w:ilvl="0" w:tplc="26609440">
      <w:start w:val="1"/>
      <w:numFmt w:val="bullet"/>
      <w:lvlText w:val=""/>
      <w:lvlJc w:val="left"/>
      <w:pPr>
        <w:ind w:left="720" w:hanging="360"/>
      </w:pPr>
      <w:rPr>
        <w:rFonts w:ascii="Symbol" w:hAnsi="Symbol" w:cs="Symbol" w:hint="default"/>
        <w:sz w:val="18"/>
        <w:szCs w:val="18"/>
      </w:rPr>
    </w:lvl>
    <w:lvl w:ilvl="1" w:tplc="0052B766">
      <w:start w:val="1"/>
      <w:numFmt w:val="bullet"/>
      <w:lvlText w:val="o"/>
      <w:lvlJc w:val="left"/>
      <w:pPr>
        <w:ind w:left="1440" w:hanging="360"/>
      </w:pPr>
      <w:rPr>
        <w:rFonts w:ascii="Courier New" w:hAnsi="Courier New" w:cs="Courier New" w:hint="default"/>
      </w:rPr>
    </w:lvl>
    <w:lvl w:ilvl="2" w:tplc="7CB239EA">
      <w:start w:val="1"/>
      <w:numFmt w:val="bullet"/>
      <w:lvlText w:val=""/>
      <w:lvlJc w:val="left"/>
      <w:pPr>
        <w:ind w:left="2160" w:hanging="360"/>
      </w:pPr>
      <w:rPr>
        <w:rFonts w:ascii="Wingdings" w:hAnsi="Wingdings" w:cs="Wingdings" w:hint="default"/>
      </w:rPr>
    </w:lvl>
    <w:lvl w:ilvl="3" w:tplc="1E7603D2">
      <w:start w:val="1"/>
      <w:numFmt w:val="bullet"/>
      <w:lvlText w:val=""/>
      <w:lvlJc w:val="left"/>
      <w:pPr>
        <w:ind w:left="2880" w:hanging="360"/>
      </w:pPr>
      <w:rPr>
        <w:rFonts w:ascii="Symbol" w:hAnsi="Symbol" w:cs="Symbol" w:hint="default"/>
      </w:rPr>
    </w:lvl>
    <w:lvl w:ilvl="4" w:tplc="12AE112A">
      <w:start w:val="1"/>
      <w:numFmt w:val="bullet"/>
      <w:lvlText w:val="o"/>
      <w:lvlJc w:val="left"/>
      <w:pPr>
        <w:ind w:left="3600" w:hanging="360"/>
      </w:pPr>
      <w:rPr>
        <w:rFonts w:ascii="Courier New" w:hAnsi="Courier New" w:cs="Courier New" w:hint="default"/>
      </w:rPr>
    </w:lvl>
    <w:lvl w:ilvl="5" w:tplc="DA72043A">
      <w:start w:val="1"/>
      <w:numFmt w:val="bullet"/>
      <w:lvlText w:val=""/>
      <w:lvlJc w:val="left"/>
      <w:pPr>
        <w:ind w:left="4320" w:hanging="360"/>
      </w:pPr>
      <w:rPr>
        <w:rFonts w:ascii="Wingdings" w:hAnsi="Wingdings" w:cs="Wingdings" w:hint="default"/>
      </w:rPr>
    </w:lvl>
    <w:lvl w:ilvl="6" w:tplc="7C46F7DE">
      <w:start w:val="1"/>
      <w:numFmt w:val="bullet"/>
      <w:lvlText w:val=""/>
      <w:lvlJc w:val="left"/>
      <w:pPr>
        <w:ind w:left="5040" w:hanging="360"/>
      </w:pPr>
      <w:rPr>
        <w:rFonts w:ascii="Symbol" w:hAnsi="Symbol" w:cs="Symbol" w:hint="default"/>
      </w:rPr>
    </w:lvl>
    <w:lvl w:ilvl="7" w:tplc="868E80AA">
      <w:start w:val="1"/>
      <w:numFmt w:val="bullet"/>
      <w:lvlText w:val="o"/>
      <w:lvlJc w:val="left"/>
      <w:pPr>
        <w:ind w:left="5760" w:hanging="360"/>
      </w:pPr>
      <w:rPr>
        <w:rFonts w:ascii="Courier New" w:hAnsi="Courier New" w:cs="Courier New" w:hint="default"/>
      </w:rPr>
    </w:lvl>
    <w:lvl w:ilvl="8" w:tplc="71A0623A">
      <w:start w:val="1"/>
      <w:numFmt w:val="bullet"/>
      <w:lvlText w:val=""/>
      <w:lvlJc w:val="left"/>
      <w:pPr>
        <w:ind w:left="6480" w:hanging="360"/>
      </w:pPr>
      <w:rPr>
        <w:rFonts w:ascii="Wingdings" w:hAnsi="Wingdings" w:cs="Wingdings" w:hint="default"/>
      </w:rPr>
    </w:lvl>
  </w:abstractNum>
  <w:abstractNum w:abstractNumId="46" w15:restartNumberingAfterBreak="0">
    <w:nsid w:val="07033243"/>
    <w:multiLevelType w:val="hybridMultilevel"/>
    <w:tmpl w:val="FA02D35E"/>
    <w:lvl w:ilvl="0" w:tplc="6CD0CD34">
      <w:start w:val="1"/>
      <w:numFmt w:val="bullet"/>
      <w:lvlText w:val=""/>
      <w:lvlJc w:val="left"/>
      <w:pPr>
        <w:ind w:left="720" w:hanging="360"/>
      </w:pPr>
      <w:rPr>
        <w:rFonts w:ascii="Symbol" w:hAnsi="Symbol" w:cs="Symbol" w:hint="default"/>
        <w:sz w:val="18"/>
        <w:szCs w:val="18"/>
      </w:rPr>
    </w:lvl>
    <w:lvl w:ilvl="1" w:tplc="CB04138C">
      <w:start w:val="1"/>
      <w:numFmt w:val="bullet"/>
      <w:lvlText w:val="o"/>
      <w:lvlJc w:val="left"/>
      <w:pPr>
        <w:ind w:left="1440" w:hanging="360"/>
      </w:pPr>
      <w:rPr>
        <w:rFonts w:ascii="Courier New" w:hAnsi="Courier New" w:cs="Courier New" w:hint="default"/>
      </w:rPr>
    </w:lvl>
    <w:lvl w:ilvl="2" w:tplc="6A547640">
      <w:start w:val="1"/>
      <w:numFmt w:val="bullet"/>
      <w:lvlText w:val=""/>
      <w:lvlJc w:val="left"/>
      <w:pPr>
        <w:ind w:left="2160" w:hanging="360"/>
      </w:pPr>
      <w:rPr>
        <w:rFonts w:ascii="Wingdings" w:hAnsi="Wingdings" w:cs="Wingdings" w:hint="default"/>
      </w:rPr>
    </w:lvl>
    <w:lvl w:ilvl="3" w:tplc="FC18F032">
      <w:start w:val="1"/>
      <w:numFmt w:val="bullet"/>
      <w:lvlText w:val=""/>
      <w:lvlJc w:val="left"/>
      <w:pPr>
        <w:ind w:left="2880" w:hanging="360"/>
      </w:pPr>
      <w:rPr>
        <w:rFonts w:ascii="Symbol" w:hAnsi="Symbol" w:cs="Symbol" w:hint="default"/>
      </w:rPr>
    </w:lvl>
    <w:lvl w:ilvl="4" w:tplc="4B22E528">
      <w:start w:val="1"/>
      <w:numFmt w:val="bullet"/>
      <w:lvlText w:val="o"/>
      <w:lvlJc w:val="left"/>
      <w:pPr>
        <w:ind w:left="3600" w:hanging="360"/>
      </w:pPr>
      <w:rPr>
        <w:rFonts w:ascii="Courier New" w:hAnsi="Courier New" w:cs="Courier New" w:hint="default"/>
      </w:rPr>
    </w:lvl>
    <w:lvl w:ilvl="5" w:tplc="D59EBCF4">
      <w:start w:val="1"/>
      <w:numFmt w:val="bullet"/>
      <w:lvlText w:val=""/>
      <w:lvlJc w:val="left"/>
      <w:pPr>
        <w:ind w:left="4320" w:hanging="360"/>
      </w:pPr>
      <w:rPr>
        <w:rFonts w:ascii="Wingdings" w:hAnsi="Wingdings" w:cs="Wingdings" w:hint="default"/>
      </w:rPr>
    </w:lvl>
    <w:lvl w:ilvl="6" w:tplc="8E643694">
      <w:start w:val="1"/>
      <w:numFmt w:val="bullet"/>
      <w:lvlText w:val=""/>
      <w:lvlJc w:val="left"/>
      <w:pPr>
        <w:ind w:left="5040" w:hanging="360"/>
      </w:pPr>
      <w:rPr>
        <w:rFonts w:ascii="Symbol" w:hAnsi="Symbol" w:cs="Symbol" w:hint="default"/>
      </w:rPr>
    </w:lvl>
    <w:lvl w:ilvl="7" w:tplc="196EE5BA">
      <w:start w:val="1"/>
      <w:numFmt w:val="bullet"/>
      <w:lvlText w:val="o"/>
      <w:lvlJc w:val="left"/>
      <w:pPr>
        <w:ind w:left="5760" w:hanging="360"/>
      </w:pPr>
      <w:rPr>
        <w:rFonts w:ascii="Courier New" w:hAnsi="Courier New" w:cs="Courier New" w:hint="default"/>
      </w:rPr>
    </w:lvl>
    <w:lvl w:ilvl="8" w:tplc="BF3276C6">
      <w:start w:val="1"/>
      <w:numFmt w:val="bullet"/>
      <w:lvlText w:val=""/>
      <w:lvlJc w:val="left"/>
      <w:pPr>
        <w:ind w:left="6480" w:hanging="360"/>
      </w:pPr>
      <w:rPr>
        <w:rFonts w:ascii="Wingdings" w:hAnsi="Wingdings" w:cs="Wingdings" w:hint="default"/>
      </w:rPr>
    </w:lvl>
  </w:abstractNum>
  <w:abstractNum w:abstractNumId="47" w15:restartNumberingAfterBreak="0">
    <w:nsid w:val="09E2422D"/>
    <w:multiLevelType w:val="hybridMultilevel"/>
    <w:tmpl w:val="F6E664B2"/>
    <w:lvl w:ilvl="0" w:tplc="951CE516">
      <w:start w:val="1"/>
      <w:numFmt w:val="bullet"/>
      <w:lvlText w:val=""/>
      <w:lvlJc w:val="left"/>
      <w:pPr>
        <w:ind w:left="720" w:hanging="360"/>
      </w:pPr>
      <w:rPr>
        <w:rFonts w:ascii="Symbol" w:hAnsi="Symbol" w:cs="Symbol" w:hint="default"/>
        <w:sz w:val="18"/>
        <w:szCs w:val="18"/>
      </w:rPr>
    </w:lvl>
    <w:lvl w:ilvl="1" w:tplc="20A4ACEC">
      <w:start w:val="1"/>
      <w:numFmt w:val="bullet"/>
      <w:lvlText w:val="o"/>
      <w:lvlJc w:val="left"/>
      <w:pPr>
        <w:ind w:left="1440" w:hanging="360"/>
      </w:pPr>
      <w:rPr>
        <w:rFonts w:ascii="Courier New" w:hAnsi="Courier New" w:cs="Courier New" w:hint="default"/>
      </w:rPr>
    </w:lvl>
    <w:lvl w:ilvl="2" w:tplc="58448C34">
      <w:start w:val="1"/>
      <w:numFmt w:val="bullet"/>
      <w:lvlText w:val=""/>
      <w:lvlJc w:val="left"/>
      <w:pPr>
        <w:ind w:left="2160" w:hanging="360"/>
      </w:pPr>
      <w:rPr>
        <w:rFonts w:ascii="Wingdings" w:hAnsi="Wingdings" w:cs="Wingdings" w:hint="default"/>
      </w:rPr>
    </w:lvl>
    <w:lvl w:ilvl="3" w:tplc="179ACE22">
      <w:start w:val="1"/>
      <w:numFmt w:val="bullet"/>
      <w:lvlText w:val=""/>
      <w:lvlJc w:val="left"/>
      <w:pPr>
        <w:ind w:left="2880" w:hanging="360"/>
      </w:pPr>
      <w:rPr>
        <w:rFonts w:ascii="Symbol" w:hAnsi="Symbol" w:cs="Symbol" w:hint="default"/>
      </w:rPr>
    </w:lvl>
    <w:lvl w:ilvl="4" w:tplc="693EE374">
      <w:start w:val="1"/>
      <w:numFmt w:val="bullet"/>
      <w:lvlText w:val="o"/>
      <w:lvlJc w:val="left"/>
      <w:pPr>
        <w:ind w:left="3600" w:hanging="360"/>
      </w:pPr>
      <w:rPr>
        <w:rFonts w:ascii="Courier New" w:hAnsi="Courier New" w:cs="Courier New" w:hint="default"/>
      </w:rPr>
    </w:lvl>
    <w:lvl w:ilvl="5" w:tplc="6BEEE5FA">
      <w:start w:val="1"/>
      <w:numFmt w:val="bullet"/>
      <w:lvlText w:val=""/>
      <w:lvlJc w:val="left"/>
      <w:pPr>
        <w:ind w:left="4320" w:hanging="360"/>
      </w:pPr>
      <w:rPr>
        <w:rFonts w:ascii="Wingdings" w:hAnsi="Wingdings" w:cs="Wingdings" w:hint="default"/>
      </w:rPr>
    </w:lvl>
    <w:lvl w:ilvl="6" w:tplc="5DB69366">
      <w:start w:val="1"/>
      <w:numFmt w:val="bullet"/>
      <w:lvlText w:val=""/>
      <w:lvlJc w:val="left"/>
      <w:pPr>
        <w:ind w:left="5040" w:hanging="360"/>
      </w:pPr>
      <w:rPr>
        <w:rFonts w:ascii="Symbol" w:hAnsi="Symbol" w:cs="Symbol" w:hint="default"/>
      </w:rPr>
    </w:lvl>
    <w:lvl w:ilvl="7" w:tplc="4F9699C0">
      <w:start w:val="1"/>
      <w:numFmt w:val="bullet"/>
      <w:lvlText w:val="o"/>
      <w:lvlJc w:val="left"/>
      <w:pPr>
        <w:ind w:left="5760" w:hanging="360"/>
      </w:pPr>
      <w:rPr>
        <w:rFonts w:ascii="Courier New" w:hAnsi="Courier New" w:cs="Courier New" w:hint="default"/>
      </w:rPr>
    </w:lvl>
    <w:lvl w:ilvl="8" w:tplc="EDE286FE">
      <w:start w:val="1"/>
      <w:numFmt w:val="bullet"/>
      <w:lvlText w:val=""/>
      <w:lvlJc w:val="left"/>
      <w:pPr>
        <w:ind w:left="6480" w:hanging="360"/>
      </w:pPr>
      <w:rPr>
        <w:rFonts w:ascii="Wingdings" w:hAnsi="Wingdings" w:cs="Wingdings" w:hint="default"/>
      </w:rPr>
    </w:lvl>
  </w:abstractNum>
  <w:abstractNum w:abstractNumId="48" w15:restartNumberingAfterBreak="0">
    <w:nsid w:val="0BCD6EE8"/>
    <w:multiLevelType w:val="hybridMultilevel"/>
    <w:tmpl w:val="274E5C62"/>
    <w:lvl w:ilvl="0" w:tplc="B3541C02">
      <w:start w:val="1"/>
      <w:numFmt w:val="bullet"/>
      <w:lvlText w:val=""/>
      <w:lvlJc w:val="left"/>
      <w:pPr>
        <w:ind w:left="720" w:hanging="360"/>
      </w:pPr>
      <w:rPr>
        <w:rFonts w:ascii="Symbol" w:hAnsi="Symbol" w:cs="Symbol" w:hint="default"/>
        <w:sz w:val="18"/>
        <w:szCs w:val="18"/>
      </w:rPr>
    </w:lvl>
    <w:lvl w:ilvl="1" w:tplc="DAB278C0">
      <w:start w:val="1"/>
      <w:numFmt w:val="bullet"/>
      <w:lvlText w:val="o"/>
      <w:lvlJc w:val="left"/>
      <w:pPr>
        <w:ind w:left="1440" w:hanging="360"/>
      </w:pPr>
      <w:rPr>
        <w:rFonts w:ascii="Courier New" w:hAnsi="Courier New" w:cs="Courier New" w:hint="default"/>
      </w:rPr>
    </w:lvl>
    <w:lvl w:ilvl="2" w:tplc="F5A69412">
      <w:start w:val="1"/>
      <w:numFmt w:val="bullet"/>
      <w:lvlText w:val=""/>
      <w:lvlJc w:val="left"/>
      <w:pPr>
        <w:ind w:left="2160" w:hanging="360"/>
      </w:pPr>
      <w:rPr>
        <w:rFonts w:ascii="Wingdings" w:hAnsi="Wingdings" w:cs="Wingdings" w:hint="default"/>
      </w:rPr>
    </w:lvl>
    <w:lvl w:ilvl="3" w:tplc="E9F02AAE">
      <w:start w:val="1"/>
      <w:numFmt w:val="bullet"/>
      <w:lvlText w:val=""/>
      <w:lvlJc w:val="left"/>
      <w:pPr>
        <w:ind w:left="2880" w:hanging="360"/>
      </w:pPr>
      <w:rPr>
        <w:rFonts w:ascii="Symbol" w:hAnsi="Symbol" w:cs="Symbol" w:hint="default"/>
      </w:rPr>
    </w:lvl>
    <w:lvl w:ilvl="4" w:tplc="D55A6CEC">
      <w:start w:val="1"/>
      <w:numFmt w:val="bullet"/>
      <w:lvlText w:val="o"/>
      <w:lvlJc w:val="left"/>
      <w:pPr>
        <w:ind w:left="3600" w:hanging="360"/>
      </w:pPr>
      <w:rPr>
        <w:rFonts w:ascii="Courier New" w:hAnsi="Courier New" w:cs="Courier New" w:hint="default"/>
      </w:rPr>
    </w:lvl>
    <w:lvl w:ilvl="5" w:tplc="376C9A1A">
      <w:start w:val="1"/>
      <w:numFmt w:val="bullet"/>
      <w:lvlText w:val=""/>
      <w:lvlJc w:val="left"/>
      <w:pPr>
        <w:ind w:left="4320" w:hanging="360"/>
      </w:pPr>
      <w:rPr>
        <w:rFonts w:ascii="Wingdings" w:hAnsi="Wingdings" w:cs="Wingdings" w:hint="default"/>
      </w:rPr>
    </w:lvl>
    <w:lvl w:ilvl="6" w:tplc="61464488">
      <w:start w:val="1"/>
      <w:numFmt w:val="bullet"/>
      <w:lvlText w:val=""/>
      <w:lvlJc w:val="left"/>
      <w:pPr>
        <w:ind w:left="5040" w:hanging="360"/>
      </w:pPr>
      <w:rPr>
        <w:rFonts w:ascii="Symbol" w:hAnsi="Symbol" w:cs="Symbol" w:hint="default"/>
      </w:rPr>
    </w:lvl>
    <w:lvl w:ilvl="7" w:tplc="839EA688">
      <w:start w:val="1"/>
      <w:numFmt w:val="bullet"/>
      <w:lvlText w:val="o"/>
      <w:lvlJc w:val="left"/>
      <w:pPr>
        <w:ind w:left="5760" w:hanging="360"/>
      </w:pPr>
      <w:rPr>
        <w:rFonts w:ascii="Courier New" w:hAnsi="Courier New" w:cs="Courier New" w:hint="default"/>
      </w:rPr>
    </w:lvl>
    <w:lvl w:ilvl="8" w:tplc="20E2D626">
      <w:start w:val="1"/>
      <w:numFmt w:val="bullet"/>
      <w:lvlText w:val=""/>
      <w:lvlJc w:val="left"/>
      <w:pPr>
        <w:ind w:left="6480" w:hanging="360"/>
      </w:pPr>
      <w:rPr>
        <w:rFonts w:ascii="Wingdings" w:hAnsi="Wingdings" w:cs="Wingdings" w:hint="default"/>
      </w:rPr>
    </w:lvl>
  </w:abstractNum>
  <w:abstractNum w:abstractNumId="49" w15:restartNumberingAfterBreak="0">
    <w:nsid w:val="0E9518ED"/>
    <w:multiLevelType w:val="hybridMultilevel"/>
    <w:tmpl w:val="FE6E8086"/>
    <w:lvl w:ilvl="0" w:tplc="18329570">
      <w:start w:val="1"/>
      <w:numFmt w:val="bullet"/>
      <w:lvlText w:val=""/>
      <w:lvlJc w:val="left"/>
      <w:pPr>
        <w:ind w:left="720" w:hanging="360"/>
      </w:pPr>
      <w:rPr>
        <w:rFonts w:ascii="Symbol" w:hAnsi="Symbol" w:cs="Symbol" w:hint="default"/>
        <w:sz w:val="18"/>
        <w:szCs w:val="18"/>
      </w:rPr>
    </w:lvl>
    <w:lvl w:ilvl="1" w:tplc="837008EE">
      <w:start w:val="1"/>
      <w:numFmt w:val="bullet"/>
      <w:lvlText w:val="o"/>
      <w:lvlJc w:val="left"/>
      <w:pPr>
        <w:ind w:left="1440" w:hanging="360"/>
      </w:pPr>
      <w:rPr>
        <w:rFonts w:ascii="Courier New" w:hAnsi="Courier New" w:cs="Courier New" w:hint="default"/>
      </w:rPr>
    </w:lvl>
    <w:lvl w:ilvl="2" w:tplc="D8166700">
      <w:start w:val="1"/>
      <w:numFmt w:val="bullet"/>
      <w:lvlText w:val=""/>
      <w:lvlJc w:val="left"/>
      <w:pPr>
        <w:ind w:left="2160" w:hanging="360"/>
      </w:pPr>
      <w:rPr>
        <w:rFonts w:ascii="Wingdings" w:hAnsi="Wingdings" w:cs="Wingdings" w:hint="default"/>
      </w:rPr>
    </w:lvl>
    <w:lvl w:ilvl="3" w:tplc="CFE8B84A">
      <w:start w:val="1"/>
      <w:numFmt w:val="bullet"/>
      <w:lvlText w:val=""/>
      <w:lvlJc w:val="left"/>
      <w:pPr>
        <w:ind w:left="2880" w:hanging="360"/>
      </w:pPr>
      <w:rPr>
        <w:rFonts w:ascii="Symbol" w:hAnsi="Symbol" w:cs="Symbol" w:hint="default"/>
      </w:rPr>
    </w:lvl>
    <w:lvl w:ilvl="4" w:tplc="9BE63F18">
      <w:start w:val="1"/>
      <w:numFmt w:val="bullet"/>
      <w:lvlText w:val="o"/>
      <w:lvlJc w:val="left"/>
      <w:pPr>
        <w:ind w:left="3600" w:hanging="360"/>
      </w:pPr>
      <w:rPr>
        <w:rFonts w:ascii="Courier New" w:hAnsi="Courier New" w:cs="Courier New" w:hint="default"/>
      </w:rPr>
    </w:lvl>
    <w:lvl w:ilvl="5" w:tplc="FE084178">
      <w:start w:val="1"/>
      <w:numFmt w:val="bullet"/>
      <w:lvlText w:val=""/>
      <w:lvlJc w:val="left"/>
      <w:pPr>
        <w:ind w:left="4320" w:hanging="360"/>
      </w:pPr>
      <w:rPr>
        <w:rFonts w:ascii="Wingdings" w:hAnsi="Wingdings" w:cs="Wingdings" w:hint="default"/>
      </w:rPr>
    </w:lvl>
    <w:lvl w:ilvl="6" w:tplc="2D580234">
      <w:start w:val="1"/>
      <w:numFmt w:val="bullet"/>
      <w:lvlText w:val=""/>
      <w:lvlJc w:val="left"/>
      <w:pPr>
        <w:ind w:left="5040" w:hanging="360"/>
      </w:pPr>
      <w:rPr>
        <w:rFonts w:ascii="Symbol" w:hAnsi="Symbol" w:cs="Symbol" w:hint="default"/>
      </w:rPr>
    </w:lvl>
    <w:lvl w:ilvl="7" w:tplc="C7FC8EE4">
      <w:start w:val="1"/>
      <w:numFmt w:val="bullet"/>
      <w:lvlText w:val="o"/>
      <w:lvlJc w:val="left"/>
      <w:pPr>
        <w:ind w:left="5760" w:hanging="360"/>
      </w:pPr>
      <w:rPr>
        <w:rFonts w:ascii="Courier New" w:hAnsi="Courier New" w:cs="Courier New" w:hint="default"/>
      </w:rPr>
    </w:lvl>
    <w:lvl w:ilvl="8" w:tplc="3918C9AE">
      <w:start w:val="1"/>
      <w:numFmt w:val="bullet"/>
      <w:lvlText w:val=""/>
      <w:lvlJc w:val="left"/>
      <w:pPr>
        <w:ind w:left="6480" w:hanging="360"/>
      </w:pPr>
      <w:rPr>
        <w:rFonts w:ascii="Wingdings" w:hAnsi="Wingdings" w:cs="Wingdings" w:hint="default"/>
      </w:rPr>
    </w:lvl>
  </w:abstractNum>
  <w:abstractNum w:abstractNumId="50" w15:restartNumberingAfterBreak="0">
    <w:nsid w:val="105D054B"/>
    <w:multiLevelType w:val="hybridMultilevel"/>
    <w:tmpl w:val="732867F8"/>
    <w:lvl w:ilvl="0" w:tplc="02FE087A">
      <w:start w:val="1"/>
      <w:numFmt w:val="bullet"/>
      <w:lvlText w:val=""/>
      <w:lvlJc w:val="left"/>
      <w:pPr>
        <w:ind w:left="720" w:hanging="360"/>
      </w:pPr>
      <w:rPr>
        <w:rFonts w:ascii="Symbol" w:hAnsi="Symbol" w:cs="Symbol" w:hint="default"/>
        <w:sz w:val="18"/>
        <w:szCs w:val="18"/>
      </w:rPr>
    </w:lvl>
    <w:lvl w:ilvl="1" w:tplc="962243EE">
      <w:start w:val="1"/>
      <w:numFmt w:val="bullet"/>
      <w:lvlText w:val="o"/>
      <w:lvlJc w:val="left"/>
      <w:pPr>
        <w:ind w:left="1440" w:hanging="360"/>
      </w:pPr>
      <w:rPr>
        <w:rFonts w:ascii="Courier New" w:hAnsi="Courier New" w:cs="Courier New" w:hint="default"/>
        <w:sz w:val="18"/>
        <w:szCs w:val="18"/>
      </w:rPr>
    </w:lvl>
    <w:lvl w:ilvl="2" w:tplc="4FDAEEA8">
      <w:start w:val="1"/>
      <w:numFmt w:val="bullet"/>
      <w:lvlText w:val=""/>
      <w:lvlJc w:val="left"/>
      <w:pPr>
        <w:ind w:left="2160" w:hanging="360"/>
      </w:pPr>
      <w:rPr>
        <w:rFonts w:ascii="Wingdings" w:hAnsi="Wingdings" w:cs="Wingdings" w:hint="default"/>
      </w:rPr>
    </w:lvl>
    <w:lvl w:ilvl="3" w:tplc="49302E26">
      <w:start w:val="1"/>
      <w:numFmt w:val="bullet"/>
      <w:lvlText w:val=""/>
      <w:lvlJc w:val="left"/>
      <w:pPr>
        <w:ind w:left="2880" w:hanging="360"/>
      </w:pPr>
      <w:rPr>
        <w:rFonts w:ascii="Symbol" w:hAnsi="Symbol" w:cs="Symbol" w:hint="default"/>
      </w:rPr>
    </w:lvl>
    <w:lvl w:ilvl="4" w:tplc="E5BCFA10">
      <w:start w:val="1"/>
      <w:numFmt w:val="bullet"/>
      <w:lvlText w:val="o"/>
      <w:lvlJc w:val="left"/>
      <w:pPr>
        <w:ind w:left="3600" w:hanging="360"/>
      </w:pPr>
      <w:rPr>
        <w:rFonts w:ascii="Courier New" w:hAnsi="Courier New" w:cs="Courier New" w:hint="default"/>
      </w:rPr>
    </w:lvl>
    <w:lvl w:ilvl="5" w:tplc="D794C656">
      <w:start w:val="1"/>
      <w:numFmt w:val="bullet"/>
      <w:lvlText w:val=""/>
      <w:lvlJc w:val="left"/>
      <w:pPr>
        <w:ind w:left="4320" w:hanging="360"/>
      </w:pPr>
      <w:rPr>
        <w:rFonts w:ascii="Wingdings" w:hAnsi="Wingdings" w:cs="Wingdings" w:hint="default"/>
      </w:rPr>
    </w:lvl>
    <w:lvl w:ilvl="6" w:tplc="742E7916">
      <w:start w:val="1"/>
      <w:numFmt w:val="bullet"/>
      <w:lvlText w:val=""/>
      <w:lvlJc w:val="left"/>
      <w:pPr>
        <w:ind w:left="5040" w:hanging="360"/>
      </w:pPr>
      <w:rPr>
        <w:rFonts w:ascii="Symbol" w:hAnsi="Symbol" w:cs="Symbol" w:hint="default"/>
      </w:rPr>
    </w:lvl>
    <w:lvl w:ilvl="7" w:tplc="C0D4FEA0">
      <w:start w:val="1"/>
      <w:numFmt w:val="bullet"/>
      <w:lvlText w:val="o"/>
      <w:lvlJc w:val="left"/>
      <w:pPr>
        <w:ind w:left="5760" w:hanging="360"/>
      </w:pPr>
      <w:rPr>
        <w:rFonts w:ascii="Courier New" w:hAnsi="Courier New" w:cs="Courier New" w:hint="default"/>
      </w:rPr>
    </w:lvl>
    <w:lvl w:ilvl="8" w:tplc="E1A65954">
      <w:start w:val="1"/>
      <w:numFmt w:val="bullet"/>
      <w:lvlText w:val=""/>
      <w:lvlJc w:val="left"/>
      <w:pPr>
        <w:ind w:left="6480" w:hanging="360"/>
      </w:pPr>
      <w:rPr>
        <w:rFonts w:ascii="Wingdings" w:hAnsi="Wingdings" w:cs="Wingdings" w:hint="default"/>
      </w:rPr>
    </w:lvl>
  </w:abstractNum>
  <w:abstractNum w:abstractNumId="51" w15:restartNumberingAfterBreak="0">
    <w:nsid w:val="105E0C3D"/>
    <w:multiLevelType w:val="hybridMultilevel"/>
    <w:tmpl w:val="568EE9E2"/>
    <w:lvl w:ilvl="0" w:tplc="0A22F8A8">
      <w:start w:val="1"/>
      <w:numFmt w:val="bullet"/>
      <w:lvlText w:val=""/>
      <w:lvlJc w:val="left"/>
      <w:pPr>
        <w:ind w:left="720" w:hanging="360"/>
      </w:pPr>
      <w:rPr>
        <w:rFonts w:ascii="Symbol" w:hAnsi="Symbol" w:cs="Symbol" w:hint="default"/>
        <w:sz w:val="18"/>
        <w:szCs w:val="18"/>
      </w:rPr>
    </w:lvl>
    <w:lvl w:ilvl="1" w:tplc="CEFC2A48">
      <w:start w:val="1"/>
      <w:numFmt w:val="bullet"/>
      <w:lvlText w:val="o"/>
      <w:lvlJc w:val="left"/>
      <w:pPr>
        <w:ind w:left="1440" w:hanging="360"/>
      </w:pPr>
      <w:rPr>
        <w:rFonts w:ascii="Courier New" w:hAnsi="Courier New" w:cs="Courier New" w:hint="default"/>
      </w:rPr>
    </w:lvl>
    <w:lvl w:ilvl="2" w:tplc="82CA2014">
      <w:start w:val="1"/>
      <w:numFmt w:val="bullet"/>
      <w:lvlText w:val=""/>
      <w:lvlJc w:val="left"/>
      <w:pPr>
        <w:ind w:left="2160" w:hanging="360"/>
      </w:pPr>
      <w:rPr>
        <w:rFonts w:ascii="Wingdings" w:hAnsi="Wingdings" w:cs="Wingdings" w:hint="default"/>
      </w:rPr>
    </w:lvl>
    <w:lvl w:ilvl="3" w:tplc="04D48748">
      <w:start w:val="1"/>
      <w:numFmt w:val="bullet"/>
      <w:lvlText w:val=""/>
      <w:lvlJc w:val="left"/>
      <w:pPr>
        <w:ind w:left="2880" w:hanging="360"/>
      </w:pPr>
      <w:rPr>
        <w:rFonts w:ascii="Symbol" w:hAnsi="Symbol" w:cs="Symbol" w:hint="default"/>
      </w:rPr>
    </w:lvl>
    <w:lvl w:ilvl="4" w:tplc="80108D94">
      <w:start w:val="1"/>
      <w:numFmt w:val="bullet"/>
      <w:lvlText w:val="o"/>
      <w:lvlJc w:val="left"/>
      <w:pPr>
        <w:ind w:left="3600" w:hanging="360"/>
      </w:pPr>
      <w:rPr>
        <w:rFonts w:ascii="Courier New" w:hAnsi="Courier New" w:cs="Courier New" w:hint="default"/>
      </w:rPr>
    </w:lvl>
    <w:lvl w:ilvl="5" w:tplc="096813FA">
      <w:start w:val="1"/>
      <w:numFmt w:val="bullet"/>
      <w:lvlText w:val=""/>
      <w:lvlJc w:val="left"/>
      <w:pPr>
        <w:ind w:left="4320" w:hanging="360"/>
      </w:pPr>
      <w:rPr>
        <w:rFonts w:ascii="Wingdings" w:hAnsi="Wingdings" w:cs="Wingdings" w:hint="default"/>
      </w:rPr>
    </w:lvl>
    <w:lvl w:ilvl="6" w:tplc="D08C0476">
      <w:start w:val="1"/>
      <w:numFmt w:val="bullet"/>
      <w:lvlText w:val=""/>
      <w:lvlJc w:val="left"/>
      <w:pPr>
        <w:ind w:left="5040" w:hanging="360"/>
      </w:pPr>
      <w:rPr>
        <w:rFonts w:ascii="Symbol" w:hAnsi="Symbol" w:cs="Symbol" w:hint="default"/>
      </w:rPr>
    </w:lvl>
    <w:lvl w:ilvl="7" w:tplc="88965746">
      <w:start w:val="1"/>
      <w:numFmt w:val="bullet"/>
      <w:lvlText w:val="o"/>
      <w:lvlJc w:val="left"/>
      <w:pPr>
        <w:ind w:left="5760" w:hanging="360"/>
      </w:pPr>
      <w:rPr>
        <w:rFonts w:ascii="Courier New" w:hAnsi="Courier New" w:cs="Courier New" w:hint="default"/>
      </w:rPr>
    </w:lvl>
    <w:lvl w:ilvl="8" w:tplc="AF4A5256">
      <w:start w:val="1"/>
      <w:numFmt w:val="bullet"/>
      <w:lvlText w:val=""/>
      <w:lvlJc w:val="left"/>
      <w:pPr>
        <w:ind w:left="6480" w:hanging="360"/>
      </w:pPr>
      <w:rPr>
        <w:rFonts w:ascii="Wingdings" w:hAnsi="Wingdings" w:cs="Wingdings" w:hint="default"/>
      </w:rPr>
    </w:lvl>
  </w:abstractNum>
  <w:abstractNum w:abstractNumId="52" w15:restartNumberingAfterBreak="0">
    <w:nsid w:val="15451AE4"/>
    <w:multiLevelType w:val="hybridMultilevel"/>
    <w:tmpl w:val="9118EF70"/>
    <w:lvl w:ilvl="0" w:tplc="536E17BA">
      <w:start w:val="1"/>
      <w:numFmt w:val="bullet"/>
      <w:lvlText w:val=""/>
      <w:lvlJc w:val="left"/>
      <w:pPr>
        <w:ind w:left="720" w:hanging="360"/>
      </w:pPr>
      <w:rPr>
        <w:rFonts w:ascii="Symbol" w:hAnsi="Symbol" w:cs="Symbol" w:hint="default"/>
        <w:sz w:val="18"/>
        <w:szCs w:val="18"/>
      </w:rPr>
    </w:lvl>
    <w:lvl w:ilvl="1" w:tplc="86B41008">
      <w:start w:val="1"/>
      <w:numFmt w:val="bullet"/>
      <w:lvlText w:val="o"/>
      <w:lvlJc w:val="left"/>
      <w:pPr>
        <w:ind w:left="1440" w:hanging="360"/>
      </w:pPr>
      <w:rPr>
        <w:rFonts w:ascii="Courier New" w:hAnsi="Courier New" w:cs="Courier New" w:hint="default"/>
      </w:rPr>
    </w:lvl>
    <w:lvl w:ilvl="2" w:tplc="62C0CC52">
      <w:start w:val="1"/>
      <w:numFmt w:val="bullet"/>
      <w:lvlText w:val=""/>
      <w:lvlJc w:val="left"/>
      <w:pPr>
        <w:ind w:left="2160" w:hanging="360"/>
      </w:pPr>
      <w:rPr>
        <w:rFonts w:ascii="Wingdings" w:hAnsi="Wingdings" w:cs="Wingdings" w:hint="default"/>
      </w:rPr>
    </w:lvl>
    <w:lvl w:ilvl="3" w:tplc="1076E314">
      <w:start w:val="1"/>
      <w:numFmt w:val="bullet"/>
      <w:lvlText w:val=""/>
      <w:lvlJc w:val="left"/>
      <w:pPr>
        <w:ind w:left="2880" w:hanging="360"/>
      </w:pPr>
      <w:rPr>
        <w:rFonts w:ascii="Symbol" w:hAnsi="Symbol" w:cs="Symbol" w:hint="default"/>
      </w:rPr>
    </w:lvl>
    <w:lvl w:ilvl="4" w:tplc="3C2A77D6">
      <w:start w:val="1"/>
      <w:numFmt w:val="bullet"/>
      <w:lvlText w:val="o"/>
      <w:lvlJc w:val="left"/>
      <w:pPr>
        <w:ind w:left="3600" w:hanging="360"/>
      </w:pPr>
      <w:rPr>
        <w:rFonts w:ascii="Courier New" w:hAnsi="Courier New" w:cs="Courier New" w:hint="default"/>
      </w:rPr>
    </w:lvl>
    <w:lvl w:ilvl="5" w:tplc="B1E05340">
      <w:start w:val="1"/>
      <w:numFmt w:val="bullet"/>
      <w:lvlText w:val=""/>
      <w:lvlJc w:val="left"/>
      <w:pPr>
        <w:ind w:left="4320" w:hanging="360"/>
      </w:pPr>
      <w:rPr>
        <w:rFonts w:ascii="Wingdings" w:hAnsi="Wingdings" w:cs="Wingdings" w:hint="default"/>
      </w:rPr>
    </w:lvl>
    <w:lvl w:ilvl="6" w:tplc="3452B48C">
      <w:start w:val="1"/>
      <w:numFmt w:val="bullet"/>
      <w:lvlText w:val=""/>
      <w:lvlJc w:val="left"/>
      <w:pPr>
        <w:ind w:left="5040" w:hanging="360"/>
      </w:pPr>
      <w:rPr>
        <w:rFonts w:ascii="Symbol" w:hAnsi="Symbol" w:cs="Symbol" w:hint="default"/>
      </w:rPr>
    </w:lvl>
    <w:lvl w:ilvl="7" w:tplc="F2D69784">
      <w:start w:val="1"/>
      <w:numFmt w:val="bullet"/>
      <w:lvlText w:val="o"/>
      <w:lvlJc w:val="left"/>
      <w:pPr>
        <w:ind w:left="5760" w:hanging="360"/>
      </w:pPr>
      <w:rPr>
        <w:rFonts w:ascii="Courier New" w:hAnsi="Courier New" w:cs="Courier New" w:hint="default"/>
      </w:rPr>
    </w:lvl>
    <w:lvl w:ilvl="8" w:tplc="43C2E186">
      <w:start w:val="1"/>
      <w:numFmt w:val="bullet"/>
      <w:lvlText w:val=""/>
      <w:lvlJc w:val="left"/>
      <w:pPr>
        <w:ind w:left="6480" w:hanging="360"/>
      </w:pPr>
      <w:rPr>
        <w:rFonts w:ascii="Wingdings" w:hAnsi="Wingdings" w:cs="Wingdings" w:hint="default"/>
      </w:rPr>
    </w:lvl>
  </w:abstractNum>
  <w:abstractNum w:abstractNumId="53" w15:restartNumberingAfterBreak="0">
    <w:nsid w:val="15870F0C"/>
    <w:multiLevelType w:val="hybridMultilevel"/>
    <w:tmpl w:val="E2461380"/>
    <w:lvl w:ilvl="0" w:tplc="6DFA7BA8">
      <w:start w:val="1"/>
      <w:numFmt w:val="bullet"/>
      <w:lvlText w:val=""/>
      <w:lvlJc w:val="left"/>
      <w:pPr>
        <w:ind w:left="720" w:hanging="360"/>
      </w:pPr>
      <w:rPr>
        <w:rFonts w:ascii="Symbol" w:hAnsi="Symbol" w:cs="Symbol" w:hint="default"/>
        <w:sz w:val="18"/>
        <w:szCs w:val="18"/>
      </w:rPr>
    </w:lvl>
    <w:lvl w:ilvl="1" w:tplc="60BC94C6">
      <w:start w:val="1"/>
      <w:numFmt w:val="bullet"/>
      <w:lvlText w:val="o"/>
      <w:lvlJc w:val="left"/>
      <w:pPr>
        <w:ind w:left="1440" w:hanging="360"/>
      </w:pPr>
      <w:rPr>
        <w:rFonts w:ascii="Courier New" w:hAnsi="Courier New" w:cs="Courier New" w:hint="default"/>
      </w:rPr>
    </w:lvl>
    <w:lvl w:ilvl="2" w:tplc="07861AD4">
      <w:start w:val="1"/>
      <w:numFmt w:val="bullet"/>
      <w:lvlText w:val=""/>
      <w:lvlJc w:val="left"/>
      <w:pPr>
        <w:ind w:left="2160" w:hanging="360"/>
      </w:pPr>
      <w:rPr>
        <w:rFonts w:ascii="Wingdings" w:hAnsi="Wingdings" w:cs="Wingdings" w:hint="default"/>
      </w:rPr>
    </w:lvl>
    <w:lvl w:ilvl="3" w:tplc="AF665736">
      <w:start w:val="1"/>
      <w:numFmt w:val="bullet"/>
      <w:lvlText w:val=""/>
      <w:lvlJc w:val="left"/>
      <w:pPr>
        <w:ind w:left="2880" w:hanging="360"/>
      </w:pPr>
      <w:rPr>
        <w:rFonts w:ascii="Symbol" w:hAnsi="Symbol" w:cs="Symbol" w:hint="default"/>
      </w:rPr>
    </w:lvl>
    <w:lvl w:ilvl="4" w:tplc="32C2AC16">
      <w:start w:val="1"/>
      <w:numFmt w:val="bullet"/>
      <w:lvlText w:val="o"/>
      <w:lvlJc w:val="left"/>
      <w:pPr>
        <w:ind w:left="3600" w:hanging="360"/>
      </w:pPr>
      <w:rPr>
        <w:rFonts w:ascii="Courier New" w:hAnsi="Courier New" w:cs="Courier New" w:hint="default"/>
      </w:rPr>
    </w:lvl>
    <w:lvl w:ilvl="5" w:tplc="4F8865B0">
      <w:start w:val="1"/>
      <w:numFmt w:val="bullet"/>
      <w:lvlText w:val=""/>
      <w:lvlJc w:val="left"/>
      <w:pPr>
        <w:ind w:left="4320" w:hanging="360"/>
      </w:pPr>
      <w:rPr>
        <w:rFonts w:ascii="Wingdings" w:hAnsi="Wingdings" w:cs="Wingdings" w:hint="default"/>
      </w:rPr>
    </w:lvl>
    <w:lvl w:ilvl="6" w:tplc="91ECB8F0">
      <w:start w:val="1"/>
      <w:numFmt w:val="bullet"/>
      <w:lvlText w:val=""/>
      <w:lvlJc w:val="left"/>
      <w:pPr>
        <w:ind w:left="5040" w:hanging="360"/>
      </w:pPr>
      <w:rPr>
        <w:rFonts w:ascii="Symbol" w:hAnsi="Symbol" w:cs="Symbol" w:hint="default"/>
      </w:rPr>
    </w:lvl>
    <w:lvl w:ilvl="7" w:tplc="3E84BBA0">
      <w:start w:val="1"/>
      <w:numFmt w:val="bullet"/>
      <w:lvlText w:val="o"/>
      <w:lvlJc w:val="left"/>
      <w:pPr>
        <w:ind w:left="5760" w:hanging="360"/>
      </w:pPr>
      <w:rPr>
        <w:rFonts w:ascii="Courier New" w:hAnsi="Courier New" w:cs="Courier New" w:hint="default"/>
      </w:rPr>
    </w:lvl>
    <w:lvl w:ilvl="8" w:tplc="A168C024">
      <w:start w:val="1"/>
      <w:numFmt w:val="bullet"/>
      <w:lvlText w:val=""/>
      <w:lvlJc w:val="left"/>
      <w:pPr>
        <w:ind w:left="6480" w:hanging="360"/>
      </w:pPr>
      <w:rPr>
        <w:rFonts w:ascii="Wingdings" w:hAnsi="Wingdings" w:cs="Wingdings" w:hint="default"/>
      </w:rPr>
    </w:lvl>
  </w:abstractNum>
  <w:abstractNum w:abstractNumId="54" w15:restartNumberingAfterBreak="0">
    <w:nsid w:val="16A03BB6"/>
    <w:multiLevelType w:val="hybridMultilevel"/>
    <w:tmpl w:val="ECECC1E0"/>
    <w:lvl w:ilvl="0" w:tplc="30743276">
      <w:start w:val="1"/>
      <w:numFmt w:val="bullet"/>
      <w:lvlText w:val=""/>
      <w:lvlJc w:val="left"/>
      <w:pPr>
        <w:ind w:left="720" w:hanging="360"/>
      </w:pPr>
      <w:rPr>
        <w:rFonts w:ascii="Symbol" w:hAnsi="Symbol" w:cs="Symbol" w:hint="default"/>
        <w:sz w:val="18"/>
        <w:szCs w:val="18"/>
      </w:rPr>
    </w:lvl>
    <w:lvl w:ilvl="1" w:tplc="50D6A2D2">
      <w:start w:val="1"/>
      <w:numFmt w:val="bullet"/>
      <w:lvlText w:val="o"/>
      <w:lvlJc w:val="left"/>
      <w:pPr>
        <w:ind w:left="1440" w:hanging="360"/>
      </w:pPr>
      <w:rPr>
        <w:rFonts w:ascii="Courier New" w:hAnsi="Courier New" w:cs="Courier New" w:hint="default"/>
      </w:rPr>
    </w:lvl>
    <w:lvl w:ilvl="2" w:tplc="ECDA2B48">
      <w:start w:val="1"/>
      <w:numFmt w:val="bullet"/>
      <w:lvlText w:val=""/>
      <w:lvlJc w:val="left"/>
      <w:pPr>
        <w:ind w:left="2160" w:hanging="360"/>
      </w:pPr>
      <w:rPr>
        <w:rFonts w:ascii="Wingdings" w:hAnsi="Wingdings" w:cs="Wingdings" w:hint="default"/>
      </w:rPr>
    </w:lvl>
    <w:lvl w:ilvl="3" w:tplc="E0140B9C">
      <w:start w:val="1"/>
      <w:numFmt w:val="bullet"/>
      <w:lvlText w:val=""/>
      <w:lvlJc w:val="left"/>
      <w:pPr>
        <w:ind w:left="2880" w:hanging="360"/>
      </w:pPr>
      <w:rPr>
        <w:rFonts w:ascii="Symbol" w:hAnsi="Symbol" w:cs="Symbol" w:hint="default"/>
      </w:rPr>
    </w:lvl>
    <w:lvl w:ilvl="4" w:tplc="D87EF37A">
      <w:start w:val="1"/>
      <w:numFmt w:val="bullet"/>
      <w:lvlText w:val="o"/>
      <w:lvlJc w:val="left"/>
      <w:pPr>
        <w:ind w:left="3600" w:hanging="360"/>
      </w:pPr>
      <w:rPr>
        <w:rFonts w:ascii="Courier New" w:hAnsi="Courier New" w:cs="Courier New" w:hint="default"/>
      </w:rPr>
    </w:lvl>
    <w:lvl w:ilvl="5" w:tplc="2EB0A4BA">
      <w:start w:val="1"/>
      <w:numFmt w:val="bullet"/>
      <w:lvlText w:val=""/>
      <w:lvlJc w:val="left"/>
      <w:pPr>
        <w:ind w:left="4320" w:hanging="360"/>
      </w:pPr>
      <w:rPr>
        <w:rFonts w:ascii="Wingdings" w:hAnsi="Wingdings" w:cs="Wingdings" w:hint="default"/>
      </w:rPr>
    </w:lvl>
    <w:lvl w:ilvl="6" w:tplc="FAC4CA3E">
      <w:start w:val="1"/>
      <w:numFmt w:val="bullet"/>
      <w:lvlText w:val=""/>
      <w:lvlJc w:val="left"/>
      <w:pPr>
        <w:ind w:left="5040" w:hanging="360"/>
      </w:pPr>
      <w:rPr>
        <w:rFonts w:ascii="Symbol" w:hAnsi="Symbol" w:cs="Symbol" w:hint="default"/>
      </w:rPr>
    </w:lvl>
    <w:lvl w:ilvl="7" w:tplc="3D368F50">
      <w:start w:val="1"/>
      <w:numFmt w:val="bullet"/>
      <w:lvlText w:val="o"/>
      <w:lvlJc w:val="left"/>
      <w:pPr>
        <w:ind w:left="5760" w:hanging="360"/>
      </w:pPr>
      <w:rPr>
        <w:rFonts w:ascii="Courier New" w:hAnsi="Courier New" w:cs="Courier New" w:hint="default"/>
      </w:rPr>
    </w:lvl>
    <w:lvl w:ilvl="8" w:tplc="9118AD9E">
      <w:start w:val="1"/>
      <w:numFmt w:val="bullet"/>
      <w:lvlText w:val=""/>
      <w:lvlJc w:val="left"/>
      <w:pPr>
        <w:ind w:left="6480" w:hanging="360"/>
      </w:pPr>
      <w:rPr>
        <w:rFonts w:ascii="Wingdings" w:hAnsi="Wingdings" w:cs="Wingdings" w:hint="default"/>
      </w:rPr>
    </w:lvl>
  </w:abstractNum>
  <w:abstractNum w:abstractNumId="55"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199351AF"/>
    <w:multiLevelType w:val="hybridMultilevel"/>
    <w:tmpl w:val="EE98C124"/>
    <w:lvl w:ilvl="0" w:tplc="291ED7A8">
      <w:start w:val="1"/>
      <w:numFmt w:val="bullet"/>
      <w:lvlText w:val="-"/>
      <w:lvlJc w:val="left"/>
      <w:pPr>
        <w:ind w:left="720" w:hanging="360"/>
      </w:pPr>
      <w:rPr>
        <w:rFonts w:ascii="Arial Unicode MS" w:eastAsia="Arial Unicode MS" w:hAnsi="Arial Unicode M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9AB7115"/>
    <w:multiLevelType w:val="multilevel"/>
    <w:tmpl w:val="0B587EA0"/>
    <w:lvl w:ilvl="0">
      <w:start w:val="1"/>
      <w:numFmt w:val="lowerLetter"/>
      <w:lvlText w:val="%1)"/>
      <w:lvlJc w:val="left"/>
      <w:pPr>
        <w:tabs>
          <w:tab w:val="num" w:pos="0"/>
        </w:tabs>
        <w:ind w:left="0" w:firstLine="0"/>
      </w:pPr>
      <w:rPr>
        <w:rFonts w:eastAsia="Times New Roman" w:cs="font679"/>
        <w:lang w:eastAsia="sl-SI"/>
      </w:rPr>
    </w:lvl>
    <w:lvl w:ilvl="1">
      <w:start w:val="1"/>
      <w:numFmt w:val="bullet"/>
      <w:lvlText w:val=""/>
      <w:lvlJc w:val="left"/>
      <w:pPr>
        <w:ind w:left="1440" w:hanging="360"/>
      </w:pPr>
      <w:rPr>
        <w:rFonts w:ascii="Symbol" w:hAnsi="Symbol" w:hint="default"/>
        <w:color w:val="000000"/>
        <w:sz w:val="24"/>
        <w:szCs w:val="16"/>
        <w:lang w:eastAsia="sl-SI"/>
      </w:rPr>
    </w:lvl>
    <w:lvl w:ilvl="2">
      <w:start w:val="1"/>
      <w:numFmt w:val="bullet"/>
      <w:lvlText w:val="–"/>
      <w:lvlJc w:val="left"/>
      <w:pPr>
        <w:tabs>
          <w:tab w:val="num" w:pos="0"/>
        </w:tabs>
        <w:ind w:left="2160" w:hanging="360"/>
      </w:pPr>
      <w:rPr>
        <w:rFonts w:ascii="Calibri" w:hAnsi="Calibri" w:cs="Calibri"/>
      </w:r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lvl>
    <w:lvl w:ilvl="5">
      <w:start w:val="1"/>
      <w:numFmt w:val="decimal"/>
      <w:lvlText w:val="%6."/>
      <w:lvlJc w:val="left"/>
      <w:pPr>
        <w:tabs>
          <w:tab w:val="num" w:pos="0"/>
        </w:tabs>
        <w:ind w:left="4320" w:hanging="360"/>
      </w:pPr>
    </w:lvl>
    <w:lvl w:ilvl="6">
      <w:start w:val="1"/>
      <w:numFmt w:val="decimal"/>
      <w:lvlText w:val="%7."/>
      <w:lvlJc w:val="left"/>
      <w:pPr>
        <w:tabs>
          <w:tab w:val="num" w:pos="0"/>
        </w:tabs>
        <w:ind w:left="5040" w:hanging="360"/>
      </w:pPr>
    </w:lvl>
    <w:lvl w:ilvl="7">
      <w:start w:val="1"/>
      <w:numFmt w:val="decimal"/>
      <w:lvlText w:val="%8."/>
      <w:lvlJc w:val="left"/>
      <w:pPr>
        <w:tabs>
          <w:tab w:val="num" w:pos="0"/>
        </w:tabs>
        <w:ind w:left="5760" w:hanging="360"/>
      </w:pPr>
    </w:lvl>
    <w:lvl w:ilvl="8">
      <w:start w:val="1"/>
      <w:numFmt w:val="decimal"/>
      <w:lvlText w:val="%9."/>
      <w:lvlJc w:val="left"/>
      <w:pPr>
        <w:tabs>
          <w:tab w:val="num" w:pos="0"/>
        </w:tabs>
        <w:ind w:left="6480" w:hanging="360"/>
      </w:pPr>
    </w:lvl>
  </w:abstractNum>
  <w:abstractNum w:abstractNumId="58" w15:restartNumberingAfterBreak="0">
    <w:nsid w:val="1ED873C5"/>
    <w:multiLevelType w:val="hybridMultilevel"/>
    <w:tmpl w:val="2FF0839E"/>
    <w:lvl w:ilvl="0" w:tplc="E25A24F0">
      <w:start w:val="1"/>
      <w:numFmt w:val="bullet"/>
      <w:lvlText w:val=""/>
      <w:lvlJc w:val="left"/>
      <w:pPr>
        <w:ind w:left="720" w:hanging="360"/>
      </w:pPr>
      <w:rPr>
        <w:rFonts w:ascii="Symbol" w:hAnsi="Symbol" w:cs="Symbol" w:hint="default"/>
        <w:sz w:val="18"/>
        <w:szCs w:val="18"/>
      </w:rPr>
    </w:lvl>
    <w:lvl w:ilvl="1" w:tplc="959E673A">
      <w:start w:val="1"/>
      <w:numFmt w:val="bullet"/>
      <w:lvlText w:val="o"/>
      <w:lvlJc w:val="left"/>
      <w:pPr>
        <w:ind w:left="1440" w:hanging="360"/>
      </w:pPr>
      <w:rPr>
        <w:rFonts w:ascii="Courier New" w:hAnsi="Courier New" w:cs="Courier New" w:hint="default"/>
      </w:rPr>
    </w:lvl>
    <w:lvl w:ilvl="2" w:tplc="8B9692D0">
      <w:start w:val="1"/>
      <w:numFmt w:val="bullet"/>
      <w:lvlText w:val=""/>
      <w:lvlJc w:val="left"/>
      <w:pPr>
        <w:ind w:left="2160" w:hanging="360"/>
      </w:pPr>
      <w:rPr>
        <w:rFonts w:ascii="Wingdings" w:hAnsi="Wingdings" w:cs="Wingdings" w:hint="default"/>
      </w:rPr>
    </w:lvl>
    <w:lvl w:ilvl="3" w:tplc="E1E6B294">
      <w:start w:val="1"/>
      <w:numFmt w:val="bullet"/>
      <w:lvlText w:val=""/>
      <w:lvlJc w:val="left"/>
      <w:pPr>
        <w:ind w:left="2880" w:hanging="360"/>
      </w:pPr>
      <w:rPr>
        <w:rFonts w:ascii="Symbol" w:hAnsi="Symbol" w:cs="Symbol" w:hint="default"/>
      </w:rPr>
    </w:lvl>
    <w:lvl w:ilvl="4" w:tplc="5D04F42E">
      <w:start w:val="1"/>
      <w:numFmt w:val="bullet"/>
      <w:lvlText w:val="o"/>
      <w:lvlJc w:val="left"/>
      <w:pPr>
        <w:ind w:left="3600" w:hanging="360"/>
      </w:pPr>
      <w:rPr>
        <w:rFonts w:ascii="Courier New" w:hAnsi="Courier New" w:cs="Courier New" w:hint="default"/>
      </w:rPr>
    </w:lvl>
    <w:lvl w:ilvl="5" w:tplc="315ADAF0">
      <w:start w:val="1"/>
      <w:numFmt w:val="bullet"/>
      <w:lvlText w:val=""/>
      <w:lvlJc w:val="left"/>
      <w:pPr>
        <w:ind w:left="4320" w:hanging="360"/>
      </w:pPr>
      <w:rPr>
        <w:rFonts w:ascii="Wingdings" w:hAnsi="Wingdings" w:cs="Wingdings" w:hint="default"/>
      </w:rPr>
    </w:lvl>
    <w:lvl w:ilvl="6" w:tplc="D2045882">
      <w:start w:val="1"/>
      <w:numFmt w:val="bullet"/>
      <w:lvlText w:val=""/>
      <w:lvlJc w:val="left"/>
      <w:pPr>
        <w:ind w:left="5040" w:hanging="360"/>
      </w:pPr>
      <w:rPr>
        <w:rFonts w:ascii="Symbol" w:hAnsi="Symbol" w:cs="Symbol" w:hint="default"/>
      </w:rPr>
    </w:lvl>
    <w:lvl w:ilvl="7" w:tplc="E9086320">
      <w:start w:val="1"/>
      <w:numFmt w:val="bullet"/>
      <w:lvlText w:val="o"/>
      <w:lvlJc w:val="left"/>
      <w:pPr>
        <w:ind w:left="5760" w:hanging="360"/>
      </w:pPr>
      <w:rPr>
        <w:rFonts w:ascii="Courier New" w:hAnsi="Courier New" w:cs="Courier New" w:hint="default"/>
      </w:rPr>
    </w:lvl>
    <w:lvl w:ilvl="8" w:tplc="237A69C6">
      <w:start w:val="1"/>
      <w:numFmt w:val="bullet"/>
      <w:lvlText w:val=""/>
      <w:lvlJc w:val="left"/>
      <w:pPr>
        <w:ind w:left="6480" w:hanging="360"/>
      </w:pPr>
      <w:rPr>
        <w:rFonts w:ascii="Wingdings" w:hAnsi="Wingdings" w:cs="Wingdings" w:hint="default"/>
      </w:rPr>
    </w:lvl>
  </w:abstractNum>
  <w:abstractNum w:abstractNumId="59" w15:restartNumberingAfterBreak="0">
    <w:nsid w:val="2F197BAD"/>
    <w:multiLevelType w:val="hybridMultilevel"/>
    <w:tmpl w:val="E65E620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344B5EC4"/>
    <w:multiLevelType w:val="hybridMultilevel"/>
    <w:tmpl w:val="BC4AD41A"/>
    <w:lvl w:ilvl="0" w:tplc="61C4F058">
      <w:start w:val="1"/>
      <w:numFmt w:val="bullet"/>
      <w:lvlText w:val=""/>
      <w:lvlJc w:val="left"/>
      <w:pPr>
        <w:ind w:left="720" w:hanging="360"/>
      </w:pPr>
      <w:rPr>
        <w:rFonts w:ascii="Symbol" w:hAnsi="Symbol" w:cs="Symbol" w:hint="default"/>
        <w:sz w:val="18"/>
        <w:szCs w:val="18"/>
      </w:rPr>
    </w:lvl>
    <w:lvl w:ilvl="1" w:tplc="018810C6">
      <w:start w:val="1"/>
      <w:numFmt w:val="bullet"/>
      <w:lvlText w:val="o"/>
      <w:lvlJc w:val="left"/>
      <w:pPr>
        <w:ind w:left="1440" w:hanging="360"/>
      </w:pPr>
      <w:rPr>
        <w:rFonts w:ascii="Courier New" w:hAnsi="Courier New" w:cs="Courier New" w:hint="default"/>
      </w:rPr>
    </w:lvl>
    <w:lvl w:ilvl="2" w:tplc="E4CAA190">
      <w:start w:val="1"/>
      <w:numFmt w:val="bullet"/>
      <w:lvlText w:val=""/>
      <w:lvlJc w:val="left"/>
      <w:pPr>
        <w:ind w:left="2160" w:hanging="360"/>
      </w:pPr>
      <w:rPr>
        <w:rFonts w:ascii="Wingdings" w:hAnsi="Wingdings" w:cs="Wingdings" w:hint="default"/>
      </w:rPr>
    </w:lvl>
    <w:lvl w:ilvl="3" w:tplc="8C0E7DA4">
      <w:start w:val="1"/>
      <w:numFmt w:val="bullet"/>
      <w:lvlText w:val=""/>
      <w:lvlJc w:val="left"/>
      <w:pPr>
        <w:ind w:left="2880" w:hanging="360"/>
      </w:pPr>
      <w:rPr>
        <w:rFonts w:ascii="Symbol" w:hAnsi="Symbol" w:cs="Symbol" w:hint="default"/>
      </w:rPr>
    </w:lvl>
    <w:lvl w:ilvl="4" w:tplc="8BE8CBEE">
      <w:start w:val="1"/>
      <w:numFmt w:val="bullet"/>
      <w:lvlText w:val="o"/>
      <w:lvlJc w:val="left"/>
      <w:pPr>
        <w:ind w:left="3600" w:hanging="360"/>
      </w:pPr>
      <w:rPr>
        <w:rFonts w:ascii="Courier New" w:hAnsi="Courier New" w:cs="Courier New" w:hint="default"/>
      </w:rPr>
    </w:lvl>
    <w:lvl w:ilvl="5" w:tplc="E5A0D7C2">
      <w:start w:val="1"/>
      <w:numFmt w:val="bullet"/>
      <w:lvlText w:val=""/>
      <w:lvlJc w:val="left"/>
      <w:pPr>
        <w:ind w:left="4320" w:hanging="360"/>
      </w:pPr>
      <w:rPr>
        <w:rFonts w:ascii="Wingdings" w:hAnsi="Wingdings" w:cs="Wingdings" w:hint="default"/>
      </w:rPr>
    </w:lvl>
    <w:lvl w:ilvl="6" w:tplc="E78EB2FE">
      <w:start w:val="1"/>
      <w:numFmt w:val="bullet"/>
      <w:lvlText w:val=""/>
      <w:lvlJc w:val="left"/>
      <w:pPr>
        <w:ind w:left="5040" w:hanging="360"/>
      </w:pPr>
      <w:rPr>
        <w:rFonts w:ascii="Symbol" w:hAnsi="Symbol" w:cs="Symbol" w:hint="default"/>
      </w:rPr>
    </w:lvl>
    <w:lvl w:ilvl="7" w:tplc="264817D4">
      <w:start w:val="1"/>
      <w:numFmt w:val="bullet"/>
      <w:lvlText w:val="o"/>
      <w:lvlJc w:val="left"/>
      <w:pPr>
        <w:ind w:left="5760" w:hanging="360"/>
      </w:pPr>
      <w:rPr>
        <w:rFonts w:ascii="Courier New" w:hAnsi="Courier New" w:cs="Courier New" w:hint="default"/>
      </w:rPr>
    </w:lvl>
    <w:lvl w:ilvl="8" w:tplc="8364F16E">
      <w:start w:val="1"/>
      <w:numFmt w:val="bullet"/>
      <w:lvlText w:val=""/>
      <w:lvlJc w:val="left"/>
      <w:pPr>
        <w:ind w:left="6480" w:hanging="360"/>
      </w:pPr>
      <w:rPr>
        <w:rFonts w:ascii="Wingdings" w:hAnsi="Wingdings" w:cs="Wingdings" w:hint="default"/>
      </w:rPr>
    </w:lvl>
  </w:abstractNum>
  <w:abstractNum w:abstractNumId="61" w15:restartNumberingAfterBreak="0">
    <w:nsid w:val="38A0245B"/>
    <w:multiLevelType w:val="hybridMultilevel"/>
    <w:tmpl w:val="E79006F8"/>
    <w:lvl w:ilvl="0" w:tplc="9D6EF31A">
      <w:start w:val="1"/>
      <w:numFmt w:val="bullet"/>
      <w:lvlText w:val=""/>
      <w:lvlJc w:val="left"/>
      <w:pPr>
        <w:ind w:left="720" w:hanging="360"/>
      </w:pPr>
      <w:rPr>
        <w:rFonts w:ascii="Symbol" w:hAnsi="Symbol" w:cs="Symbol" w:hint="default"/>
        <w:sz w:val="18"/>
        <w:szCs w:val="18"/>
      </w:rPr>
    </w:lvl>
    <w:lvl w:ilvl="1" w:tplc="E1FC413E">
      <w:start w:val="1"/>
      <w:numFmt w:val="bullet"/>
      <w:lvlText w:val="o"/>
      <w:lvlJc w:val="left"/>
      <w:pPr>
        <w:ind w:left="1440" w:hanging="360"/>
      </w:pPr>
      <w:rPr>
        <w:rFonts w:ascii="Courier New" w:hAnsi="Courier New" w:cs="Courier New" w:hint="default"/>
      </w:rPr>
    </w:lvl>
    <w:lvl w:ilvl="2" w:tplc="5BBE2288">
      <w:start w:val="1"/>
      <w:numFmt w:val="bullet"/>
      <w:lvlText w:val=""/>
      <w:lvlJc w:val="left"/>
      <w:pPr>
        <w:ind w:left="2160" w:hanging="360"/>
      </w:pPr>
      <w:rPr>
        <w:rFonts w:ascii="Wingdings" w:hAnsi="Wingdings" w:cs="Wingdings" w:hint="default"/>
      </w:rPr>
    </w:lvl>
    <w:lvl w:ilvl="3" w:tplc="2864CE7A">
      <w:start w:val="1"/>
      <w:numFmt w:val="bullet"/>
      <w:lvlText w:val=""/>
      <w:lvlJc w:val="left"/>
      <w:pPr>
        <w:ind w:left="2880" w:hanging="360"/>
      </w:pPr>
      <w:rPr>
        <w:rFonts w:ascii="Symbol" w:hAnsi="Symbol" w:cs="Symbol" w:hint="default"/>
      </w:rPr>
    </w:lvl>
    <w:lvl w:ilvl="4" w:tplc="CAEC4F72">
      <w:start w:val="1"/>
      <w:numFmt w:val="bullet"/>
      <w:lvlText w:val="o"/>
      <w:lvlJc w:val="left"/>
      <w:pPr>
        <w:ind w:left="3600" w:hanging="360"/>
      </w:pPr>
      <w:rPr>
        <w:rFonts w:ascii="Courier New" w:hAnsi="Courier New" w:cs="Courier New" w:hint="default"/>
      </w:rPr>
    </w:lvl>
    <w:lvl w:ilvl="5" w:tplc="47667E7A">
      <w:start w:val="1"/>
      <w:numFmt w:val="bullet"/>
      <w:lvlText w:val=""/>
      <w:lvlJc w:val="left"/>
      <w:pPr>
        <w:ind w:left="4320" w:hanging="360"/>
      </w:pPr>
      <w:rPr>
        <w:rFonts w:ascii="Wingdings" w:hAnsi="Wingdings" w:cs="Wingdings" w:hint="default"/>
      </w:rPr>
    </w:lvl>
    <w:lvl w:ilvl="6" w:tplc="74684976">
      <w:start w:val="1"/>
      <w:numFmt w:val="bullet"/>
      <w:lvlText w:val=""/>
      <w:lvlJc w:val="left"/>
      <w:pPr>
        <w:ind w:left="5040" w:hanging="360"/>
      </w:pPr>
      <w:rPr>
        <w:rFonts w:ascii="Symbol" w:hAnsi="Symbol" w:cs="Symbol" w:hint="default"/>
      </w:rPr>
    </w:lvl>
    <w:lvl w:ilvl="7" w:tplc="CC80F45C">
      <w:start w:val="1"/>
      <w:numFmt w:val="bullet"/>
      <w:lvlText w:val="o"/>
      <w:lvlJc w:val="left"/>
      <w:pPr>
        <w:ind w:left="5760" w:hanging="360"/>
      </w:pPr>
      <w:rPr>
        <w:rFonts w:ascii="Courier New" w:hAnsi="Courier New" w:cs="Courier New" w:hint="default"/>
      </w:rPr>
    </w:lvl>
    <w:lvl w:ilvl="8" w:tplc="03DEB7F2">
      <w:start w:val="1"/>
      <w:numFmt w:val="bullet"/>
      <w:lvlText w:val=""/>
      <w:lvlJc w:val="left"/>
      <w:pPr>
        <w:ind w:left="6480" w:hanging="360"/>
      </w:pPr>
      <w:rPr>
        <w:rFonts w:ascii="Wingdings" w:hAnsi="Wingdings" w:cs="Wingdings" w:hint="default"/>
      </w:rPr>
    </w:lvl>
  </w:abstractNum>
  <w:abstractNum w:abstractNumId="62" w15:restartNumberingAfterBreak="0">
    <w:nsid w:val="393F6020"/>
    <w:multiLevelType w:val="hybridMultilevel"/>
    <w:tmpl w:val="FD8C82DA"/>
    <w:lvl w:ilvl="0" w:tplc="66D20EEC">
      <w:start w:val="1"/>
      <w:numFmt w:val="bullet"/>
      <w:lvlText w:val=""/>
      <w:lvlJc w:val="left"/>
      <w:pPr>
        <w:ind w:left="720" w:hanging="360"/>
      </w:pPr>
      <w:rPr>
        <w:rFonts w:ascii="Symbol" w:hAnsi="Symbol" w:cs="Symbol" w:hint="default"/>
        <w:sz w:val="18"/>
        <w:szCs w:val="18"/>
      </w:rPr>
    </w:lvl>
    <w:lvl w:ilvl="1" w:tplc="AE6612CC">
      <w:start w:val="1"/>
      <w:numFmt w:val="bullet"/>
      <w:lvlText w:val="o"/>
      <w:lvlJc w:val="left"/>
      <w:pPr>
        <w:ind w:left="1440" w:hanging="360"/>
      </w:pPr>
      <w:rPr>
        <w:rFonts w:ascii="Courier New" w:hAnsi="Courier New" w:cs="Courier New" w:hint="default"/>
      </w:rPr>
    </w:lvl>
    <w:lvl w:ilvl="2" w:tplc="8DAA5200">
      <w:start w:val="1"/>
      <w:numFmt w:val="bullet"/>
      <w:lvlText w:val=""/>
      <w:lvlJc w:val="left"/>
      <w:pPr>
        <w:ind w:left="2160" w:hanging="360"/>
      </w:pPr>
      <w:rPr>
        <w:rFonts w:ascii="Wingdings" w:hAnsi="Wingdings" w:cs="Wingdings" w:hint="default"/>
      </w:rPr>
    </w:lvl>
    <w:lvl w:ilvl="3" w:tplc="209208A6">
      <w:start w:val="1"/>
      <w:numFmt w:val="bullet"/>
      <w:lvlText w:val=""/>
      <w:lvlJc w:val="left"/>
      <w:pPr>
        <w:ind w:left="2880" w:hanging="360"/>
      </w:pPr>
      <w:rPr>
        <w:rFonts w:ascii="Symbol" w:hAnsi="Symbol" w:cs="Symbol" w:hint="default"/>
      </w:rPr>
    </w:lvl>
    <w:lvl w:ilvl="4" w:tplc="14DECC0C">
      <w:start w:val="1"/>
      <w:numFmt w:val="bullet"/>
      <w:lvlText w:val="o"/>
      <w:lvlJc w:val="left"/>
      <w:pPr>
        <w:ind w:left="3600" w:hanging="360"/>
      </w:pPr>
      <w:rPr>
        <w:rFonts w:ascii="Courier New" w:hAnsi="Courier New" w:cs="Courier New" w:hint="default"/>
      </w:rPr>
    </w:lvl>
    <w:lvl w:ilvl="5" w:tplc="97728FC8">
      <w:start w:val="1"/>
      <w:numFmt w:val="bullet"/>
      <w:lvlText w:val=""/>
      <w:lvlJc w:val="left"/>
      <w:pPr>
        <w:ind w:left="4320" w:hanging="360"/>
      </w:pPr>
      <w:rPr>
        <w:rFonts w:ascii="Wingdings" w:hAnsi="Wingdings" w:cs="Wingdings" w:hint="default"/>
      </w:rPr>
    </w:lvl>
    <w:lvl w:ilvl="6" w:tplc="59DCDC62">
      <w:start w:val="1"/>
      <w:numFmt w:val="bullet"/>
      <w:lvlText w:val=""/>
      <w:lvlJc w:val="left"/>
      <w:pPr>
        <w:ind w:left="5040" w:hanging="360"/>
      </w:pPr>
      <w:rPr>
        <w:rFonts w:ascii="Symbol" w:hAnsi="Symbol" w:cs="Symbol" w:hint="default"/>
      </w:rPr>
    </w:lvl>
    <w:lvl w:ilvl="7" w:tplc="3014FFEA">
      <w:start w:val="1"/>
      <w:numFmt w:val="bullet"/>
      <w:lvlText w:val="o"/>
      <w:lvlJc w:val="left"/>
      <w:pPr>
        <w:ind w:left="5760" w:hanging="360"/>
      </w:pPr>
      <w:rPr>
        <w:rFonts w:ascii="Courier New" w:hAnsi="Courier New" w:cs="Courier New" w:hint="default"/>
      </w:rPr>
    </w:lvl>
    <w:lvl w:ilvl="8" w:tplc="4E0EBE68">
      <w:start w:val="1"/>
      <w:numFmt w:val="bullet"/>
      <w:lvlText w:val=""/>
      <w:lvlJc w:val="left"/>
      <w:pPr>
        <w:ind w:left="6480" w:hanging="360"/>
      </w:pPr>
      <w:rPr>
        <w:rFonts w:ascii="Wingdings" w:hAnsi="Wingdings" w:cs="Wingdings" w:hint="default"/>
      </w:rPr>
    </w:lvl>
  </w:abstractNum>
  <w:abstractNum w:abstractNumId="63" w15:restartNumberingAfterBreak="0">
    <w:nsid w:val="3C7E71B8"/>
    <w:multiLevelType w:val="hybridMultilevel"/>
    <w:tmpl w:val="E698F534"/>
    <w:lvl w:ilvl="0" w:tplc="4B9AD908">
      <w:start w:val="1"/>
      <w:numFmt w:val="bullet"/>
      <w:lvlText w:val=""/>
      <w:lvlJc w:val="left"/>
      <w:pPr>
        <w:ind w:left="720" w:hanging="360"/>
      </w:pPr>
      <w:rPr>
        <w:rFonts w:ascii="Symbol" w:hAnsi="Symbol" w:cs="Symbol" w:hint="default"/>
        <w:sz w:val="18"/>
        <w:szCs w:val="18"/>
      </w:rPr>
    </w:lvl>
    <w:lvl w:ilvl="1" w:tplc="B000641E">
      <w:start w:val="1"/>
      <w:numFmt w:val="bullet"/>
      <w:lvlText w:val="o"/>
      <w:lvlJc w:val="left"/>
      <w:pPr>
        <w:ind w:left="1440" w:hanging="360"/>
      </w:pPr>
      <w:rPr>
        <w:rFonts w:ascii="Courier New" w:hAnsi="Courier New" w:cs="Courier New" w:hint="default"/>
      </w:rPr>
    </w:lvl>
    <w:lvl w:ilvl="2" w:tplc="703AFDF4">
      <w:start w:val="1"/>
      <w:numFmt w:val="bullet"/>
      <w:lvlText w:val=""/>
      <w:lvlJc w:val="left"/>
      <w:pPr>
        <w:ind w:left="2160" w:hanging="360"/>
      </w:pPr>
      <w:rPr>
        <w:rFonts w:ascii="Wingdings" w:hAnsi="Wingdings" w:cs="Wingdings" w:hint="default"/>
      </w:rPr>
    </w:lvl>
    <w:lvl w:ilvl="3" w:tplc="17464EEE">
      <w:start w:val="1"/>
      <w:numFmt w:val="bullet"/>
      <w:lvlText w:val=""/>
      <w:lvlJc w:val="left"/>
      <w:pPr>
        <w:ind w:left="2880" w:hanging="360"/>
      </w:pPr>
      <w:rPr>
        <w:rFonts w:ascii="Symbol" w:hAnsi="Symbol" w:cs="Symbol" w:hint="default"/>
      </w:rPr>
    </w:lvl>
    <w:lvl w:ilvl="4" w:tplc="685E4348">
      <w:start w:val="1"/>
      <w:numFmt w:val="bullet"/>
      <w:lvlText w:val="o"/>
      <w:lvlJc w:val="left"/>
      <w:pPr>
        <w:ind w:left="3600" w:hanging="360"/>
      </w:pPr>
      <w:rPr>
        <w:rFonts w:ascii="Courier New" w:hAnsi="Courier New" w:cs="Courier New" w:hint="default"/>
      </w:rPr>
    </w:lvl>
    <w:lvl w:ilvl="5" w:tplc="7A86C918">
      <w:start w:val="1"/>
      <w:numFmt w:val="bullet"/>
      <w:lvlText w:val=""/>
      <w:lvlJc w:val="left"/>
      <w:pPr>
        <w:ind w:left="4320" w:hanging="360"/>
      </w:pPr>
      <w:rPr>
        <w:rFonts w:ascii="Wingdings" w:hAnsi="Wingdings" w:cs="Wingdings" w:hint="default"/>
      </w:rPr>
    </w:lvl>
    <w:lvl w:ilvl="6" w:tplc="3B3E1172">
      <w:start w:val="1"/>
      <w:numFmt w:val="bullet"/>
      <w:lvlText w:val=""/>
      <w:lvlJc w:val="left"/>
      <w:pPr>
        <w:ind w:left="5040" w:hanging="360"/>
      </w:pPr>
      <w:rPr>
        <w:rFonts w:ascii="Symbol" w:hAnsi="Symbol" w:cs="Symbol" w:hint="default"/>
      </w:rPr>
    </w:lvl>
    <w:lvl w:ilvl="7" w:tplc="B2200A54">
      <w:start w:val="1"/>
      <w:numFmt w:val="bullet"/>
      <w:lvlText w:val="o"/>
      <w:lvlJc w:val="left"/>
      <w:pPr>
        <w:ind w:left="5760" w:hanging="360"/>
      </w:pPr>
      <w:rPr>
        <w:rFonts w:ascii="Courier New" w:hAnsi="Courier New" w:cs="Courier New" w:hint="default"/>
      </w:rPr>
    </w:lvl>
    <w:lvl w:ilvl="8" w:tplc="8B04B9B2">
      <w:start w:val="1"/>
      <w:numFmt w:val="bullet"/>
      <w:lvlText w:val=""/>
      <w:lvlJc w:val="left"/>
      <w:pPr>
        <w:ind w:left="6480" w:hanging="360"/>
      </w:pPr>
      <w:rPr>
        <w:rFonts w:ascii="Wingdings" w:hAnsi="Wingdings" w:cs="Wingdings" w:hint="default"/>
      </w:rPr>
    </w:lvl>
  </w:abstractNum>
  <w:abstractNum w:abstractNumId="64" w15:restartNumberingAfterBreak="0">
    <w:nsid w:val="3F130748"/>
    <w:multiLevelType w:val="hybridMultilevel"/>
    <w:tmpl w:val="EB861142"/>
    <w:lvl w:ilvl="0" w:tplc="70DE59F0">
      <w:start w:val="1"/>
      <w:numFmt w:val="bullet"/>
      <w:lvlText w:val=""/>
      <w:lvlJc w:val="left"/>
      <w:pPr>
        <w:ind w:left="720" w:hanging="360"/>
      </w:pPr>
      <w:rPr>
        <w:rFonts w:ascii="Symbol" w:hAnsi="Symbol" w:cs="Symbol" w:hint="default"/>
        <w:sz w:val="18"/>
        <w:szCs w:val="18"/>
      </w:rPr>
    </w:lvl>
    <w:lvl w:ilvl="1" w:tplc="A4FE0FBA">
      <w:start w:val="1"/>
      <w:numFmt w:val="bullet"/>
      <w:lvlText w:val="o"/>
      <w:lvlJc w:val="left"/>
      <w:pPr>
        <w:ind w:left="1440" w:hanging="360"/>
      </w:pPr>
      <w:rPr>
        <w:rFonts w:ascii="Courier New" w:hAnsi="Courier New" w:cs="Courier New" w:hint="default"/>
      </w:rPr>
    </w:lvl>
    <w:lvl w:ilvl="2" w:tplc="B2341CA6">
      <w:start w:val="1"/>
      <w:numFmt w:val="bullet"/>
      <w:lvlText w:val=""/>
      <w:lvlJc w:val="left"/>
      <w:pPr>
        <w:ind w:left="2160" w:hanging="360"/>
      </w:pPr>
      <w:rPr>
        <w:rFonts w:ascii="Wingdings" w:hAnsi="Wingdings" w:cs="Wingdings" w:hint="default"/>
      </w:rPr>
    </w:lvl>
    <w:lvl w:ilvl="3" w:tplc="623E405A">
      <w:start w:val="1"/>
      <w:numFmt w:val="bullet"/>
      <w:lvlText w:val=""/>
      <w:lvlJc w:val="left"/>
      <w:pPr>
        <w:ind w:left="2880" w:hanging="360"/>
      </w:pPr>
      <w:rPr>
        <w:rFonts w:ascii="Symbol" w:hAnsi="Symbol" w:cs="Symbol" w:hint="default"/>
      </w:rPr>
    </w:lvl>
    <w:lvl w:ilvl="4" w:tplc="32B816E2">
      <w:start w:val="1"/>
      <w:numFmt w:val="bullet"/>
      <w:lvlText w:val="o"/>
      <w:lvlJc w:val="left"/>
      <w:pPr>
        <w:ind w:left="3600" w:hanging="360"/>
      </w:pPr>
      <w:rPr>
        <w:rFonts w:ascii="Courier New" w:hAnsi="Courier New" w:cs="Courier New" w:hint="default"/>
      </w:rPr>
    </w:lvl>
    <w:lvl w:ilvl="5" w:tplc="5BE61CAC">
      <w:start w:val="1"/>
      <w:numFmt w:val="bullet"/>
      <w:lvlText w:val=""/>
      <w:lvlJc w:val="left"/>
      <w:pPr>
        <w:ind w:left="4320" w:hanging="360"/>
      </w:pPr>
      <w:rPr>
        <w:rFonts w:ascii="Wingdings" w:hAnsi="Wingdings" w:cs="Wingdings" w:hint="default"/>
      </w:rPr>
    </w:lvl>
    <w:lvl w:ilvl="6" w:tplc="3342C89A">
      <w:start w:val="1"/>
      <w:numFmt w:val="bullet"/>
      <w:lvlText w:val=""/>
      <w:lvlJc w:val="left"/>
      <w:pPr>
        <w:ind w:left="5040" w:hanging="360"/>
      </w:pPr>
      <w:rPr>
        <w:rFonts w:ascii="Symbol" w:hAnsi="Symbol" w:cs="Symbol" w:hint="default"/>
      </w:rPr>
    </w:lvl>
    <w:lvl w:ilvl="7" w:tplc="7960E4E8">
      <w:start w:val="1"/>
      <w:numFmt w:val="bullet"/>
      <w:lvlText w:val="o"/>
      <w:lvlJc w:val="left"/>
      <w:pPr>
        <w:ind w:left="5760" w:hanging="360"/>
      </w:pPr>
      <w:rPr>
        <w:rFonts w:ascii="Courier New" w:hAnsi="Courier New" w:cs="Courier New" w:hint="default"/>
      </w:rPr>
    </w:lvl>
    <w:lvl w:ilvl="8" w:tplc="3EE09E96">
      <w:start w:val="1"/>
      <w:numFmt w:val="bullet"/>
      <w:lvlText w:val=""/>
      <w:lvlJc w:val="left"/>
      <w:pPr>
        <w:ind w:left="6480" w:hanging="360"/>
      </w:pPr>
      <w:rPr>
        <w:rFonts w:ascii="Wingdings" w:hAnsi="Wingdings" w:cs="Wingdings" w:hint="default"/>
      </w:rPr>
    </w:lvl>
  </w:abstractNum>
  <w:abstractNum w:abstractNumId="65" w15:restartNumberingAfterBreak="0">
    <w:nsid w:val="3F4A3CE6"/>
    <w:multiLevelType w:val="hybridMultilevel"/>
    <w:tmpl w:val="067AB0C2"/>
    <w:lvl w:ilvl="0" w:tplc="AC1EAAB0">
      <w:start w:val="1"/>
      <w:numFmt w:val="bullet"/>
      <w:lvlText w:val=""/>
      <w:lvlJc w:val="left"/>
      <w:pPr>
        <w:ind w:left="720" w:hanging="360"/>
      </w:pPr>
      <w:rPr>
        <w:rFonts w:ascii="Symbol" w:hAnsi="Symbol" w:cs="Symbol" w:hint="default"/>
        <w:sz w:val="18"/>
        <w:szCs w:val="18"/>
      </w:rPr>
    </w:lvl>
    <w:lvl w:ilvl="1" w:tplc="BF42CE9C">
      <w:start w:val="1"/>
      <w:numFmt w:val="bullet"/>
      <w:lvlText w:val="o"/>
      <w:lvlJc w:val="left"/>
      <w:pPr>
        <w:ind w:left="1440" w:hanging="360"/>
      </w:pPr>
      <w:rPr>
        <w:rFonts w:ascii="Courier New" w:hAnsi="Courier New" w:cs="Courier New" w:hint="default"/>
      </w:rPr>
    </w:lvl>
    <w:lvl w:ilvl="2" w:tplc="B4023EEA">
      <w:start w:val="1"/>
      <w:numFmt w:val="bullet"/>
      <w:lvlText w:val=""/>
      <w:lvlJc w:val="left"/>
      <w:pPr>
        <w:ind w:left="2160" w:hanging="360"/>
      </w:pPr>
      <w:rPr>
        <w:rFonts w:ascii="Wingdings" w:hAnsi="Wingdings" w:cs="Wingdings" w:hint="default"/>
      </w:rPr>
    </w:lvl>
    <w:lvl w:ilvl="3" w:tplc="071CF9DC">
      <w:start w:val="1"/>
      <w:numFmt w:val="bullet"/>
      <w:lvlText w:val=""/>
      <w:lvlJc w:val="left"/>
      <w:pPr>
        <w:ind w:left="2880" w:hanging="360"/>
      </w:pPr>
      <w:rPr>
        <w:rFonts w:ascii="Symbol" w:hAnsi="Symbol" w:cs="Symbol" w:hint="default"/>
      </w:rPr>
    </w:lvl>
    <w:lvl w:ilvl="4" w:tplc="FD30D29A">
      <w:start w:val="1"/>
      <w:numFmt w:val="bullet"/>
      <w:lvlText w:val="o"/>
      <w:lvlJc w:val="left"/>
      <w:pPr>
        <w:ind w:left="3600" w:hanging="360"/>
      </w:pPr>
      <w:rPr>
        <w:rFonts w:ascii="Courier New" w:hAnsi="Courier New" w:cs="Courier New" w:hint="default"/>
      </w:rPr>
    </w:lvl>
    <w:lvl w:ilvl="5" w:tplc="F20A2FDA">
      <w:start w:val="1"/>
      <w:numFmt w:val="bullet"/>
      <w:lvlText w:val=""/>
      <w:lvlJc w:val="left"/>
      <w:pPr>
        <w:ind w:left="4320" w:hanging="360"/>
      </w:pPr>
      <w:rPr>
        <w:rFonts w:ascii="Wingdings" w:hAnsi="Wingdings" w:cs="Wingdings" w:hint="default"/>
      </w:rPr>
    </w:lvl>
    <w:lvl w:ilvl="6" w:tplc="4E244048">
      <w:start w:val="1"/>
      <w:numFmt w:val="bullet"/>
      <w:lvlText w:val=""/>
      <w:lvlJc w:val="left"/>
      <w:pPr>
        <w:ind w:left="5040" w:hanging="360"/>
      </w:pPr>
      <w:rPr>
        <w:rFonts w:ascii="Symbol" w:hAnsi="Symbol" w:cs="Symbol" w:hint="default"/>
      </w:rPr>
    </w:lvl>
    <w:lvl w:ilvl="7" w:tplc="8452C0EC">
      <w:start w:val="1"/>
      <w:numFmt w:val="bullet"/>
      <w:lvlText w:val="o"/>
      <w:lvlJc w:val="left"/>
      <w:pPr>
        <w:ind w:left="5760" w:hanging="360"/>
      </w:pPr>
      <w:rPr>
        <w:rFonts w:ascii="Courier New" w:hAnsi="Courier New" w:cs="Courier New" w:hint="default"/>
      </w:rPr>
    </w:lvl>
    <w:lvl w:ilvl="8" w:tplc="8E0AB46C">
      <w:start w:val="1"/>
      <w:numFmt w:val="bullet"/>
      <w:lvlText w:val=""/>
      <w:lvlJc w:val="left"/>
      <w:pPr>
        <w:ind w:left="6480" w:hanging="360"/>
      </w:pPr>
      <w:rPr>
        <w:rFonts w:ascii="Wingdings" w:hAnsi="Wingdings" w:cs="Wingdings" w:hint="default"/>
      </w:rPr>
    </w:lvl>
  </w:abstractNum>
  <w:abstractNum w:abstractNumId="66" w15:restartNumberingAfterBreak="0">
    <w:nsid w:val="42393717"/>
    <w:multiLevelType w:val="hybridMultilevel"/>
    <w:tmpl w:val="47E45294"/>
    <w:lvl w:ilvl="0" w:tplc="5C0007D8">
      <w:start w:val="1"/>
      <w:numFmt w:val="bullet"/>
      <w:lvlText w:val=""/>
      <w:lvlJc w:val="left"/>
      <w:pPr>
        <w:ind w:left="720" w:hanging="360"/>
      </w:pPr>
      <w:rPr>
        <w:rFonts w:ascii="Symbol" w:hAnsi="Symbol" w:cs="Symbol" w:hint="default"/>
        <w:sz w:val="18"/>
        <w:szCs w:val="18"/>
      </w:rPr>
    </w:lvl>
    <w:lvl w:ilvl="1" w:tplc="2EAA96AA">
      <w:start w:val="1"/>
      <w:numFmt w:val="bullet"/>
      <w:lvlText w:val="o"/>
      <w:lvlJc w:val="left"/>
      <w:pPr>
        <w:ind w:left="1440" w:hanging="360"/>
      </w:pPr>
      <w:rPr>
        <w:rFonts w:ascii="Courier New" w:hAnsi="Courier New" w:cs="Courier New" w:hint="default"/>
      </w:rPr>
    </w:lvl>
    <w:lvl w:ilvl="2" w:tplc="A23A3096">
      <w:start w:val="1"/>
      <w:numFmt w:val="bullet"/>
      <w:lvlText w:val=""/>
      <w:lvlJc w:val="left"/>
      <w:pPr>
        <w:ind w:left="2160" w:hanging="360"/>
      </w:pPr>
      <w:rPr>
        <w:rFonts w:ascii="Wingdings" w:hAnsi="Wingdings" w:cs="Wingdings" w:hint="default"/>
      </w:rPr>
    </w:lvl>
    <w:lvl w:ilvl="3" w:tplc="5C861E00">
      <w:start w:val="1"/>
      <w:numFmt w:val="bullet"/>
      <w:lvlText w:val=""/>
      <w:lvlJc w:val="left"/>
      <w:pPr>
        <w:ind w:left="2880" w:hanging="360"/>
      </w:pPr>
      <w:rPr>
        <w:rFonts w:ascii="Symbol" w:hAnsi="Symbol" w:cs="Symbol" w:hint="default"/>
      </w:rPr>
    </w:lvl>
    <w:lvl w:ilvl="4" w:tplc="3390769E">
      <w:start w:val="1"/>
      <w:numFmt w:val="bullet"/>
      <w:lvlText w:val="o"/>
      <w:lvlJc w:val="left"/>
      <w:pPr>
        <w:ind w:left="3600" w:hanging="360"/>
      </w:pPr>
      <w:rPr>
        <w:rFonts w:ascii="Courier New" w:hAnsi="Courier New" w:cs="Courier New" w:hint="default"/>
      </w:rPr>
    </w:lvl>
    <w:lvl w:ilvl="5" w:tplc="E6DAE8B8">
      <w:start w:val="1"/>
      <w:numFmt w:val="bullet"/>
      <w:lvlText w:val=""/>
      <w:lvlJc w:val="left"/>
      <w:pPr>
        <w:ind w:left="4320" w:hanging="360"/>
      </w:pPr>
      <w:rPr>
        <w:rFonts w:ascii="Wingdings" w:hAnsi="Wingdings" w:cs="Wingdings" w:hint="default"/>
      </w:rPr>
    </w:lvl>
    <w:lvl w:ilvl="6" w:tplc="85C2FE8A">
      <w:start w:val="1"/>
      <w:numFmt w:val="bullet"/>
      <w:lvlText w:val=""/>
      <w:lvlJc w:val="left"/>
      <w:pPr>
        <w:ind w:left="5040" w:hanging="360"/>
      </w:pPr>
      <w:rPr>
        <w:rFonts w:ascii="Symbol" w:hAnsi="Symbol" w:cs="Symbol" w:hint="default"/>
      </w:rPr>
    </w:lvl>
    <w:lvl w:ilvl="7" w:tplc="9E1285D6">
      <w:start w:val="1"/>
      <w:numFmt w:val="bullet"/>
      <w:lvlText w:val="o"/>
      <w:lvlJc w:val="left"/>
      <w:pPr>
        <w:ind w:left="5760" w:hanging="360"/>
      </w:pPr>
      <w:rPr>
        <w:rFonts w:ascii="Courier New" w:hAnsi="Courier New" w:cs="Courier New" w:hint="default"/>
      </w:rPr>
    </w:lvl>
    <w:lvl w:ilvl="8" w:tplc="054A459A">
      <w:start w:val="1"/>
      <w:numFmt w:val="bullet"/>
      <w:lvlText w:val=""/>
      <w:lvlJc w:val="left"/>
      <w:pPr>
        <w:ind w:left="6480" w:hanging="360"/>
      </w:pPr>
      <w:rPr>
        <w:rFonts w:ascii="Wingdings" w:hAnsi="Wingdings" w:cs="Wingdings" w:hint="default"/>
      </w:rPr>
    </w:lvl>
  </w:abstractNum>
  <w:abstractNum w:abstractNumId="67" w15:restartNumberingAfterBreak="0">
    <w:nsid w:val="46737941"/>
    <w:multiLevelType w:val="hybridMultilevel"/>
    <w:tmpl w:val="E996DD50"/>
    <w:lvl w:ilvl="0" w:tplc="E6D04D84">
      <w:start w:val="1"/>
      <w:numFmt w:val="bullet"/>
      <w:lvlText w:val=""/>
      <w:lvlJc w:val="left"/>
      <w:pPr>
        <w:ind w:left="720" w:hanging="360"/>
      </w:pPr>
      <w:rPr>
        <w:rFonts w:ascii="Symbol" w:hAnsi="Symbol" w:cs="Symbol" w:hint="default"/>
        <w:sz w:val="18"/>
        <w:szCs w:val="18"/>
      </w:rPr>
    </w:lvl>
    <w:lvl w:ilvl="1" w:tplc="18CCA472">
      <w:start w:val="1"/>
      <w:numFmt w:val="bullet"/>
      <w:lvlText w:val="o"/>
      <w:lvlJc w:val="left"/>
      <w:pPr>
        <w:ind w:left="1440" w:hanging="360"/>
      </w:pPr>
      <w:rPr>
        <w:rFonts w:ascii="Courier New" w:hAnsi="Courier New" w:cs="Courier New" w:hint="default"/>
      </w:rPr>
    </w:lvl>
    <w:lvl w:ilvl="2" w:tplc="170EC2E6">
      <w:start w:val="1"/>
      <w:numFmt w:val="bullet"/>
      <w:lvlText w:val=""/>
      <w:lvlJc w:val="left"/>
      <w:pPr>
        <w:ind w:left="2160" w:hanging="360"/>
      </w:pPr>
      <w:rPr>
        <w:rFonts w:ascii="Wingdings" w:hAnsi="Wingdings" w:cs="Wingdings" w:hint="default"/>
      </w:rPr>
    </w:lvl>
    <w:lvl w:ilvl="3" w:tplc="8430AEA0">
      <w:start w:val="1"/>
      <w:numFmt w:val="bullet"/>
      <w:lvlText w:val=""/>
      <w:lvlJc w:val="left"/>
      <w:pPr>
        <w:ind w:left="2880" w:hanging="360"/>
      </w:pPr>
      <w:rPr>
        <w:rFonts w:ascii="Symbol" w:hAnsi="Symbol" w:cs="Symbol" w:hint="default"/>
      </w:rPr>
    </w:lvl>
    <w:lvl w:ilvl="4" w:tplc="B72CB8D6">
      <w:start w:val="1"/>
      <w:numFmt w:val="bullet"/>
      <w:lvlText w:val="o"/>
      <w:lvlJc w:val="left"/>
      <w:pPr>
        <w:ind w:left="3600" w:hanging="360"/>
      </w:pPr>
      <w:rPr>
        <w:rFonts w:ascii="Courier New" w:hAnsi="Courier New" w:cs="Courier New" w:hint="default"/>
      </w:rPr>
    </w:lvl>
    <w:lvl w:ilvl="5" w:tplc="5E183DBC">
      <w:start w:val="1"/>
      <w:numFmt w:val="bullet"/>
      <w:lvlText w:val=""/>
      <w:lvlJc w:val="left"/>
      <w:pPr>
        <w:ind w:left="4320" w:hanging="360"/>
      </w:pPr>
      <w:rPr>
        <w:rFonts w:ascii="Wingdings" w:hAnsi="Wingdings" w:cs="Wingdings" w:hint="default"/>
      </w:rPr>
    </w:lvl>
    <w:lvl w:ilvl="6" w:tplc="C44EA02E">
      <w:start w:val="1"/>
      <w:numFmt w:val="bullet"/>
      <w:lvlText w:val=""/>
      <w:lvlJc w:val="left"/>
      <w:pPr>
        <w:ind w:left="5040" w:hanging="360"/>
      </w:pPr>
      <w:rPr>
        <w:rFonts w:ascii="Symbol" w:hAnsi="Symbol" w:cs="Symbol" w:hint="default"/>
      </w:rPr>
    </w:lvl>
    <w:lvl w:ilvl="7" w:tplc="70D88E1A">
      <w:start w:val="1"/>
      <w:numFmt w:val="bullet"/>
      <w:lvlText w:val="o"/>
      <w:lvlJc w:val="left"/>
      <w:pPr>
        <w:ind w:left="5760" w:hanging="360"/>
      </w:pPr>
      <w:rPr>
        <w:rFonts w:ascii="Courier New" w:hAnsi="Courier New" w:cs="Courier New" w:hint="default"/>
      </w:rPr>
    </w:lvl>
    <w:lvl w:ilvl="8" w:tplc="FC58642A">
      <w:start w:val="1"/>
      <w:numFmt w:val="bullet"/>
      <w:lvlText w:val=""/>
      <w:lvlJc w:val="left"/>
      <w:pPr>
        <w:ind w:left="6480" w:hanging="360"/>
      </w:pPr>
      <w:rPr>
        <w:rFonts w:ascii="Wingdings" w:hAnsi="Wingdings" w:cs="Wingdings" w:hint="default"/>
      </w:rPr>
    </w:lvl>
  </w:abstractNum>
  <w:abstractNum w:abstractNumId="68" w15:restartNumberingAfterBreak="0">
    <w:nsid w:val="46CE11B8"/>
    <w:multiLevelType w:val="hybridMultilevel"/>
    <w:tmpl w:val="0AD26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8AA70F1"/>
    <w:multiLevelType w:val="hybridMultilevel"/>
    <w:tmpl w:val="1540B71E"/>
    <w:lvl w:ilvl="0" w:tplc="8AB25D28">
      <w:start w:val="1"/>
      <w:numFmt w:val="bullet"/>
      <w:lvlText w:val=""/>
      <w:lvlJc w:val="left"/>
      <w:pPr>
        <w:ind w:left="720" w:hanging="360"/>
      </w:pPr>
      <w:rPr>
        <w:rFonts w:ascii="Symbol" w:hAnsi="Symbol" w:cs="Symbol" w:hint="default"/>
        <w:sz w:val="18"/>
        <w:szCs w:val="18"/>
      </w:rPr>
    </w:lvl>
    <w:lvl w:ilvl="1" w:tplc="3104D99C">
      <w:start w:val="1"/>
      <w:numFmt w:val="bullet"/>
      <w:lvlText w:val="o"/>
      <w:lvlJc w:val="left"/>
      <w:pPr>
        <w:ind w:left="1440" w:hanging="360"/>
      </w:pPr>
      <w:rPr>
        <w:rFonts w:ascii="Courier New" w:hAnsi="Courier New" w:cs="Courier New" w:hint="default"/>
      </w:rPr>
    </w:lvl>
    <w:lvl w:ilvl="2" w:tplc="CB2498A2">
      <w:start w:val="1"/>
      <w:numFmt w:val="bullet"/>
      <w:lvlText w:val=""/>
      <w:lvlJc w:val="left"/>
      <w:pPr>
        <w:ind w:left="2160" w:hanging="360"/>
      </w:pPr>
      <w:rPr>
        <w:rFonts w:ascii="Wingdings" w:hAnsi="Wingdings" w:cs="Wingdings" w:hint="default"/>
      </w:rPr>
    </w:lvl>
    <w:lvl w:ilvl="3" w:tplc="E3A4B05E">
      <w:start w:val="1"/>
      <w:numFmt w:val="bullet"/>
      <w:lvlText w:val=""/>
      <w:lvlJc w:val="left"/>
      <w:pPr>
        <w:ind w:left="2880" w:hanging="360"/>
      </w:pPr>
      <w:rPr>
        <w:rFonts w:ascii="Symbol" w:hAnsi="Symbol" w:cs="Symbol" w:hint="default"/>
      </w:rPr>
    </w:lvl>
    <w:lvl w:ilvl="4" w:tplc="BCEC3742">
      <w:start w:val="1"/>
      <w:numFmt w:val="bullet"/>
      <w:lvlText w:val="o"/>
      <w:lvlJc w:val="left"/>
      <w:pPr>
        <w:ind w:left="3600" w:hanging="360"/>
      </w:pPr>
      <w:rPr>
        <w:rFonts w:ascii="Courier New" w:hAnsi="Courier New" w:cs="Courier New" w:hint="default"/>
      </w:rPr>
    </w:lvl>
    <w:lvl w:ilvl="5" w:tplc="2884B8E8">
      <w:start w:val="1"/>
      <w:numFmt w:val="bullet"/>
      <w:lvlText w:val=""/>
      <w:lvlJc w:val="left"/>
      <w:pPr>
        <w:ind w:left="4320" w:hanging="360"/>
      </w:pPr>
      <w:rPr>
        <w:rFonts w:ascii="Wingdings" w:hAnsi="Wingdings" w:cs="Wingdings" w:hint="default"/>
      </w:rPr>
    </w:lvl>
    <w:lvl w:ilvl="6" w:tplc="54388336">
      <w:start w:val="1"/>
      <w:numFmt w:val="bullet"/>
      <w:lvlText w:val=""/>
      <w:lvlJc w:val="left"/>
      <w:pPr>
        <w:ind w:left="5040" w:hanging="360"/>
      </w:pPr>
      <w:rPr>
        <w:rFonts w:ascii="Symbol" w:hAnsi="Symbol" w:cs="Symbol" w:hint="default"/>
      </w:rPr>
    </w:lvl>
    <w:lvl w:ilvl="7" w:tplc="46E8866A">
      <w:start w:val="1"/>
      <w:numFmt w:val="bullet"/>
      <w:lvlText w:val="o"/>
      <w:lvlJc w:val="left"/>
      <w:pPr>
        <w:ind w:left="5760" w:hanging="360"/>
      </w:pPr>
      <w:rPr>
        <w:rFonts w:ascii="Courier New" w:hAnsi="Courier New" w:cs="Courier New" w:hint="default"/>
      </w:rPr>
    </w:lvl>
    <w:lvl w:ilvl="8" w:tplc="F6CA4708">
      <w:start w:val="1"/>
      <w:numFmt w:val="bullet"/>
      <w:lvlText w:val=""/>
      <w:lvlJc w:val="left"/>
      <w:pPr>
        <w:ind w:left="6480" w:hanging="360"/>
      </w:pPr>
      <w:rPr>
        <w:rFonts w:ascii="Wingdings" w:hAnsi="Wingdings" w:cs="Wingdings" w:hint="default"/>
      </w:rPr>
    </w:lvl>
  </w:abstractNum>
  <w:abstractNum w:abstractNumId="70" w15:restartNumberingAfterBreak="0">
    <w:nsid w:val="4D8C498F"/>
    <w:multiLevelType w:val="hybridMultilevel"/>
    <w:tmpl w:val="54F2403A"/>
    <w:lvl w:ilvl="0" w:tplc="7B0E6130">
      <w:start w:val="1"/>
      <w:numFmt w:val="lowerLetter"/>
      <w:lvlText w:val="%1."/>
      <w:lvlJc w:val="left"/>
      <w:pPr>
        <w:ind w:left="720" w:hanging="360"/>
      </w:pPr>
      <w:rPr>
        <w:rFonts w:ascii="Arial" w:hAnsi="Arial" w:cs="Arial" w:hint="default"/>
        <w:sz w:val="18"/>
        <w:szCs w:val="18"/>
      </w:rPr>
    </w:lvl>
    <w:lvl w:ilvl="1" w:tplc="E796084A">
      <w:start w:val="1"/>
      <w:numFmt w:val="lowerLetter"/>
      <w:lvlText w:val="%2."/>
      <w:lvlJc w:val="left"/>
      <w:pPr>
        <w:ind w:left="1440" w:hanging="360"/>
      </w:pPr>
    </w:lvl>
    <w:lvl w:ilvl="2" w:tplc="7C02E488">
      <w:start w:val="1"/>
      <w:numFmt w:val="lowerLetter"/>
      <w:lvlText w:val="%3."/>
      <w:lvlJc w:val="left"/>
      <w:pPr>
        <w:ind w:left="2160" w:hanging="360"/>
      </w:pPr>
    </w:lvl>
    <w:lvl w:ilvl="3" w:tplc="EAF671AE">
      <w:start w:val="1"/>
      <w:numFmt w:val="lowerLetter"/>
      <w:lvlText w:val="%4."/>
      <w:lvlJc w:val="left"/>
      <w:pPr>
        <w:ind w:left="2880" w:hanging="360"/>
      </w:pPr>
    </w:lvl>
    <w:lvl w:ilvl="4" w:tplc="C1CC5A02">
      <w:start w:val="1"/>
      <w:numFmt w:val="lowerLetter"/>
      <w:lvlText w:val="%5."/>
      <w:lvlJc w:val="left"/>
      <w:pPr>
        <w:ind w:left="3600" w:hanging="360"/>
      </w:pPr>
    </w:lvl>
    <w:lvl w:ilvl="5" w:tplc="5A90A376">
      <w:start w:val="1"/>
      <w:numFmt w:val="lowerLetter"/>
      <w:lvlText w:val="%6."/>
      <w:lvlJc w:val="left"/>
      <w:pPr>
        <w:ind w:left="4320" w:hanging="360"/>
      </w:pPr>
    </w:lvl>
    <w:lvl w:ilvl="6" w:tplc="4FE8FD88">
      <w:start w:val="1"/>
      <w:numFmt w:val="lowerLetter"/>
      <w:lvlText w:val="%7."/>
      <w:lvlJc w:val="left"/>
      <w:pPr>
        <w:ind w:left="5040" w:hanging="360"/>
      </w:pPr>
    </w:lvl>
    <w:lvl w:ilvl="7" w:tplc="FE8AAA18">
      <w:start w:val="1"/>
      <w:numFmt w:val="lowerLetter"/>
      <w:lvlText w:val="%8."/>
      <w:lvlJc w:val="left"/>
      <w:pPr>
        <w:ind w:left="5760" w:hanging="360"/>
      </w:pPr>
    </w:lvl>
    <w:lvl w:ilvl="8" w:tplc="DC0690FC">
      <w:start w:val="1"/>
      <w:numFmt w:val="lowerLetter"/>
      <w:lvlText w:val="%9."/>
      <w:lvlJc w:val="left"/>
      <w:pPr>
        <w:ind w:left="6480" w:hanging="360"/>
      </w:pPr>
    </w:lvl>
  </w:abstractNum>
  <w:abstractNum w:abstractNumId="71" w15:restartNumberingAfterBreak="0">
    <w:nsid w:val="4F466C90"/>
    <w:multiLevelType w:val="hybridMultilevel"/>
    <w:tmpl w:val="3556B2F6"/>
    <w:lvl w:ilvl="0" w:tplc="0F465150">
      <w:start w:val="1"/>
      <w:numFmt w:val="bullet"/>
      <w:lvlText w:val=""/>
      <w:lvlJc w:val="left"/>
      <w:pPr>
        <w:ind w:left="720" w:hanging="360"/>
      </w:pPr>
      <w:rPr>
        <w:rFonts w:ascii="Symbol" w:hAnsi="Symbol" w:cs="Symbol" w:hint="default"/>
        <w:sz w:val="18"/>
        <w:szCs w:val="18"/>
      </w:rPr>
    </w:lvl>
    <w:lvl w:ilvl="1" w:tplc="F6BAEF92">
      <w:start w:val="1"/>
      <w:numFmt w:val="bullet"/>
      <w:lvlText w:val="o"/>
      <w:lvlJc w:val="left"/>
      <w:pPr>
        <w:ind w:left="1440" w:hanging="360"/>
      </w:pPr>
      <w:rPr>
        <w:rFonts w:ascii="Courier New" w:hAnsi="Courier New" w:cs="Courier New" w:hint="default"/>
      </w:rPr>
    </w:lvl>
    <w:lvl w:ilvl="2" w:tplc="7DA0E4D6">
      <w:start w:val="1"/>
      <w:numFmt w:val="bullet"/>
      <w:lvlText w:val=""/>
      <w:lvlJc w:val="left"/>
      <w:pPr>
        <w:ind w:left="2160" w:hanging="360"/>
      </w:pPr>
      <w:rPr>
        <w:rFonts w:ascii="Wingdings" w:hAnsi="Wingdings" w:cs="Wingdings" w:hint="default"/>
      </w:rPr>
    </w:lvl>
    <w:lvl w:ilvl="3" w:tplc="814E2EAA">
      <w:start w:val="1"/>
      <w:numFmt w:val="bullet"/>
      <w:lvlText w:val=""/>
      <w:lvlJc w:val="left"/>
      <w:pPr>
        <w:ind w:left="2880" w:hanging="360"/>
      </w:pPr>
      <w:rPr>
        <w:rFonts w:ascii="Symbol" w:hAnsi="Symbol" w:cs="Symbol" w:hint="default"/>
      </w:rPr>
    </w:lvl>
    <w:lvl w:ilvl="4" w:tplc="91EEF406">
      <w:start w:val="1"/>
      <w:numFmt w:val="bullet"/>
      <w:lvlText w:val="o"/>
      <w:lvlJc w:val="left"/>
      <w:pPr>
        <w:ind w:left="3600" w:hanging="360"/>
      </w:pPr>
      <w:rPr>
        <w:rFonts w:ascii="Courier New" w:hAnsi="Courier New" w:cs="Courier New" w:hint="default"/>
      </w:rPr>
    </w:lvl>
    <w:lvl w:ilvl="5" w:tplc="3A821E36">
      <w:start w:val="1"/>
      <w:numFmt w:val="bullet"/>
      <w:lvlText w:val=""/>
      <w:lvlJc w:val="left"/>
      <w:pPr>
        <w:ind w:left="4320" w:hanging="360"/>
      </w:pPr>
      <w:rPr>
        <w:rFonts w:ascii="Wingdings" w:hAnsi="Wingdings" w:cs="Wingdings" w:hint="default"/>
      </w:rPr>
    </w:lvl>
    <w:lvl w:ilvl="6" w:tplc="6CFEE7B4">
      <w:start w:val="1"/>
      <w:numFmt w:val="bullet"/>
      <w:lvlText w:val=""/>
      <w:lvlJc w:val="left"/>
      <w:pPr>
        <w:ind w:left="5040" w:hanging="360"/>
      </w:pPr>
      <w:rPr>
        <w:rFonts w:ascii="Symbol" w:hAnsi="Symbol" w:cs="Symbol" w:hint="default"/>
      </w:rPr>
    </w:lvl>
    <w:lvl w:ilvl="7" w:tplc="75884ACE">
      <w:start w:val="1"/>
      <w:numFmt w:val="bullet"/>
      <w:lvlText w:val="o"/>
      <w:lvlJc w:val="left"/>
      <w:pPr>
        <w:ind w:left="5760" w:hanging="360"/>
      </w:pPr>
      <w:rPr>
        <w:rFonts w:ascii="Courier New" w:hAnsi="Courier New" w:cs="Courier New" w:hint="default"/>
      </w:rPr>
    </w:lvl>
    <w:lvl w:ilvl="8" w:tplc="107CA14E">
      <w:start w:val="1"/>
      <w:numFmt w:val="bullet"/>
      <w:lvlText w:val=""/>
      <w:lvlJc w:val="left"/>
      <w:pPr>
        <w:ind w:left="6480" w:hanging="360"/>
      </w:pPr>
      <w:rPr>
        <w:rFonts w:ascii="Wingdings" w:hAnsi="Wingdings" w:cs="Wingdings" w:hint="default"/>
      </w:rPr>
    </w:lvl>
  </w:abstractNum>
  <w:abstractNum w:abstractNumId="72" w15:restartNumberingAfterBreak="0">
    <w:nsid w:val="522A6E35"/>
    <w:multiLevelType w:val="hybridMultilevel"/>
    <w:tmpl w:val="4F8E6E72"/>
    <w:lvl w:ilvl="0" w:tplc="AB148D88">
      <w:start w:val="1"/>
      <w:numFmt w:val="bullet"/>
      <w:lvlText w:val=""/>
      <w:lvlJc w:val="left"/>
      <w:pPr>
        <w:ind w:left="720" w:hanging="360"/>
      </w:pPr>
      <w:rPr>
        <w:rFonts w:ascii="Symbol" w:hAnsi="Symbol" w:cs="Symbol" w:hint="default"/>
        <w:sz w:val="18"/>
        <w:szCs w:val="18"/>
      </w:rPr>
    </w:lvl>
    <w:lvl w:ilvl="1" w:tplc="0E203408">
      <w:start w:val="1"/>
      <w:numFmt w:val="bullet"/>
      <w:lvlText w:val="o"/>
      <w:lvlJc w:val="left"/>
      <w:pPr>
        <w:ind w:left="1440" w:hanging="360"/>
      </w:pPr>
      <w:rPr>
        <w:rFonts w:ascii="Courier New" w:hAnsi="Courier New" w:cs="Courier New" w:hint="default"/>
      </w:rPr>
    </w:lvl>
    <w:lvl w:ilvl="2" w:tplc="940CFEBE">
      <w:start w:val="1"/>
      <w:numFmt w:val="bullet"/>
      <w:lvlText w:val=""/>
      <w:lvlJc w:val="left"/>
      <w:pPr>
        <w:ind w:left="2160" w:hanging="360"/>
      </w:pPr>
      <w:rPr>
        <w:rFonts w:ascii="Wingdings" w:hAnsi="Wingdings" w:cs="Wingdings" w:hint="default"/>
      </w:rPr>
    </w:lvl>
    <w:lvl w:ilvl="3" w:tplc="67EAE898">
      <w:start w:val="1"/>
      <w:numFmt w:val="bullet"/>
      <w:lvlText w:val=""/>
      <w:lvlJc w:val="left"/>
      <w:pPr>
        <w:ind w:left="2880" w:hanging="360"/>
      </w:pPr>
      <w:rPr>
        <w:rFonts w:ascii="Symbol" w:hAnsi="Symbol" w:cs="Symbol" w:hint="default"/>
      </w:rPr>
    </w:lvl>
    <w:lvl w:ilvl="4" w:tplc="C8BA0F68">
      <w:start w:val="1"/>
      <w:numFmt w:val="bullet"/>
      <w:lvlText w:val="o"/>
      <w:lvlJc w:val="left"/>
      <w:pPr>
        <w:ind w:left="3600" w:hanging="360"/>
      </w:pPr>
      <w:rPr>
        <w:rFonts w:ascii="Courier New" w:hAnsi="Courier New" w:cs="Courier New" w:hint="default"/>
      </w:rPr>
    </w:lvl>
    <w:lvl w:ilvl="5" w:tplc="7166E192">
      <w:start w:val="1"/>
      <w:numFmt w:val="bullet"/>
      <w:lvlText w:val=""/>
      <w:lvlJc w:val="left"/>
      <w:pPr>
        <w:ind w:left="4320" w:hanging="360"/>
      </w:pPr>
      <w:rPr>
        <w:rFonts w:ascii="Wingdings" w:hAnsi="Wingdings" w:cs="Wingdings" w:hint="default"/>
      </w:rPr>
    </w:lvl>
    <w:lvl w:ilvl="6" w:tplc="233619FE">
      <w:start w:val="1"/>
      <w:numFmt w:val="bullet"/>
      <w:lvlText w:val=""/>
      <w:lvlJc w:val="left"/>
      <w:pPr>
        <w:ind w:left="5040" w:hanging="360"/>
      </w:pPr>
      <w:rPr>
        <w:rFonts w:ascii="Symbol" w:hAnsi="Symbol" w:cs="Symbol" w:hint="default"/>
      </w:rPr>
    </w:lvl>
    <w:lvl w:ilvl="7" w:tplc="91E45ABC">
      <w:start w:val="1"/>
      <w:numFmt w:val="bullet"/>
      <w:lvlText w:val="o"/>
      <w:lvlJc w:val="left"/>
      <w:pPr>
        <w:ind w:left="5760" w:hanging="360"/>
      </w:pPr>
      <w:rPr>
        <w:rFonts w:ascii="Courier New" w:hAnsi="Courier New" w:cs="Courier New" w:hint="default"/>
      </w:rPr>
    </w:lvl>
    <w:lvl w:ilvl="8" w:tplc="623E5BF6">
      <w:start w:val="1"/>
      <w:numFmt w:val="bullet"/>
      <w:lvlText w:val=""/>
      <w:lvlJc w:val="left"/>
      <w:pPr>
        <w:ind w:left="6480" w:hanging="360"/>
      </w:pPr>
      <w:rPr>
        <w:rFonts w:ascii="Wingdings" w:hAnsi="Wingdings" w:cs="Wingdings" w:hint="default"/>
      </w:rPr>
    </w:lvl>
  </w:abstractNum>
  <w:abstractNum w:abstractNumId="73"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540B6038"/>
    <w:multiLevelType w:val="hybridMultilevel"/>
    <w:tmpl w:val="285E14A4"/>
    <w:lvl w:ilvl="0" w:tplc="4C18B230">
      <w:start w:val="3"/>
      <w:numFmt w:val="lowerLetter"/>
      <w:lvlText w:val="%1."/>
      <w:lvlJc w:val="left"/>
      <w:pPr>
        <w:ind w:left="720" w:hanging="360"/>
      </w:pPr>
      <w:rPr>
        <w:rFonts w:ascii="Arial" w:hAnsi="Arial" w:cs="Arial" w:hint="default"/>
        <w:sz w:val="18"/>
        <w:szCs w:val="18"/>
      </w:rPr>
    </w:lvl>
    <w:lvl w:ilvl="1" w:tplc="86F864CE">
      <w:start w:val="1"/>
      <w:numFmt w:val="lowerLetter"/>
      <w:lvlText w:val="%2."/>
      <w:lvlJc w:val="left"/>
      <w:pPr>
        <w:ind w:left="1440" w:hanging="360"/>
      </w:pPr>
    </w:lvl>
    <w:lvl w:ilvl="2" w:tplc="8DAC9794">
      <w:start w:val="1"/>
      <w:numFmt w:val="lowerLetter"/>
      <w:lvlText w:val="%3."/>
      <w:lvlJc w:val="left"/>
      <w:pPr>
        <w:ind w:left="2160" w:hanging="360"/>
      </w:pPr>
    </w:lvl>
    <w:lvl w:ilvl="3" w:tplc="7A963AFE">
      <w:start w:val="1"/>
      <w:numFmt w:val="lowerLetter"/>
      <w:lvlText w:val="%4."/>
      <w:lvlJc w:val="left"/>
      <w:pPr>
        <w:ind w:left="2880" w:hanging="360"/>
      </w:pPr>
    </w:lvl>
    <w:lvl w:ilvl="4" w:tplc="85521EE0">
      <w:start w:val="1"/>
      <w:numFmt w:val="lowerLetter"/>
      <w:lvlText w:val="%5."/>
      <w:lvlJc w:val="left"/>
      <w:pPr>
        <w:ind w:left="3600" w:hanging="360"/>
      </w:pPr>
    </w:lvl>
    <w:lvl w:ilvl="5" w:tplc="E3BEA34E">
      <w:start w:val="1"/>
      <w:numFmt w:val="lowerLetter"/>
      <w:lvlText w:val="%6."/>
      <w:lvlJc w:val="left"/>
      <w:pPr>
        <w:ind w:left="4320" w:hanging="360"/>
      </w:pPr>
    </w:lvl>
    <w:lvl w:ilvl="6" w:tplc="7FE4B5CC">
      <w:start w:val="1"/>
      <w:numFmt w:val="lowerLetter"/>
      <w:lvlText w:val="%7."/>
      <w:lvlJc w:val="left"/>
      <w:pPr>
        <w:ind w:left="5040" w:hanging="360"/>
      </w:pPr>
    </w:lvl>
    <w:lvl w:ilvl="7" w:tplc="FC200A5C">
      <w:start w:val="1"/>
      <w:numFmt w:val="lowerLetter"/>
      <w:lvlText w:val="%8."/>
      <w:lvlJc w:val="left"/>
      <w:pPr>
        <w:ind w:left="5760" w:hanging="360"/>
      </w:pPr>
    </w:lvl>
    <w:lvl w:ilvl="8" w:tplc="E61A2780">
      <w:start w:val="1"/>
      <w:numFmt w:val="lowerLetter"/>
      <w:lvlText w:val="%9."/>
      <w:lvlJc w:val="left"/>
      <w:pPr>
        <w:ind w:left="6480" w:hanging="360"/>
      </w:pPr>
    </w:lvl>
  </w:abstractNum>
  <w:abstractNum w:abstractNumId="75" w15:restartNumberingAfterBreak="0">
    <w:nsid w:val="5AB108BF"/>
    <w:multiLevelType w:val="hybridMultilevel"/>
    <w:tmpl w:val="5BAC5F96"/>
    <w:lvl w:ilvl="0" w:tplc="81C03EBA">
      <w:start w:val="1"/>
      <w:numFmt w:val="bullet"/>
      <w:lvlText w:val=""/>
      <w:lvlJc w:val="left"/>
      <w:pPr>
        <w:ind w:left="720" w:hanging="360"/>
      </w:pPr>
      <w:rPr>
        <w:rFonts w:ascii="Symbol" w:hAnsi="Symbol" w:cs="Symbol" w:hint="default"/>
        <w:sz w:val="18"/>
        <w:szCs w:val="18"/>
      </w:rPr>
    </w:lvl>
    <w:lvl w:ilvl="1" w:tplc="E59E688A">
      <w:start w:val="1"/>
      <w:numFmt w:val="bullet"/>
      <w:lvlText w:val="o"/>
      <w:lvlJc w:val="left"/>
      <w:pPr>
        <w:ind w:left="1440" w:hanging="360"/>
      </w:pPr>
      <w:rPr>
        <w:rFonts w:ascii="Courier New" w:hAnsi="Courier New" w:cs="Courier New" w:hint="default"/>
      </w:rPr>
    </w:lvl>
    <w:lvl w:ilvl="2" w:tplc="CCF68D0E">
      <w:start w:val="1"/>
      <w:numFmt w:val="bullet"/>
      <w:lvlText w:val=""/>
      <w:lvlJc w:val="left"/>
      <w:pPr>
        <w:ind w:left="2160" w:hanging="360"/>
      </w:pPr>
      <w:rPr>
        <w:rFonts w:ascii="Wingdings" w:hAnsi="Wingdings" w:cs="Wingdings" w:hint="default"/>
      </w:rPr>
    </w:lvl>
    <w:lvl w:ilvl="3" w:tplc="ECECB18E">
      <w:start w:val="1"/>
      <w:numFmt w:val="bullet"/>
      <w:lvlText w:val=""/>
      <w:lvlJc w:val="left"/>
      <w:pPr>
        <w:ind w:left="2880" w:hanging="360"/>
      </w:pPr>
      <w:rPr>
        <w:rFonts w:ascii="Symbol" w:hAnsi="Symbol" w:cs="Symbol" w:hint="default"/>
      </w:rPr>
    </w:lvl>
    <w:lvl w:ilvl="4" w:tplc="254ACD58">
      <w:start w:val="1"/>
      <w:numFmt w:val="bullet"/>
      <w:lvlText w:val="o"/>
      <w:lvlJc w:val="left"/>
      <w:pPr>
        <w:ind w:left="3600" w:hanging="360"/>
      </w:pPr>
      <w:rPr>
        <w:rFonts w:ascii="Courier New" w:hAnsi="Courier New" w:cs="Courier New" w:hint="default"/>
      </w:rPr>
    </w:lvl>
    <w:lvl w:ilvl="5" w:tplc="4A702EB6">
      <w:start w:val="1"/>
      <w:numFmt w:val="bullet"/>
      <w:lvlText w:val=""/>
      <w:lvlJc w:val="left"/>
      <w:pPr>
        <w:ind w:left="4320" w:hanging="360"/>
      </w:pPr>
      <w:rPr>
        <w:rFonts w:ascii="Wingdings" w:hAnsi="Wingdings" w:cs="Wingdings" w:hint="default"/>
      </w:rPr>
    </w:lvl>
    <w:lvl w:ilvl="6" w:tplc="6C3CC4B2">
      <w:start w:val="1"/>
      <w:numFmt w:val="bullet"/>
      <w:lvlText w:val=""/>
      <w:lvlJc w:val="left"/>
      <w:pPr>
        <w:ind w:left="5040" w:hanging="360"/>
      </w:pPr>
      <w:rPr>
        <w:rFonts w:ascii="Symbol" w:hAnsi="Symbol" w:cs="Symbol" w:hint="default"/>
      </w:rPr>
    </w:lvl>
    <w:lvl w:ilvl="7" w:tplc="87147A86">
      <w:start w:val="1"/>
      <w:numFmt w:val="bullet"/>
      <w:lvlText w:val="o"/>
      <w:lvlJc w:val="left"/>
      <w:pPr>
        <w:ind w:left="5760" w:hanging="360"/>
      </w:pPr>
      <w:rPr>
        <w:rFonts w:ascii="Courier New" w:hAnsi="Courier New" w:cs="Courier New" w:hint="default"/>
      </w:rPr>
    </w:lvl>
    <w:lvl w:ilvl="8" w:tplc="F4AE6FD4">
      <w:start w:val="1"/>
      <w:numFmt w:val="bullet"/>
      <w:lvlText w:val=""/>
      <w:lvlJc w:val="left"/>
      <w:pPr>
        <w:ind w:left="6480" w:hanging="360"/>
      </w:pPr>
      <w:rPr>
        <w:rFonts w:ascii="Wingdings" w:hAnsi="Wingdings" w:cs="Wingdings" w:hint="default"/>
      </w:rPr>
    </w:lvl>
  </w:abstractNum>
  <w:abstractNum w:abstractNumId="76" w15:restartNumberingAfterBreak="0">
    <w:nsid w:val="5BB458BD"/>
    <w:multiLevelType w:val="hybridMultilevel"/>
    <w:tmpl w:val="45926C06"/>
    <w:lvl w:ilvl="0" w:tplc="BA028736">
      <w:start w:val="1"/>
      <w:numFmt w:val="bullet"/>
      <w:lvlText w:val=""/>
      <w:lvlJc w:val="left"/>
      <w:pPr>
        <w:ind w:left="720" w:hanging="360"/>
      </w:pPr>
      <w:rPr>
        <w:rFonts w:ascii="Symbol" w:hAnsi="Symbol" w:cs="Symbol" w:hint="default"/>
        <w:sz w:val="18"/>
        <w:szCs w:val="18"/>
      </w:rPr>
    </w:lvl>
    <w:lvl w:ilvl="1" w:tplc="C722D93E">
      <w:start w:val="1"/>
      <w:numFmt w:val="bullet"/>
      <w:lvlText w:val="o"/>
      <w:lvlJc w:val="left"/>
      <w:pPr>
        <w:ind w:left="1440" w:hanging="360"/>
      </w:pPr>
      <w:rPr>
        <w:rFonts w:ascii="Courier New" w:hAnsi="Courier New" w:cs="Courier New" w:hint="default"/>
      </w:rPr>
    </w:lvl>
    <w:lvl w:ilvl="2" w:tplc="BA32ADBA">
      <w:start w:val="1"/>
      <w:numFmt w:val="bullet"/>
      <w:lvlText w:val=""/>
      <w:lvlJc w:val="left"/>
      <w:pPr>
        <w:ind w:left="2160" w:hanging="360"/>
      </w:pPr>
      <w:rPr>
        <w:rFonts w:ascii="Wingdings" w:hAnsi="Wingdings" w:cs="Wingdings" w:hint="default"/>
      </w:rPr>
    </w:lvl>
    <w:lvl w:ilvl="3" w:tplc="35743296">
      <w:start w:val="1"/>
      <w:numFmt w:val="bullet"/>
      <w:lvlText w:val=""/>
      <w:lvlJc w:val="left"/>
      <w:pPr>
        <w:ind w:left="2880" w:hanging="360"/>
      </w:pPr>
      <w:rPr>
        <w:rFonts w:ascii="Symbol" w:hAnsi="Symbol" w:cs="Symbol" w:hint="default"/>
      </w:rPr>
    </w:lvl>
    <w:lvl w:ilvl="4" w:tplc="EABCB270">
      <w:start w:val="1"/>
      <w:numFmt w:val="bullet"/>
      <w:lvlText w:val="o"/>
      <w:lvlJc w:val="left"/>
      <w:pPr>
        <w:ind w:left="3600" w:hanging="360"/>
      </w:pPr>
      <w:rPr>
        <w:rFonts w:ascii="Courier New" w:hAnsi="Courier New" w:cs="Courier New" w:hint="default"/>
      </w:rPr>
    </w:lvl>
    <w:lvl w:ilvl="5" w:tplc="E8268D8A">
      <w:start w:val="1"/>
      <w:numFmt w:val="bullet"/>
      <w:lvlText w:val=""/>
      <w:lvlJc w:val="left"/>
      <w:pPr>
        <w:ind w:left="4320" w:hanging="360"/>
      </w:pPr>
      <w:rPr>
        <w:rFonts w:ascii="Wingdings" w:hAnsi="Wingdings" w:cs="Wingdings" w:hint="default"/>
      </w:rPr>
    </w:lvl>
    <w:lvl w:ilvl="6" w:tplc="781AE4AC">
      <w:start w:val="1"/>
      <w:numFmt w:val="bullet"/>
      <w:lvlText w:val=""/>
      <w:lvlJc w:val="left"/>
      <w:pPr>
        <w:ind w:left="5040" w:hanging="360"/>
      </w:pPr>
      <w:rPr>
        <w:rFonts w:ascii="Symbol" w:hAnsi="Symbol" w:cs="Symbol" w:hint="default"/>
      </w:rPr>
    </w:lvl>
    <w:lvl w:ilvl="7" w:tplc="404C0CD4">
      <w:start w:val="1"/>
      <w:numFmt w:val="bullet"/>
      <w:lvlText w:val="o"/>
      <w:lvlJc w:val="left"/>
      <w:pPr>
        <w:ind w:left="5760" w:hanging="360"/>
      </w:pPr>
      <w:rPr>
        <w:rFonts w:ascii="Courier New" w:hAnsi="Courier New" w:cs="Courier New" w:hint="default"/>
      </w:rPr>
    </w:lvl>
    <w:lvl w:ilvl="8" w:tplc="66EE53CE">
      <w:start w:val="1"/>
      <w:numFmt w:val="bullet"/>
      <w:lvlText w:val=""/>
      <w:lvlJc w:val="left"/>
      <w:pPr>
        <w:ind w:left="6480" w:hanging="360"/>
      </w:pPr>
      <w:rPr>
        <w:rFonts w:ascii="Wingdings" w:hAnsi="Wingdings" w:cs="Wingdings" w:hint="default"/>
      </w:rPr>
    </w:lvl>
  </w:abstractNum>
  <w:abstractNum w:abstractNumId="77" w15:restartNumberingAfterBreak="0">
    <w:nsid w:val="5F3B250B"/>
    <w:multiLevelType w:val="hybridMultilevel"/>
    <w:tmpl w:val="857E9852"/>
    <w:lvl w:ilvl="0" w:tplc="1AE41938">
      <w:start w:val="1"/>
      <w:numFmt w:val="bullet"/>
      <w:lvlText w:val=""/>
      <w:lvlJc w:val="left"/>
      <w:pPr>
        <w:ind w:left="720" w:hanging="360"/>
      </w:pPr>
      <w:rPr>
        <w:rFonts w:ascii="Symbol" w:hAnsi="Symbol" w:cs="Symbol" w:hint="default"/>
        <w:sz w:val="18"/>
        <w:szCs w:val="18"/>
      </w:rPr>
    </w:lvl>
    <w:lvl w:ilvl="1" w:tplc="C9D47260">
      <w:start w:val="1"/>
      <w:numFmt w:val="bullet"/>
      <w:lvlText w:val="o"/>
      <w:lvlJc w:val="left"/>
      <w:pPr>
        <w:ind w:left="1440" w:hanging="360"/>
      </w:pPr>
      <w:rPr>
        <w:rFonts w:ascii="Courier New" w:hAnsi="Courier New" w:cs="Courier New" w:hint="default"/>
      </w:rPr>
    </w:lvl>
    <w:lvl w:ilvl="2" w:tplc="617079A6">
      <w:start w:val="1"/>
      <w:numFmt w:val="bullet"/>
      <w:lvlText w:val=""/>
      <w:lvlJc w:val="left"/>
      <w:pPr>
        <w:ind w:left="2160" w:hanging="360"/>
      </w:pPr>
      <w:rPr>
        <w:rFonts w:ascii="Wingdings" w:hAnsi="Wingdings" w:cs="Wingdings" w:hint="default"/>
      </w:rPr>
    </w:lvl>
    <w:lvl w:ilvl="3" w:tplc="4B9CFB2C">
      <w:start w:val="1"/>
      <w:numFmt w:val="bullet"/>
      <w:lvlText w:val=""/>
      <w:lvlJc w:val="left"/>
      <w:pPr>
        <w:ind w:left="2880" w:hanging="360"/>
      </w:pPr>
      <w:rPr>
        <w:rFonts w:ascii="Symbol" w:hAnsi="Symbol" w:cs="Symbol" w:hint="default"/>
      </w:rPr>
    </w:lvl>
    <w:lvl w:ilvl="4" w:tplc="90245B94">
      <w:start w:val="1"/>
      <w:numFmt w:val="bullet"/>
      <w:lvlText w:val="o"/>
      <w:lvlJc w:val="left"/>
      <w:pPr>
        <w:ind w:left="3600" w:hanging="360"/>
      </w:pPr>
      <w:rPr>
        <w:rFonts w:ascii="Courier New" w:hAnsi="Courier New" w:cs="Courier New" w:hint="default"/>
      </w:rPr>
    </w:lvl>
    <w:lvl w:ilvl="5" w:tplc="B03ED73A">
      <w:start w:val="1"/>
      <w:numFmt w:val="bullet"/>
      <w:lvlText w:val=""/>
      <w:lvlJc w:val="left"/>
      <w:pPr>
        <w:ind w:left="4320" w:hanging="360"/>
      </w:pPr>
      <w:rPr>
        <w:rFonts w:ascii="Wingdings" w:hAnsi="Wingdings" w:cs="Wingdings" w:hint="default"/>
      </w:rPr>
    </w:lvl>
    <w:lvl w:ilvl="6" w:tplc="760C4118">
      <w:start w:val="1"/>
      <w:numFmt w:val="bullet"/>
      <w:lvlText w:val=""/>
      <w:lvlJc w:val="left"/>
      <w:pPr>
        <w:ind w:left="5040" w:hanging="360"/>
      </w:pPr>
      <w:rPr>
        <w:rFonts w:ascii="Symbol" w:hAnsi="Symbol" w:cs="Symbol" w:hint="default"/>
      </w:rPr>
    </w:lvl>
    <w:lvl w:ilvl="7" w:tplc="AD24B21C">
      <w:start w:val="1"/>
      <w:numFmt w:val="bullet"/>
      <w:lvlText w:val="o"/>
      <w:lvlJc w:val="left"/>
      <w:pPr>
        <w:ind w:left="5760" w:hanging="360"/>
      </w:pPr>
      <w:rPr>
        <w:rFonts w:ascii="Courier New" w:hAnsi="Courier New" w:cs="Courier New" w:hint="default"/>
      </w:rPr>
    </w:lvl>
    <w:lvl w:ilvl="8" w:tplc="75D6FB56">
      <w:start w:val="1"/>
      <w:numFmt w:val="bullet"/>
      <w:lvlText w:val=""/>
      <w:lvlJc w:val="left"/>
      <w:pPr>
        <w:ind w:left="6480" w:hanging="360"/>
      </w:pPr>
      <w:rPr>
        <w:rFonts w:ascii="Wingdings" w:hAnsi="Wingdings" w:cs="Wingdings" w:hint="default"/>
      </w:rPr>
    </w:lvl>
  </w:abstractNum>
  <w:abstractNum w:abstractNumId="78" w15:restartNumberingAfterBreak="0">
    <w:nsid w:val="5F522367"/>
    <w:multiLevelType w:val="hybridMultilevel"/>
    <w:tmpl w:val="DF88F4E4"/>
    <w:lvl w:ilvl="0" w:tplc="CC1A9CBC">
      <w:start w:val="18"/>
      <w:numFmt w:val="bullet"/>
      <w:lvlText w:val="-"/>
      <w:lvlJc w:val="left"/>
      <w:pPr>
        <w:ind w:left="720" w:hanging="360"/>
      </w:pPr>
      <w:rPr>
        <w:rFonts w:ascii="Helvetica" w:eastAsiaTheme="minorHAnsi" w:hAnsi="Helvetica" w:cs="Helvetic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076633B"/>
    <w:multiLevelType w:val="hybridMultilevel"/>
    <w:tmpl w:val="271E1CBA"/>
    <w:lvl w:ilvl="0" w:tplc="6BF4FC0C">
      <w:start w:val="1"/>
      <w:numFmt w:val="bullet"/>
      <w:lvlText w:val=""/>
      <w:lvlJc w:val="left"/>
      <w:pPr>
        <w:ind w:left="720" w:hanging="360"/>
      </w:pPr>
      <w:rPr>
        <w:rFonts w:ascii="Symbol" w:hAnsi="Symbol" w:cs="Symbol" w:hint="default"/>
        <w:sz w:val="18"/>
        <w:szCs w:val="18"/>
      </w:rPr>
    </w:lvl>
    <w:lvl w:ilvl="1" w:tplc="F4D8B46A">
      <w:start w:val="1"/>
      <w:numFmt w:val="bullet"/>
      <w:lvlText w:val="o"/>
      <w:lvlJc w:val="left"/>
      <w:pPr>
        <w:ind w:left="1440" w:hanging="360"/>
      </w:pPr>
      <w:rPr>
        <w:rFonts w:ascii="Courier New" w:hAnsi="Courier New" w:cs="Courier New" w:hint="default"/>
      </w:rPr>
    </w:lvl>
    <w:lvl w:ilvl="2" w:tplc="D57C834C">
      <w:start w:val="1"/>
      <w:numFmt w:val="bullet"/>
      <w:lvlText w:val=""/>
      <w:lvlJc w:val="left"/>
      <w:pPr>
        <w:ind w:left="2160" w:hanging="360"/>
      </w:pPr>
      <w:rPr>
        <w:rFonts w:ascii="Wingdings" w:hAnsi="Wingdings" w:cs="Wingdings" w:hint="default"/>
      </w:rPr>
    </w:lvl>
    <w:lvl w:ilvl="3" w:tplc="8F0A000C">
      <w:start w:val="1"/>
      <w:numFmt w:val="bullet"/>
      <w:lvlText w:val=""/>
      <w:lvlJc w:val="left"/>
      <w:pPr>
        <w:ind w:left="2880" w:hanging="360"/>
      </w:pPr>
      <w:rPr>
        <w:rFonts w:ascii="Symbol" w:hAnsi="Symbol" w:cs="Symbol" w:hint="default"/>
      </w:rPr>
    </w:lvl>
    <w:lvl w:ilvl="4" w:tplc="143460FE">
      <w:start w:val="1"/>
      <w:numFmt w:val="bullet"/>
      <w:lvlText w:val="o"/>
      <w:lvlJc w:val="left"/>
      <w:pPr>
        <w:ind w:left="3600" w:hanging="360"/>
      </w:pPr>
      <w:rPr>
        <w:rFonts w:ascii="Courier New" w:hAnsi="Courier New" w:cs="Courier New" w:hint="default"/>
      </w:rPr>
    </w:lvl>
    <w:lvl w:ilvl="5" w:tplc="86143D34">
      <w:start w:val="1"/>
      <w:numFmt w:val="bullet"/>
      <w:lvlText w:val=""/>
      <w:lvlJc w:val="left"/>
      <w:pPr>
        <w:ind w:left="4320" w:hanging="360"/>
      </w:pPr>
      <w:rPr>
        <w:rFonts w:ascii="Wingdings" w:hAnsi="Wingdings" w:cs="Wingdings" w:hint="default"/>
      </w:rPr>
    </w:lvl>
    <w:lvl w:ilvl="6" w:tplc="6C94D154">
      <w:start w:val="1"/>
      <w:numFmt w:val="bullet"/>
      <w:lvlText w:val=""/>
      <w:lvlJc w:val="left"/>
      <w:pPr>
        <w:ind w:left="5040" w:hanging="360"/>
      </w:pPr>
      <w:rPr>
        <w:rFonts w:ascii="Symbol" w:hAnsi="Symbol" w:cs="Symbol" w:hint="default"/>
      </w:rPr>
    </w:lvl>
    <w:lvl w:ilvl="7" w:tplc="16FC301E">
      <w:start w:val="1"/>
      <w:numFmt w:val="bullet"/>
      <w:lvlText w:val="o"/>
      <w:lvlJc w:val="left"/>
      <w:pPr>
        <w:ind w:left="5760" w:hanging="360"/>
      </w:pPr>
      <w:rPr>
        <w:rFonts w:ascii="Courier New" w:hAnsi="Courier New" w:cs="Courier New" w:hint="default"/>
      </w:rPr>
    </w:lvl>
    <w:lvl w:ilvl="8" w:tplc="7932CDAC">
      <w:start w:val="1"/>
      <w:numFmt w:val="bullet"/>
      <w:lvlText w:val=""/>
      <w:lvlJc w:val="left"/>
      <w:pPr>
        <w:ind w:left="6480" w:hanging="360"/>
      </w:pPr>
      <w:rPr>
        <w:rFonts w:ascii="Wingdings" w:hAnsi="Wingdings" w:cs="Wingdings" w:hint="default"/>
      </w:rPr>
    </w:lvl>
  </w:abstractNum>
  <w:abstractNum w:abstractNumId="80" w15:restartNumberingAfterBreak="0">
    <w:nsid w:val="6D052781"/>
    <w:multiLevelType w:val="hybridMultilevel"/>
    <w:tmpl w:val="93BAD844"/>
    <w:lvl w:ilvl="0" w:tplc="43A8FF2C">
      <w:start w:val="1"/>
      <w:numFmt w:val="bullet"/>
      <w:lvlText w:val=""/>
      <w:lvlJc w:val="left"/>
      <w:pPr>
        <w:ind w:left="720" w:hanging="360"/>
      </w:pPr>
      <w:rPr>
        <w:rFonts w:ascii="Symbol" w:hAnsi="Symbol" w:cs="Symbol" w:hint="default"/>
        <w:sz w:val="18"/>
        <w:szCs w:val="18"/>
      </w:rPr>
    </w:lvl>
    <w:lvl w:ilvl="1" w:tplc="DF48642C">
      <w:start w:val="1"/>
      <w:numFmt w:val="bullet"/>
      <w:lvlText w:val="o"/>
      <w:lvlJc w:val="left"/>
      <w:pPr>
        <w:ind w:left="1440" w:hanging="360"/>
      </w:pPr>
      <w:rPr>
        <w:rFonts w:ascii="Courier New" w:hAnsi="Courier New" w:cs="Courier New" w:hint="default"/>
      </w:rPr>
    </w:lvl>
    <w:lvl w:ilvl="2" w:tplc="5378A7BC">
      <w:start w:val="1"/>
      <w:numFmt w:val="bullet"/>
      <w:lvlText w:val=""/>
      <w:lvlJc w:val="left"/>
      <w:pPr>
        <w:ind w:left="2160" w:hanging="360"/>
      </w:pPr>
      <w:rPr>
        <w:rFonts w:ascii="Wingdings" w:hAnsi="Wingdings" w:cs="Wingdings" w:hint="default"/>
      </w:rPr>
    </w:lvl>
    <w:lvl w:ilvl="3" w:tplc="4C2EFE38">
      <w:start w:val="1"/>
      <w:numFmt w:val="bullet"/>
      <w:lvlText w:val=""/>
      <w:lvlJc w:val="left"/>
      <w:pPr>
        <w:ind w:left="2880" w:hanging="360"/>
      </w:pPr>
      <w:rPr>
        <w:rFonts w:ascii="Symbol" w:hAnsi="Symbol" w:cs="Symbol" w:hint="default"/>
      </w:rPr>
    </w:lvl>
    <w:lvl w:ilvl="4" w:tplc="5FA6C1FE">
      <w:start w:val="1"/>
      <w:numFmt w:val="bullet"/>
      <w:lvlText w:val="o"/>
      <w:lvlJc w:val="left"/>
      <w:pPr>
        <w:ind w:left="3600" w:hanging="360"/>
      </w:pPr>
      <w:rPr>
        <w:rFonts w:ascii="Courier New" w:hAnsi="Courier New" w:cs="Courier New" w:hint="default"/>
      </w:rPr>
    </w:lvl>
    <w:lvl w:ilvl="5" w:tplc="D9D8D520">
      <w:start w:val="1"/>
      <w:numFmt w:val="bullet"/>
      <w:lvlText w:val=""/>
      <w:lvlJc w:val="left"/>
      <w:pPr>
        <w:ind w:left="4320" w:hanging="360"/>
      </w:pPr>
      <w:rPr>
        <w:rFonts w:ascii="Wingdings" w:hAnsi="Wingdings" w:cs="Wingdings" w:hint="default"/>
      </w:rPr>
    </w:lvl>
    <w:lvl w:ilvl="6" w:tplc="EEC0DFFC">
      <w:start w:val="1"/>
      <w:numFmt w:val="bullet"/>
      <w:lvlText w:val=""/>
      <w:lvlJc w:val="left"/>
      <w:pPr>
        <w:ind w:left="5040" w:hanging="360"/>
      </w:pPr>
      <w:rPr>
        <w:rFonts w:ascii="Symbol" w:hAnsi="Symbol" w:cs="Symbol" w:hint="default"/>
      </w:rPr>
    </w:lvl>
    <w:lvl w:ilvl="7" w:tplc="65D8804A">
      <w:start w:val="1"/>
      <w:numFmt w:val="bullet"/>
      <w:lvlText w:val="o"/>
      <w:lvlJc w:val="left"/>
      <w:pPr>
        <w:ind w:left="5760" w:hanging="360"/>
      </w:pPr>
      <w:rPr>
        <w:rFonts w:ascii="Courier New" w:hAnsi="Courier New" w:cs="Courier New" w:hint="default"/>
      </w:rPr>
    </w:lvl>
    <w:lvl w:ilvl="8" w:tplc="07B27DFA">
      <w:start w:val="1"/>
      <w:numFmt w:val="bullet"/>
      <w:lvlText w:val=""/>
      <w:lvlJc w:val="left"/>
      <w:pPr>
        <w:ind w:left="6480" w:hanging="360"/>
      </w:pPr>
      <w:rPr>
        <w:rFonts w:ascii="Wingdings" w:hAnsi="Wingdings" w:cs="Wingdings" w:hint="default"/>
      </w:rPr>
    </w:lvl>
  </w:abstractNum>
  <w:abstractNum w:abstractNumId="81" w15:restartNumberingAfterBreak="0">
    <w:nsid w:val="714527A0"/>
    <w:multiLevelType w:val="hybridMultilevel"/>
    <w:tmpl w:val="E0388640"/>
    <w:lvl w:ilvl="0" w:tplc="CA50E3D2">
      <w:start w:val="1"/>
      <w:numFmt w:val="bullet"/>
      <w:lvlText w:val=""/>
      <w:lvlJc w:val="left"/>
      <w:pPr>
        <w:ind w:left="720" w:hanging="360"/>
      </w:pPr>
      <w:rPr>
        <w:rFonts w:ascii="Symbol" w:hAnsi="Symbol" w:cs="Symbol" w:hint="default"/>
        <w:sz w:val="18"/>
        <w:szCs w:val="18"/>
      </w:rPr>
    </w:lvl>
    <w:lvl w:ilvl="1" w:tplc="821E2EC0">
      <w:start w:val="1"/>
      <w:numFmt w:val="bullet"/>
      <w:lvlText w:val="o"/>
      <w:lvlJc w:val="left"/>
      <w:pPr>
        <w:ind w:left="1440" w:hanging="360"/>
      </w:pPr>
      <w:rPr>
        <w:rFonts w:ascii="Courier New" w:hAnsi="Courier New" w:cs="Courier New" w:hint="default"/>
      </w:rPr>
    </w:lvl>
    <w:lvl w:ilvl="2" w:tplc="058410F4">
      <w:start w:val="1"/>
      <w:numFmt w:val="bullet"/>
      <w:lvlText w:val=""/>
      <w:lvlJc w:val="left"/>
      <w:pPr>
        <w:ind w:left="2160" w:hanging="360"/>
      </w:pPr>
      <w:rPr>
        <w:rFonts w:ascii="Wingdings" w:hAnsi="Wingdings" w:cs="Wingdings" w:hint="default"/>
      </w:rPr>
    </w:lvl>
    <w:lvl w:ilvl="3" w:tplc="AF68C1A6">
      <w:start w:val="1"/>
      <w:numFmt w:val="bullet"/>
      <w:lvlText w:val=""/>
      <w:lvlJc w:val="left"/>
      <w:pPr>
        <w:ind w:left="2880" w:hanging="360"/>
      </w:pPr>
      <w:rPr>
        <w:rFonts w:ascii="Symbol" w:hAnsi="Symbol" w:cs="Symbol" w:hint="default"/>
      </w:rPr>
    </w:lvl>
    <w:lvl w:ilvl="4" w:tplc="8AC29AF2">
      <w:start w:val="1"/>
      <w:numFmt w:val="bullet"/>
      <w:lvlText w:val="o"/>
      <w:lvlJc w:val="left"/>
      <w:pPr>
        <w:ind w:left="3600" w:hanging="360"/>
      </w:pPr>
      <w:rPr>
        <w:rFonts w:ascii="Courier New" w:hAnsi="Courier New" w:cs="Courier New" w:hint="default"/>
      </w:rPr>
    </w:lvl>
    <w:lvl w:ilvl="5" w:tplc="C5DAEB7E">
      <w:start w:val="1"/>
      <w:numFmt w:val="bullet"/>
      <w:lvlText w:val=""/>
      <w:lvlJc w:val="left"/>
      <w:pPr>
        <w:ind w:left="4320" w:hanging="360"/>
      </w:pPr>
      <w:rPr>
        <w:rFonts w:ascii="Wingdings" w:hAnsi="Wingdings" w:cs="Wingdings" w:hint="default"/>
      </w:rPr>
    </w:lvl>
    <w:lvl w:ilvl="6" w:tplc="E3861C2E">
      <w:start w:val="1"/>
      <w:numFmt w:val="bullet"/>
      <w:lvlText w:val=""/>
      <w:lvlJc w:val="left"/>
      <w:pPr>
        <w:ind w:left="5040" w:hanging="360"/>
      </w:pPr>
      <w:rPr>
        <w:rFonts w:ascii="Symbol" w:hAnsi="Symbol" w:cs="Symbol" w:hint="default"/>
      </w:rPr>
    </w:lvl>
    <w:lvl w:ilvl="7" w:tplc="79A6566A">
      <w:start w:val="1"/>
      <w:numFmt w:val="bullet"/>
      <w:lvlText w:val="o"/>
      <w:lvlJc w:val="left"/>
      <w:pPr>
        <w:ind w:left="5760" w:hanging="360"/>
      </w:pPr>
      <w:rPr>
        <w:rFonts w:ascii="Courier New" w:hAnsi="Courier New" w:cs="Courier New" w:hint="default"/>
      </w:rPr>
    </w:lvl>
    <w:lvl w:ilvl="8" w:tplc="734C9EF4">
      <w:start w:val="1"/>
      <w:numFmt w:val="bullet"/>
      <w:lvlText w:val=""/>
      <w:lvlJc w:val="left"/>
      <w:pPr>
        <w:ind w:left="6480" w:hanging="360"/>
      </w:pPr>
      <w:rPr>
        <w:rFonts w:ascii="Wingdings" w:hAnsi="Wingdings" w:cs="Wingdings" w:hint="default"/>
      </w:rPr>
    </w:lvl>
  </w:abstractNum>
  <w:abstractNum w:abstractNumId="82" w15:restartNumberingAfterBreak="0">
    <w:nsid w:val="73DB6457"/>
    <w:multiLevelType w:val="hybridMultilevel"/>
    <w:tmpl w:val="6970534C"/>
    <w:lvl w:ilvl="0" w:tplc="F1D056AA">
      <w:start w:val="1"/>
      <w:numFmt w:val="bullet"/>
      <w:lvlText w:val=""/>
      <w:lvlJc w:val="left"/>
      <w:pPr>
        <w:ind w:left="720" w:hanging="360"/>
      </w:pPr>
      <w:rPr>
        <w:rFonts w:ascii="Symbol" w:hAnsi="Symbol" w:cs="Symbol" w:hint="default"/>
        <w:sz w:val="18"/>
        <w:szCs w:val="18"/>
      </w:rPr>
    </w:lvl>
    <w:lvl w:ilvl="1" w:tplc="45868736">
      <w:start w:val="1"/>
      <w:numFmt w:val="bullet"/>
      <w:lvlText w:val="o"/>
      <w:lvlJc w:val="left"/>
      <w:pPr>
        <w:ind w:left="1440" w:hanging="360"/>
      </w:pPr>
      <w:rPr>
        <w:rFonts w:ascii="Courier New" w:hAnsi="Courier New" w:cs="Courier New" w:hint="default"/>
      </w:rPr>
    </w:lvl>
    <w:lvl w:ilvl="2" w:tplc="91ACDB58">
      <w:start w:val="1"/>
      <w:numFmt w:val="bullet"/>
      <w:lvlText w:val=""/>
      <w:lvlJc w:val="left"/>
      <w:pPr>
        <w:ind w:left="2160" w:hanging="360"/>
      </w:pPr>
      <w:rPr>
        <w:rFonts w:ascii="Wingdings" w:hAnsi="Wingdings" w:cs="Wingdings" w:hint="default"/>
      </w:rPr>
    </w:lvl>
    <w:lvl w:ilvl="3" w:tplc="540478FA">
      <w:start w:val="1"/>
      <w:numFmt w:val="bullet"/>
      <w:lvlText w:val=""/>
      <w:lvlJc w:val="left"/>
      <w:pPr>
        <w:ind w:left="2880" w:hanging="360"/>
      </w:pPr>
      <w:rPr>
        <w:rFonts w:ascii="Symbol" w:hAnsi="Symbol" w:cs="Symbol" w:hint="default"/>
      </w:rPr>
    </w:lvl>
    <w:lvl w:ilvl="4" w:tplc="7E785B7A">
      <w:start w:val="1"/>
      <w:numFmt w:val="bullet"/>
      <w:lvlText w:val="o"/>
      <w:lvlJc w:val="left"/>
      <w:pPr>
        <w:ind w:left="3600" w:hanging="360"/>
      </w:pPr>
      <w:rPr>
        <w:rFonts w:ascii="Courier New" w:hAnsi="Courier New" w:cs="Courier New" w:hint="default"/>
      </w:rPr>
    </w:lvl>
    <w:lvl w:ilvl="5" w:tplc="CBB0A594">
      <w:start w:val="1"/>
      <w:numFmt w:val="bullet"/>
      <w:lvlText w:val=""/>
      <w:lvlJc w:val="left"/>
      <w:pPr>
        <w:ind w:left="4320" w:hanging="360"/>
      </w:pPr>
      <w:rPr>
        <w:rFonts w:ascii="Wingdings" w:hAnsi="Wingdings" w:cs="Wingdings" w:hint="default"/>
      </w:rPr>
    </w:lvl>
    <w:lvl w:ilvl="6" w:tplc="C76C3698">
      <w:start w:val="1"/>
      <w:numFmt w:val="bullet"/>
      <w:lvlText w:val=""/>
      <w:lvlJc w:val="left"/>
      <w:pPr>
        <w:ind w:left="5040" w:hanging="360"/>
      </w:pPr>
      <w:rPr>
        <w:rFonts w:ascii="Symbol" w:hAnsi="Symbol" w:cs="Symbol" w:hint="default"/>
      </w:rPr>
    </w:lvl>
    <w:lvl w:ilvl="7" w:tplc="E410E2BE">
      <w:start w:val="1"/>
      <w:numFmt w:val="bullet"/>
      <w:lvlText w:val="o"/>
      <w:lvlJc w:val="left"/>
      <w:pPr>
        <w:ind w:left="5760" w:hanging="360"/>
      </w:pPr>
      <w:rPr>
        <w:rFonts w:ascii="Courier New" w:hAnsi="Courier New" w:cs="Courier New" w:hint="default"/>
      </w:rPr>
    </w:lvl>
    <w:lvl w:ilvl="8" w:tplc="48A669C4">
      <w:start w:val="1"/>
      <w:numFmt w:val="bullet"/>
      <w:lvlText w:val=""/>
      <w:lvlJc w:val="left"/>
      <w:pPr>
        <w:ind w:left="6480" w:hanging="360"/>
      </w:pPr>
      <w:rPr>
        <w:rFonts w:ascii="Wingdings" w:hAnsi="Wingdings" w:cs="Wingdings" w:hint="default"/>
      </w:rPr>
    </w:lvl>
  </w:abstractNum>
  <w:abstractNum w:abstractNumId="83" w15:restartNumberingAfterBreak="0">
    <w:nsid w:val="748738DF"/>
    <w:multiLevelType w:val="hybridMultilevel"/>
    <w:tmpl w:val="12C09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48742DD"/>
    <w:multiLevelType w:val="hybridMultilevel"/>
    <w:tmpl w:val="C7849ECE"/>
    <w:lvl w:ilvl="0" w:tplc="C7549D76">
      <w:start w:val="1"/>
      <w:numFmt w:val="bullet"/>
      <w:lvlText w:val=""/>
      <w:lvlJc w:val="left"/>
      <w:pPr>
        <w:ind w:left="720" w:hanging="360"/>
      </w:pPr>
      <w:rPr>
        <w:rFonts w:ascii="Symbol" w:hAnsi="Symbol" w:cs="Symbol" w:hint="default"/>
        <w:sz w:val="18"/>
        <w:szCs w:val="18"/>
      </w:rPr>
    </w:lvl>
    <w:lvl w:ilvl="1" w:tplc="5336AB12">
      <w:start w:val="1"/>
      <w:numFmt w:val="bullet"/>
      <w:lvlText w:val="o"/>
      <w:lvlJc w:val="left"/>
      <w:pPr>
        <w:ind w:left="1440" w:hanging="360"/>
      </w:pPr>
      <w:rPr>
        <w:rFonts w:ascii="Courier New" w:hAnsi="Courier New" w:cs="Courier New" w:hint="default"/>
      </w:rPr>
    </w:lvl>
    <w:lvl w:ilvl="2" w:tplc="782A75F6">
      <w:start w:val="1"/>
      <w:numFmt w:val="bullet"/>
      <w:lvlText w:val=""/>
      <w:lvlJc w:val="left"/>
      <w:pPr>
        <w:ind w:left="2160" w:hanging="360"/>
      </w:pPr>
      <w:rPr>
        <w:rFonts w:ascii="Wingdings" w:hAnsi="Wingdings" w:cs="Wingdings" w:hint="default"/>
      </w:rPr>
    </w:lvl>
    <w:lvl w:ilvl="3" w:tplc="E2A690CE">
      <w:start w:val="1"/>
      <w:numFmt w:val="bullet"/>
      <w:lvlText w:val=""/>
      <w:lvlJc w:val="left"/>
      <w:pPr>
        <w:ind w:left="2880" w:hanging="360"/>
      </w:pPr>
      <w:rPr>
        <w:rFonts w:ascii="Symbol" w:hAnsi="Symbol" w:cs="Symbol" w:hint="default"/>
      </w:rPr>
    </w:lvl>
    <w:lvl w:ilvl="4" w:tplc="BDDC1E78">
      <w:start w:val="1"/>
      <w:numFmt w:val="bullet"/>
      <w:lvlText w:val="o"/>
      <w:lvlJc w:val="left"/>
      <w:pPr>
        <w:ind w:left="3600" w:hanging="360"/>
      </w:pPr>
      <w:rPr>
        <w:rFonts w:ascii="Courier New" w:hAnsi="Courier New" w:cs="Courier New" w:hint="default"/>
      </w:rPr>
    </w:lvl>
    <w:lvl w:ilvl="5" w:tplc="291A5666">
      <w:start w:val="1"/>
      <w:numFmt w:val="bullet"/>
      <w:lvlText w:val=""/>
      <w:lvlJc w:val="left"/>
      <w:pPr>
        <w:ind w:left="4320" w:hanging="360"/>
      </w:pPr>
      <w:rPr>
        <w:rFonts w:ascii="Wingdings" w:hAnsi="Wingdings" w:cs="Wingdings" w:hint="default"/>
      </w:rPr>
    </w:lvl>
    <w:lvl w:ilvl="6" w:tplc="DCE87150">
      <w:start w:val="1"/>
      <w:numFmt w:val="bullet"/>
      <w:lvlText w:val=""/>
      <w:lvlJc w:val="left"/>
      <w:pPr>
        <w:ind w:left="5040" w:hanging="360"/>
      </w:pPr>
      <w:rPr>
        <w:rFonts w:ascii="Symbol" w:hAnsi="Symbol" w:cs="Symbol" w:hint="default"/>
      </w:rPr>
    </w:lvl>
    <w:lvl w:ilvl="7" w:tplc="90243CDA">
      <w:start w:val="1"/>
      <w:numFmt w:val="bullet"/>
      <w:lvlText w:val="o"/>
      <w:lvlJc w:val="left"/>
      <w:pPr>
        <w:ind w:left="5760" w:hanging="360"/>
      </w:pPr>
      <w:rPr>
        <w:rFonts w:ascii="Courier New" w:hAnsi="Courier New" w:cs="Courier New" w:hint="default"/>
      </w:rPr>
    </w:lvl>
    <w:lvl w:ilvl="8" w:tplc="C15A54A2">
      <w:start w:val="1"/>
      <w:numFmt w:val="bullet"/>
      <w:lvlText w:val=""/>
      <w:lvlJc w:val="left"/>
      <w:pPr>
        <w:ind w:left="6480" w:hanging="360"/>
      </w:pPr>
      <w:rPr>
        <w:rFonts w:ascii="Wingdings" w:hAnsi="Wingdings" w:cs="Wingdings" w:hint="default"/>
      </w:rPr>
    </w:lvl>
  </w:abstractNum>
  <w:abstractNum w:abstractNumId="85"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77764DEA"/>
    <w:multiLevelType w:val="hybridMultilevel"/>
    <w:tmpl w:val="C93ED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8D3124A"/>
    <w:multiLevelType w:val="hybridMultilevel"/>
    <w:tmpl w:val="A0402E6A"/>
    <w:lvl w:ilvl="0" w:tplc="06924FE0">
      <w:start w:val="1"/>
      <w:numFmt w:val="bullet"/>
      <w:lvlText w:val=""/>
      <w:lvlJc w:val="left"/>
      <w:pPr>
        <w:ind w:left="720" w:hanging="360"/>
      </w:pPr>
      <w:rPr>
        <w:rFonts w:ascii="Symbol" w:hAnsi="Symbol" w:cs="Symbol" w:hint="default"/>
        <w:sz w:val="24"/>
        <w:szCs w:val="24"/>
      </w:rPr>
    </w:lvl>
    <w:lvl w:ilvl="1" w:tplc="CC52DF54">
      <w:start w:val="1"/>
      <w:numFmt w:val="bullet"/>
      <w:lvlText w:val="o"/>
      <w:lvlJc w:val="left"/>
      <w:pPr>
        <w:ind w:left="1440" w:hanging="360"/>
      </w:pPr>
      <w:rPr>
        <w:rFonts w:ascii="Courier New" w:hAnsi="Courier New" w:cs="Courier New" w:hint="default"/>
      </w:rPr>
    </w:lvl>
    <w:lvl w:ilvl="2" w:tplc="3BB022F8">
      <w:start w:val="1"/>
      <w:numFmt w:val="bullet"/>
      <w:lvlText w:val=""/>
      <w:lvlJc w:val="left"/>
      <w:pPr>
        <w:ind w:left="2160" w:hanging="360"/>
      </w:pPr>
      <w:rPr>
        <w:rFonts w:ascii="Wingdings" w:hAnsi="Wingdings" w:cs="Wingdings" w:hint="default"/>
      </w:rPr>
    </w:lvl>
    <w:lvl w:ilvl="3" w:tplc="FD1483A4">
      <w:start w:val="1"/>
      <w:numFmt w:val="bullet"/>
      <w:lvlText w:val=""/>
      <w:lvlJc w:val="left"/>
      <w:pPr>
        <w:ind w:left="2880" w:hanging="360"/>
      </w:pPr>
      <w:rPr>
        <w:rFonts w:ascii="Symbol" w:hAnsi="Symbol" w:cs="Symbol" w:hint="default"/>
      </w:rPr>
    </w:lvl>
    <w:lvl w:ilvl="4" w:tplc="BDC85984">
      <w:start w:val="1"/>
      <w:numFmt w:val="bullet"/>
      <w:lvlText w:val="o"/>
      <w:lvlJc w:val="left"/>
      <w:pPr>
        <w:ind w:left="3600" w:hanging="360"/>
      </w:pPr>
      <w:rPr>
        <w:rFonts w:ascii="Courier New" w:hAnsi="Courier New" w:cs="Courier New" w:hint="default"/>
      </w:rPr>
    </w:lvl>
    <w:lvl w:ilvl="5" w:tplc="8D2E83B0">
      <w:start w:val="1"/>
      <w:numFmt w:val="bullet"/>
      <w:lvlText w:val=""/>
      <w:lvlJc w:val="left"/>
      <w:pPr>
        <w:ind w:left="4320" w:hanging="360"/>
      </w:pPr>
      <w:rPr>
        <w:rFonts w:ascii="Wingdings" w:hAnsi="Wingdings" w:cs="Wingdings" w:hint="default"/>
      </w:rPr>
    </w:lvl>
    <w:lvl w:ilvl="6" w:tplc="5D6C67E2">
      <w:start w:val="1"/>
      <w:numFmt w:val="bullet"/>
      <w:lvlText w:val=""/>
      <w:lvlJc w:val="left"/>
      <w:pPr>
        <w:ind w:left="5040" w:hanging="360"/>
      </w:pPr>
      <w:rPr>
        <w:rFonts w:ascii="Symbol" w:hAnsi="Symbol" w:cs="Symbol" w:hint="default"/>
      </w:rPr>
    </w:lvl>
    <w:lvl w:ilvl="7" w:tplc="A3F8E250">
      <w:start w:val="1"/>
      <w:numFmt w:val="bullet"/>
      <w:lvlText w:val="o"/>
      <w:lvlJc w:val="left"/>
      <w:pPr>
        <w:ind w:left="5760" w:hanging="360"/>
      </w:pPr>
      <w:rPr>
        <w:rFonts w:ascii="Courier New" w:hAnsi="Courier New" w:cs="Courier New" w:hint="default"/>
      </w:rPr>
    </w:lvl>
    <w:lvl w:ilvl="8" w:tplc="B7B8AF06">
      <w:start w:val="1"/>
      <w:numFmt w:val="bullet"/>
      <w:lvlText w:val=""/>
      <w:lvlJc w:val="left"/>
      <w:pPr>
        <w:ind w:left="6480" w:hanging="360"/>
      </w:pPr>
      <w:rPr>
        <w:rFonts w:ascii="Wingdings" w:hAnsi="Wingdings" w:cs="Wingdings" w:hint="default"/>
      </w:rPr>
    </w:lvl>
  </w:abstractNum>
  <w:abstractNum w:abstractNumId="88" w15:restartNumberingAfterBreak="0">
    <w:nsid w:val="7B414D5B"/>
    <w:multiLevelType w:val="hybridMultilevel"/>
    <w:tmpl w:val="C1964AA2"/>
    <w:lvl w:ilvl="0" w:tplc="BB5076F0">
      <w:start w:val="5"/>
      <w:numFmt w:val="lowerLetter"/>
      <w:lvlText w:val="%1."/>
      <w:lvlJc w:val="left"/>
      <w:pPr>
        <w:ind w:left="720" w:hanging="360"/>
      </w:pPr>
      <w:rPr>
        <w:rFonts w:ascii="Arial" w:hAnsi="Arial" w:cs="Arial" w:hint="default"/>
        <w:sz w:val="18"/>
        <w:szCs w:val="18"/>
      </w:rPr>
    </w:lvl>
    <w:lvl w:ilvl="1" w:tplc="6A5A60D8">
      <w:start w:val="1"/>
      <w:numFmt w:val="lowerLetter"/>
      <w:lvlText w:val="%2."/>
      <w:lvlJc w:val="left"/>
      <w:pPr>
        <w:ind w:left="1440" w:hanging="360"/>
      </w:pPr>
    </w:lvl>
    <w:lvl w:ilvl="2" w:tplc="AB1CC86C">
      <w:start w:val="1"/>
      <w:numFmt w:val="lowerLetter"/>
      <w:lvlText w:val="%3."/>
      <w:lvlJc w:val="left"/>
      <w:pPr>
        <w:ind w:left="2160" w:hanging="360"/>
      </w:pPr>
    </w:lvl>
    <w:lvl w:ilvl="3" w:tplc="9196A58A">
      <w:start w:val="1"/>
      <w:numFmt w:val="lowerLetter"/>
      <w:lvlText w:val="%4."/>
      <w:lvlJc w:val="left"/>
      <w:pPr>
        <w:ind w:left="2880" w:hanging="360"/>
      </w:pPr>
    </w:lvl>
    <w:lvl w:ilvl="4" w:tplc="161C9358">
      <w:start w:val="1"/>
      <w:numFmt w:val="lowerLetter"/>
      <w:lvlText w:val="%5."/>
      <w:lvlJc w:val="left"/>
      <w:pPr>
        <w:ind w:left="3600" w:hanging="360"/>
      </w:pPr>
    </w:lvl>
    <w:lvl w:ilvl="5" w:tplc="27E49992">
      <w:start w:val="1"/>
      <w:numFmt w:val="lowerLetter"/>
      <w:lvlText w:val="%6."/>
      <w:lvlJc w:val="left"/>
      <w:pPr>
        <w:ind w:left="4320" w:hanging="360"/>
      </w:pPr>
    </w:lvl>
    <w:lvl w:ilvl="6" w:tplc="DAF6BFF4">
      <w:start w:val="1"/>
      <w:numFmt w:val="lowerLetter"/>
      <w:lvlText w:val="%7."/>
      <w:lvlJc w:val="left"/>
      <w:pPr>
        <w:ind w:left="5040" w:hanging="360"/>
      </w:pPr>
    </w:lvl>
    <w:lvl w:ilvl="7" w:tplc="AD80804A">
      <w:start w:val="1"/>
      <w:numFmt w:val="lowerLetter"/>
      <w:lvlText w:val="%8."/>
      <w:lvlJc w:val="left"/>
      <w:pPr>
        <w:ind w:left="5760" w:hanging="360"/>
      </w:pPr>
    </w:lvl>
    <w:lvl w:ilvl="8" w:tplc="02D03CB8">
      <w:start w:val="1"/>
      <w:numFmt w:val="lowerLetter"/>
      <w:lvlText w:val="%9."/>
      <w:lvlJc w:val="left"/>
      <w:pPr>
        <w:ind w:left="6480" w:hanging="360"/>
      </w:pPr>
    </w:lvl>
  </w:abstractNum>
  <w:abstractNum w:abstractNumId="89" w15:restartNumberingAfterBreak="0">
    <w:nsid w:val="7CBB619F"/>
    <w:multiLevelType w:val="hybridMultilevel"/>
    <w:tmpl w:val="A86A8ABE"/>
    <w:lvl w:ilvl="0" w:tplc="2DC6884E">
      <w:start w:val="1"/>
      <w:numFmt w:val="bullet"/>
      <w:lvlText w:val=""/>
      <w:lvlJc w:val="left"/>
      <w:pPr>
        <w:ind w:left="720" w:hanging="360"/>
      </w:pPr>
      <w:rPr>
        <w:rFonts w:ascii="Symbol" w:hAnsi="Symbol" w:cs="Symbol" w:hint="default"/>
        <w:sz w:val="18"/>
        <w:szCs w:val="18"/>
      </w:rPr>
    </w:lvl>
    <w:lvl w:ilvl="1" w:tplc="78549C4A">
      <w:start w:val="1"/>
      <w:numFmt w:val="bullet"/>
      <w:lvlText w:val="o"/>
      <w:lvlJc w:val="left"/>
      <w:pPr>
        <w:ind w:left="1440" w:hanging="360"/>
      </w:pPr>
      <w:rPr>
        <w:rFonts w:ascii="Courier New" w:hAnsi="Courier New" w:cs="Courier New" w:hint="default"/>
      </w:rPr>
    </w:lvl>
    <w:lvl w:ilvl="2" w:tplc="71B24298">
      <w:start w:val="1"/>
      <w:numFmt w:val="bullet"/>
      <w:lvlText w:val=""/>
      <w:lvlJc w:val="left"/>
      <w:pPr>
        <w:ind w:left="2160" w:hanging="360"/>
      </w:pPr>
      <w:rPr>
        <w:rFonts w:ascii="Wingdings" w:hAnsi="Wingdings" w:cs="Wingdings" w:hint="default"/>
      </w:rPr>
    </w:lvl>
    <w:lvl w:ilvl="3" w:tplc="4F3AE77E">
      <w:start w:val="1"/>
      <w:numFmt w:val="bullet"/>
      <w:lvlText w:val=""/>
      <w:lvlJc w:val="left"/>
      <w:pPr>
        <w:ind w:left="2880" w:hanging="360"/>
      </w:pPr>
      <w:rPr>
        <w:rFonts w:ascii="Symbol" w:hAnsi="Symbol" w:cs="Symbol" w:hint="default"/>
      </w:rPr>
    </w:lvl>
    <w:lvl w:ilvl="4" w:tplc="73F62896">
      <w:start w:val="1"/>
      <w:numFmt w:val="bullet"/>
      <w:lvlText w:val="o"/>
      <w:lvlJc w:val="left"/>
      <w:pPr>
        <w:ind w:left="3600" w:hanging="360"/>
      </w:pPr>
      <w:rPr>
        <w:rFonts w:ascii="Courier New" w:hAnsi="Courier New" w:cs="Courier New" w:hint="default"/>
      </w:rPr>
    </w:lvl>
    <w:lvl w:ilvl="5" w:tplc="516CFE9A">
      <w:start w:val="1"/>
      <w:numFmt w:val="bullet"/>
      <w:lvlText w:val=""/>
      <w:lvlJc w:val="left"/>
      <w:pPr>
        <w:ind w:left="4320" w:hanging="360"/>
      </w:pPr>
      <w:rPr>
        <w:rFonts w:ascii="Wingdings" w:hAnsi="Wingdings" w:cs="Wingdings" w:hint="default"/>
      </w:rPr>
    </w:lvl>
    <w:lvl w:ilvl="6" w:tplc="1884E082">
      <w:start w:val="1"/>
      <w:numFmt w:val="bullet"/>
      <w:lvlText w:val=""/>
      <w:lvlJc w:val="left"/>
      <w:pPr>
        <w:ind w:left="5040" w:hanging="360"/>
      </w:pPr>
      <w:rPr>
        <w:rFonts w:ascii="Symbol" w:hAnsi="Symbol" w:cs="Symbol" w:hint="default"/>
      </w:rPr>
    </w:lvl>
    <w:lvl w:ilvl="7" w:tplc="6580484A">
      <w:start w:val="1"/>
      <w:numFmt w:val="bullet"/>
      <w:lvlText w:val="o"/>
      <w:lvlJc w:val="left"/>
      <w:pPr>
        <w:ind w:left="5760" w:hanging="360"/>
      </w:pPr>
      <w:rPr>
        <w:rFonts w:ascii="Courier New" w:hAnsi="Courier New" w:cs="Courier New" w:hint="default"/>
      </w:rPr>
    </w:lvl>
    <w:lvl w:ilvl="8" w:tplc="D2EC6378">
      <w:start w:val="1"/>
      <w:numFmt w:val="bullet"/>
      <w:lvlText w:val=""/>
      <w:lvlJc w:val="left"/>
      <w:pPr>
        <w:ind w:left="6480" w:hanging="360"/>
      </w:pPr>
      <w:rPr>
        <w:rFonts w:ascii="Wingdings" w:hAnsi="Wingdings" w:cs="Wingdings" w:hint="default"/>
      </w:rPr>
    </w:lvl>
  </w:abstractNum>
  <w:num w:numId="1">
    <w:abstractNumId w:val="48"/>
  </w:num>
  <w:num w:numId="2">
    <w:abstractNumId w:val="82"/>
  </w:num>
  <w:num w:numId="3">
    <w:abstractNumId w:val="45"/>
  </w:num>
  <w:num w:numId="4">
    <w:abstractNumId w:val="43"/>
  </w:num>
  <w:num w:numId="5">
    <w:abstractNumId w:val="50"/>
  </w:num>
  <w:num w:numId="6">
    <w:abstractNumId w:val="47"/>
  </w:num>
  <w:num w:numId="7">
    <w:abstractNumId w:val="86"/>
  </w:num>
  <w:num w:numId="8">
    <w:abstractNumId w:val="62"/>
  </w:num>
  <w:num w:numId="9">
    <w:abstractNumId w:val="66"/>
  </w:num>
  <w:num w:numId="10">
    <w:abstractNumId w:val="64"/>
  </w:num>
  <w:num w:numId="11">
    <w:abstractNumId w:val="63"/>
  </w:num>
  <w:num w:numId="12">
    <w:abstractNumId w:val="76"/>
  </w:num>
  <w:num w:numId="13">
    <w:abstractNumId w:val="71"/>
  </w:num>
  <w:num w:numId="14">
    <w:abstractNumId w:val="70"/>
  </w:num>
  <w:num w:numId="15">
    <w:abstractNumId w:val="75"/>
  </w:num>
  <w:num w:numId="16">
    <w:abstractNumId w:val="74"/>
  </w:num>
  <w:num w:numId="17">
    <w:abstractNumId w:val="81"/>
  </w:num>
  <w:num w:numId="18">
    <w:abstractNumId w:val="88"/>
  </w:num>
  <w:num w:numId="19">
    <w:abstractNumId w:val="44"/>
  </w:num>
  <w:num w:numId="20">
    <w:abstractNumId w:val="87"/>
  </w:num>
  <w:num w:numId="21">
    <w:abstractNumId w:val="79"/>
  </w:num>
  <w:num w:numId="22">
    <w:abstractNumId w:val="59"/>
  </w:num>
  <w:num w:numId="23">
    <w:abstractNumId w:val="4"/>
  </w:num>
  <w:num w:numId="24">
    <w:abstractNumId w:val="15"/>
  </w:num>
  <w:num w:numId="25">
    <w:abstractNumId w:val="68"/>
  </w:num>
  <w:num w:numId="26">
    <w:abstractNumId w:val="0"/>
  </w:num>
  <w:num w:numId="27">
    <w:abstractNumId w:val="40"/>
  </w:num>
  <w:num w:numId="28">
    <w:abstractNumId w:val="1"/>
  </w:num>
  <w:num w:numId="29">
    <w:abstractNumId w:val="9"/>
  </w:num>
  <w:num w:numId="30">
    <w:abstractNumId w:val="41"/>
  </w:num>
  <w:num w:numId="31">
    <w:abstractNumId w:val="27"/>
  </w:num>
  <w:num w:numId="32">
    <w:abstractNumId w:val="6"/>
  </w:num>
  <w:num w:numId="33">
    <w:abstractNumId w:val="57"/>
  </w:num>
  <w:num w:numId="34">
    <w:abstractNumId w:val="5"/>
  </w:num>
  <w:num w:numId="35">
    <w:abstractNumId w:val="36"/>
  </w:num>
  <w:num w:numId="36">
    <w:abstractNumId w:val="37"/>
  </w:num>
  <w:num w:numId="37">
    <w:abstractNumId w:val="10"/>
  </w:num>
  <w:num w:numId="38">
    <w:abstractNumId w:val="11"/>
  </w:num>
  <w:num w:numId="39">
    <w:abstractNumId w:val="18"/>
  </w:num>
  <w:num w:numId="40">
    <w:abstractNumId w:val="2"/>
  </w:num>
  <w:num w:numId="41">
    <w:abstractNumId w:val="3"/>
  </w:num>
  <w:num w:numId="42">
    <w:abstractNumId w:val="7"/>
  </w:num>
  <w:num w:numId="43">
    <w:abstractNumId w:val="8"/>
  </w:num>
  <w:num w:numId="44">
    <w:abstractNumId w:val="12"/>
  </w:num>
  <w:num w:numId="45">
    <w:abstractNumId w:val="13"/>
  </w:num>
  <w:num w:numId="46">
    <w:abstractNumId w:val="14"/>
  </w:num>
  <w:num w:numId="47">
    <w:abstractNumId w:val="17"/>
  </w:num>
  <w:num w:numId="48">
    <w:abstractNumId w:val="20"/>
  </w:num>
  <w:num w:numId="49">
    <w:abstractNumId w:val="21"/>
  </w:num>
  <w:num w:numId="50">
    <w:abstractNumId w:val="23"/>
  </w:num>
  <w:num w:numId="51">
    <w:abstractNumId w:val="24"/>
  </w:num>
  <w:num w:numId="52">
    <w:abstractNumId w:val="25"/>
  </w:num>
  <w:num w:numId="53">
    <w:abstractNumId w:val="26"/>
  </w:num>
  <w:num w:numId="54">
    <w:abstractNumId w:val="28"/>
  </w:num>
  <w:num w:numId="55">
    <w:abstractNumId w:val="30"/>
  </w:num>
  <w:num w:numId="56">
    <w:abstractNumId w:val="31"/>
  </w:num>
  <w:num w:numId="57">
    <w:abstractNumId w:val="34"/>
  </w:num>
  <w:num w:numId="58">
    <w:abstractNumId w:val="35"/>
  </w:num>
  <w:num w:numId="59">
    <w:abstractNumId w:val="38"/>
  </w:num>
  <w:num w:numId="60">
    <w:abstractNumId w:val="39"/>
  </w:num>
  <w:num w:numId="61">
    <w:abstractNumId w:val="16"/>
  </w:num>
  <w:num w:numId="62">
    <w:abstractNumId w:val="19"/>
  </w:num>
  <w:num w:numId="63">
    <w:abstractNumId w:val="22"/>
  </w:num>
  <w:num w:numId="64">
    <w:abstractNumId w:val="29"/>
  </w:num>
  <w:num w:numId="65">
    <w:abstractNumId w:val="32"/>
  </w:num>
  <w:num w:numId="66">
    <w:abstractNumId w:val="33"/>
  </w:num>
  <w:num w:numId="67">
    <w:abstractNumId w:val="58"/>
  </w:num>
  <w:num w:numId="68">
    <w:abstractNumId w:val="80"/>
  </w:num>
  <w:num w:numId="69">
    <w:abstractNumId w:val="78"/>
  </w:num>
  <w:num w:numId="70">
    <w:abstractNumId w:val="61"/>
  </w:num>
  <w:num w:numId="71">
    <w:abstractNumId w:val="55"/>
  </w:num>
  <w:num w:numId="72">
    <w:abstractNumId w:val="84"/>
  </w:num>
  <w:num w:numId="73">
    <w:abstractNumId w:val="46"/>
  </w:num>
  <w:num w:numId="74">
    <w:abstractNumId w:val="53"/>
  </w:num>
  <w:num w:numId="75">
    <w:abstractNumId w:val="67"/>
  </w:num>
  <w:num w:numId="76">
    <w:abstractNumId w:val="52"/>
  </w:num>
  <w:num w:numId="77">
    <w:abstractNumId w:val="42"/>
  </w:num>
  <w:num w:numId="78">
    <w:abstractNumId w:val="73"/>
  </w:num>
  <w:num w:numId="79">
    <w:abstractNumId w:val="85"/>
  </w:num>
  <w:num w:numId="80">
    <w:abstractNumId w:val="77"/>
  </w:num>
  <w:num w:numId="81">
    <w:abstractNumId w:val="49"/>
  </w:num>
  <w:num w:numId="82">
    <w:abstractNumId w:val="65"/>
  </w:num>
  <w:num w:numId="83">
    <w:abstractNumId w:val="72"/>
  </w:num>
  <w:num w:numId="84">
    <w:abstractNumId w:val="60"/>
  </w:num>
  <w:num w:numId="85">
    <w:abstractNumId w:val="69"/>
  </w:num>
  <w:num w:numId="86">
    <w:abstractNumId w:val="89"/>
  </w:num>
  <w:num w:numId="87">
    <w:abstractNumId w:val="54"/>
  </w:num>
  <w:num w:numId="88">
    <w:abstractNumId w:val="51"/>
  </w:num>
  <w:num w:numId="89">
    <w:abstractNumId w:val="56"/>
  </w:num>
  <w:num w:numId="90">
    <w:abstractNumId w:val="83"/>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6CB0"/>
    <w:rsid w:val="00027F41"/>
    <w:rsid w:val="00037A49"/>
    <w:rsid w:val="00043DDE"/>
    <w:rsid w:val="00063560"/>
    <w:rsid w:val="00087032"/>
    <w:rsid w:val="00097F4A"/>
    <w:rsid w:val="000A0C7C"/>
    <w:rsid w:val="000C5527"/>
    <w:rsid w:val="000D49F2"/>
    <w:rsid w:val="000E76C6"/>
    <w:rsid w:val="000F6472"/>
    <w:rsid w:val="00127127"/>
    <w:rsid w:val="00134892"/>
    <w:rsid w:val="001B7DB4"/>
    <w:rsid w:val="001F16BE"/>
    <w:rsid w:val="001F4D95"/>
    <w:rsid w:val="00204EDB"/>
    <w:rsid w:val="002634AA"/>
    <w:rsid w:val="00286219"/>
    <w:rsid w:val="002A71D7"/>
    <w:rsid w:val="002D58B5"/>
    <w:rsid w:val="0033141A"/>
    <w:rsid w:val="0033249E"/>
    <w:rsid w:val="00337E4D"/>
    <w:rsid w:val="00343395"/>
    <w:rsid w:val="003A1AA2"/>
    <w:rsid w:val="003E4E54"/>
    <w:rsid w:val="004376D5"/>
    <w:rsid w:val="004452FA"/>
    <w:rsid w:val="004702FB"/>
    <w:rsid w:val="00471503"/>
    <w:rsid w:val="00486B17"/>
    <w:rsid w:val="0049479E"/>
    <w:rsid w:val="004D2F9F"/>
    <w:rsid w:val="004E6B1C"/>
    <w:rsid w:val="004F2927"/>
    <w:rsid w:val="004F7B8C"/>
    <w:rsid w:val="0052142A"/>
    <w:rsid w:val="0053510E"/>
    <w:rsid w:val="005423BF"/>
    <w:rsid w:val="0056182F"/>
    <w:rsid w:val="005B6195"/>
    <w:rsid w:val="005E073C"/>
    <w:rsid w:val="006347C3"/>
    <w:rsid w:val="00671F67"/>
    <w:rsid w:val="006975C6"/>
    <w:rsid w:val="006A5918"/>
    <w:rsid w:val="006B2936"/>
    <w:rsid w:val="006F1DA5"/>
    <w:rsid w:val="007109D5"/>
    <w:rsid w:val="00785F39"/>
    <w:rsid w:val="007C0602"/>
    <w:rsid w:val="007C3EA0"/>
    <w:rsid w:val="007D6FB3"/>
    <w:rsid w:val="007E0E83"/>
    <w:rsid w:val="008278F5"/>
    <w:rsid w:val="0089751C"/>
    <w:rsid w:val="008B72CE"/>
    <w:rsid w:val="008D0437"/>
    <w:rsid w:val="00930868"/>
    <w:rsid w:val="00960022"/>
    <w:rsid w:val="009678DE"/>
    <w:rsid w:val="00A27630"/>
    <w:rsid w:val="00A52459"/>
    <w:rsid w:val="00AF7FB0"/>
    <w:rsid w:val="00B05771"/>
    <w:rsid w:val="00B169F3"/>
    <w:rsid w:val="00B44082"/>
    <w:rsid w:val="00B757D1"/>
    <w:rsid w:val="00B77F5C"/>
    <w:rsid w:val="00B93434"/>
    <w:rsid w:val="00BC288D"/>
    <w:rsid w:val="00BC2D61"/>
    <w:rsid w:val="00BD5F27"/>
    <w:rsid w:val="00C02EF0"/>
    <w:rsid w:val="00C125C6"/>
    <w:rsid w:val="00C24613"/>
    <w:rsid w:val="00C315C9"/>
    <w:rsid w:val="00C4793C"/>
    <w:rsid w:val="00CC3A3D"/>
    <w:rsid w:val="00CD6E25"/>
    <w:rsid w:val="00D379CF"/>
    <w:rsid w:val="00D60A0B"/>
    <w:rsid w:val="00D7467F"/>
    <w:rsid w:val="00D931BF"/>
    <w:rsid w:val="00DD2FA1"/>
    <w:rsid w:val="00E55B9D"/>
    <w:rsid w:val="00E64C18"/>
    <w:rsid w:val="00ED41BC"/>
    <w:rsid w:val="00EF3AE5"/>
    <w:rsid w:val="00F412DF"/>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4B0234"/>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paragraph" w:styleId="Heading3">
    <w:name w:val="heading 3"/>
    <w:basedOn w:val="Normal"/>
    <w:next w:val="Normal"/>
    <w:link w:val="Heading3Char"/>
    <w:uiPriority w:val="9"/>
    <w:semiHidden/>
    <w:unhideWhenUsed/>
    <w:qFormat/>
    <w:rsid w:val="00026CB0"/>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BC288D"/>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BC288D"/>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aliases w:val="Odstavek seznama_IP,Seznam_IP_1"/>
    <w:basedOn w:val="Normal"/>
    <w:link w:val="ListParagraphChar"/>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customStyle="1" w:styleId="ListParagraphChar">
    <w:name w:val="List Paragraph Char"/>
    <w:aliases w:val="Odstavek seznama_IP Char,Seznam_IP_1 Char"/>
    <w:link w:val="ListParagraph"/>
    <w:locked/>
    <w:rsid w:val="00087032"/>
    <w:rPr>
      <w:rFonts w:ascii="Helvetica" w:hAnsi="Helvetica"/>
    </w:rPr>
  </w:style>
  <w:style w:type="paragraph" w:styleId="BodyText">
    <w:name w:val="Body Text"/>
    <w:basedOn w:val="Normal"/>
    <w:link w:val="BodyTextChar"/>
    <w:rsid w:val="00026CB0"/>
    <w:pPr>
      <w:widowControl w:val="0"/>
      <w:suppressAutoHyphens/>
      <w:overflowPunct w:val="0"/>
      <w:spacing w:after="140"/>
      <w:jc w:val="both"/>
    </w:pPr>
    <w:rPr>
      <w:rFonts w:ascii="Liberation Serif" w:eastAsia="Liberation Serif" w:hAnsi="Liberation Serif" w:cs="Liberation Serif"/>
      <w:color w:val="00000A"/>
      <w:sz w:val="24"/>
      <w:szCs w:val="24"/>
      <w:lang w:eastAsia="zh-CN" w:bidi="hi-IN"/>
    </w:rPr>
  </w:style>
  <w:style w:type="character" w:customStyle="1" w:styleId="BodyTextChar">
    <w:name w:val="Body Text Char"/>
    <w:basedOn w:val="DefaultParagraphFont"/>
    <w:link w:val="BodyText"/>
    <w:rsid w:val="00026CB0"/>
    <w:rPr>
      <w:rFonts w:ascii="Liberation Serif" w:eastAsia="Liberation Serif" w:hAnsi="Liberation Serif" w:cs="Liberation Serif"/>
      <w:color w:val="00000A"/>
      <w:sz w:val="24"/>
      <w:szCs w:val="24"/>
      <w:lang w:eastAsia="zh-CN" w:bidi="hi-IN"/>
    </w:rPr>
  </w:style>
  <w:style w:type="character" w:customStyle="1" w:styleId="Heading3Char">
    <w:name w:val="Heading 3 Char"/>
    <w:basedOn w:val="DefaultParagraphFont"/>
    <w:link w:val="Heading3"/>
    <w:uiPriority w:val="9"/>
    <w:semiHidden/>
    <w:rsid w:val="00026CB0"/>
    <w:rPr>
      <w:rFonts w:asciiTheme="majorHAnsi" w:eastAsiaTheme="majorEastAsia" w:hAnsiTheme="majorHAnsi" w:cstheme="majorBidi"/>
      <w:color w:val="243F60" w:themeColor="accent1" w:themeShade="7F"/>
      <w:sz w:val="24"/>
      <w:szCs w:val="24"/>
    </w:rPr>
  </w:style>
  <w:style w:type="character" w:customStyle="1" w:styleId="ListLabel40">
    <w:name w:val="ListLabel 40"/>
    <w:rsid w:val="00B44082"/>
    <w:rPr>
      <w:rFonts w:eastAsia="Calibri" w:cs="Calibri"/>
      <w:color w:val="00000A"/>
    </w:rPr>
  </w:style>
  <w:style w:type="character" w:customStyle="1" w:styleId="Pripombasklic">
    <w:name w:val="Pripomba – sklic"/>
    <w:rsid w:val="00B44082"/>
    <w:rPr>
      <w:sz w:val="16"/>
      <w:szCs w:val="16"/>
    </w:rPr>
  </w:style>
  <w:style w:type="character" w:customStyle="1" w:styleId="Heading4Char">
    <w:name w:val="Heading 4 Char"/>
    <w:basedOn w:val="DefaultParagraphFont"/>
    <w:link w:val="Heading4"/>
    <w:uiPriority w:val="9"/>
    <w:semiHidden/>
    <w:rsid w:val="00BC288D"/>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C288D"/>
    <w:rPr>
      <w:rFonts w:asciiTheme="majorHAnsi" w:eastAsiaTheme="majorEastAsia" w:hAnsiTheme="majorHAnsi" w:cstheme="majorBidi"/>
      <w:color w:val="365F91" w:themeColor="accent1" w:themeShade="BF"/>
    </w:rPr>
  </w:style>
  <w:style w:type="paragraph" w:styleId="BodyText2">
    <w:name w:val="Body Text 2"/>
    <w:basedOn w:val="Normal"/>
    <w:link w:val="BodyText2Char"/>
    <w:uiPriority w:val="99"/>
    <w:semiHidden/>
    <w:unhideWhenUsed/>
    <w:rsid w:val="000F6472"/>
    <w:pPr>
      <w:spacing w:after="120" w:line="480" w:lineRule="auto"/>
    </w:pPr>
  </w:style>
  <w:style w:type="character" w:customStyle="1" w:styleId="BodyText2Char">
    <w:name w:val="Body Text 2 Char"/>
    <w:basedOn w:val="DefaultParagraphFont"/>
    <w:link w:val="BodyText2"/>
    <w:uiPriority w:val="99"/>
    <w:semiHidden/>
    <w:rsid w:val="000F6472"/>
    <w:rPr>
      <w:rFonts w:ascii="Helvetica" w:hAnsi="Helvetica"/>
    </w:rPr>
  </w:style>
  <w:style w:type="paragraph" w:styleId="NormalWeb">
    <w:name w:val="Normal (Web)"/>
    <w:basedOn w:val="Normal"/>
    <w:uiPriority w:val="99"/>
    <w:unhideWhenUsed/>
    <w:rsid w:val="000F6472"/>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Hyperlink">
    <w:name w:val="Hyperlink"/>
    <w:basedOn w:val="DefaultParagraphFont"/>
    <w:uiPriority w:val="99"/>
    <w:unhideWhenUsed/>
    <w:rsid w:val="0033141A"/>
    <w:rPr>
      <w:color w:val="0000FF" w:themeColor="hyperlink"/>
      <w:u w:val="single"/>
    </w:rPr>
  </w:style>
  <w:style w:type="character" w:styleId="UnresolvedMention">
    <w:name w:val="Unresolved Mention"/>
    <w:basedOn w:val="DefaultParagraphFont"/>
    <w:uiPriority w:val="99"/>
    <w:semiHidden/>
    <w:unhideWhenUsed/>
    <w:rsid w:val="003314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021607">
      <w:bodyDiv w:val="1"/>
      <w:marLeft w:val="0"/>
      <w:marRight w:val="0"/>
      <w:marTop w:val="0"/>
      <w:marBottom w:val="0"/>
      <w:divBdr>
        <w:top w:val="none" w:sz="0" w:space="0" w:color="auto"/>
        <w:left w:val="none" w:sz="0" w:space="0" w:color="auto"/>
        <w:bottom w:val="none" w:sz="0" w:space="0" w:color="auto"/>
        <w:right w:val="none" w:sz="0" w:space="0" w:color="auto"/>
      </w:divBdr>
      <w:divsChild>
        <w:div w:id="20785548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46608705">
              <w:marLeft w:val="0"/>
              <w:marRight w:val="0"/>
              <w:marTop w:val="0"/>
              <w:marBottom w:val="0"/>
              <w:divBdr>
                <w:top w:val="none" w:sz="0" w:space="0" w:color="auto"/>
                <w:left w:val="none" w:sz="0" w:space="0" w:color="auto"/>
                <w:bottom w:val="none" w:sz="0" w:space="0" w:color="auto"/>
                <w:right w:val="none" w:sz="0" w:space="0" w:color="auto"/>
              </w:divBdr>
              <w:divsChild>
                <w:div w:id="1780026094">
                  <w:marLeft w:val="0"/>
                  <w:marRight w:val="0"/>
                  <w:marTop w:val="0"/>
                  <w:marBottom w:val="0"/>
                  <w:divBdr>
                    <w:top w:val="none" w:sz="0" w:space="0" w:color="auto"/>
                    <w:left w:val="none" w:sz="0" w:space="0" w:color="auto"/>
                    <w:bottom w:val="none" w:sz="0" w:space="0" w:color="auto"/>
                    <w:right w:val="none" w:sz="0" w:space="0" w:color="auto"/>
                  </w:divBdr>
                  <w:divsChild>
                    <w:div w:id="1105736203">
                      <w:marLeft w:val="0"/>
                      <w:marRight w:val="0"/>
                      <w:marTop w:val="0"/>
                      <w:marBottom w:val="0"/>
                      <w:divBdr>
                        <w:top w:val="none" w:sz="0" w:space="0" w:color="auto"/>
                        <w:left w:val="none" w:sz="0" w:space="0" w:color="auto"/>
                        <w:bottom w:val="none" w:sz="0" w:space="0" w:color="auto"/>
                        <w:right w:val="none" w:sz="0" w:space="0" w:color="auto"/>
                      </w:divBdr>
                      <w:divsChild>
                        <w:div w:id="645207303">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287083015">
                              <w:marLeft w:val="0"/>
                              <w:marRight w:val="0"/>
                              <w:marTop w:val="0"/>
                              <w:marBottom w:val="0"/>
                              <w:divBdr>
                                <w:top w:val="none" w:sz="0" w:space="0" w:color="auto"/>
                                <w:left w:val="none" w:sz="0" w:space="0" w:color="auto"/>
                                <w:bottom w:val="none" w:sz="0" w:space="0" w:color="auto"/>
                                <w:right w:val="none" w:sz="0" w:space="0" w:color="auto"/>
                              </w:divBdr>
                              <w:divsChild>
                                <w:div w:id="79672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1393885369">
      <w:bodyDiv w:val="1"/>
      <w:marLeft w:val="0"/>
      <w:marRight w:val="0"/>
      <w:marTop w:val="0"/>
      <w:marBottom w:val="0"/>
      <w:divBdr>
        <w:top w:val="none" w:sz="0" w:space="0" w:color="auto"/>
        <w:left w:val="none" w:sz="0" w:space="0" w:color="auto"/>
        <w:bottom w:val="none" w:sz="0" w:space="0" w:color="auto"/>
        <w:right w:val="none" w:sz="0" w:space="0" w:color="auto"/>
      </w:divBdr>
      <w:divsChild>
        <w:div w:id="1808087705">
          <w:marLeft w:val="0"/>
          <w:marRight w:val="0"/>
          <w:marTop w:val="0"/>
          <w:marBottom w:val="0"/>
          <w:divBdr>
            <w:top w:val="none" w:sz="0" w:space="0" w:color="auto"/>
            <w:left w:val="none" w:sz="0" w:space="0" w:color="auto"/>
            <w:bottom w:val="none" w:sz="0" w:space="0" w:color="auto"/>
            <w:right w:val="none" w:sz="0" w:space="0" w:color="auto"/>
          </w:divBdr>
        </w:div>
        <w:div w:id="194738733">
          <w:marLeft w:val="0"/>
          <w:marRight w:val="0"/>
          <w:marTop w:val="0"/>
          <w:marBottom w:val="0"/>
          <w:divBdr>
            <w:top w:val="none" w:sz="0" w:space="0" w:color="auto"/>
            <w:left w:val="none" w:sz="0" w:space="0" w:color="auto"/>
            <w:bottom w:val="none" w:sz="0" w:space="0" w:color="auto"/>
            <w:right w:val="none" w:sz="0" w:space="0" w:color="auto"/>
          </w:divBdr>
        </w:div>
        <w:div w:id="1252817901">
          <w:marLeft w:val="0"/>
          <w:marRight w:val="0"/>
          <w:marTop w:val="0"/>
          <w:marBottom w:val="0"/>
          <w:divBdr>
            <w:top w:val="none" w:sz="0" w:space="0" w:color="auto"/>
            <w:left w:val="none" w:sz="0" w:space="0" w:color="auto"/>
            <w:bottom w:val="none" w:sz="0" w:space="0" w:color="auto"/>
            <w:right w:val="none" w:sz="0" w:space="0" w:color="auto"/>
          </w:divBdr>
        </w:div>
        <w:div w:id="1637685592">
          <w:marLeft w:val="0"/>
          <w:marRight w:val="0"/>
          <w:marTop w:val="0"/>
          <w:marBottom w:val="0"/>
          <w:divBdr>
            <w:top w:val="none" w:sz="0" w:space="0" w:color="auto"/>
            <w:left w:val="none" w:sz="0" w:space="0" w:color="auto"/>
            <w:bottom w:val="none" w:sz="0" w:space="0" w:color="auto"/>
            <w:right w:val="none" w:sz="0" w:space="0" w:color="auto"/>
          </w:divBdr>
        </w:div>
        <w:div w:id="1116758208">
          <w:marLeft w:val="0"/>
          <w:marRight w:val="0"/>
          <w:marTop w:val="0"/>
          <w:marBottom w:val="0"/>
          <w:divBdr>
            <w:top w:val="none" w:sz="0" w:space="0" w:color="auto"/>
            <w:left w:val="none" w:sz="0" w:space="0" w:color="auto"/>
            <w:bottom w:val="none" w:sz="0" w:space="0" w:color="auto"/>
            <w:right w:val="none" w:sz="0" w:space="0" w:color="auto"/>
          </w:divBdr>
        </w:div>
      </w:divsChild>
    </w:div>
    <w:div w:id="1543907708">
      <w:bodyDiv w:val="1"/>
      <w:marLeft w:val="0"/>
      <w:marRight w:val="0"/>
      <w:marTop w:val="0"/>
      <w:marBottom w:val="0"/>
      <w:divBdr>
        <w:top w:val="none" w:sz="0" w:space="0" w:color="auto"/>
        <w:left w:val="none" w:sz="0" w:space="0" w:color="auto"/>
        <w:bottom w:val="none" w:sz="0" w:space="0" w:color="auto"/>
        <w:right w:val="none" w:sz="0" w:space="0" w:color="auto"/>
      </w:divBdr>
      <w:divsChild>
        <w:div w:id="349634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85498125">
              <w:marLeft w:val="0"/>
              <w:marRight w:val="0"/>
              <w:marTop w:val="0"/>
              <w:marBottom w:val="0"/>
              <w:divBdr>
                <w:top w:val="none" w:sz="0" w:space="0" w:color="auto"/>
                <w:left w:val="none" w:sz="0" w:space="0" w:color="auto"/>
                <w:bottom w:val="none" w:sz="0" w:space="0" w:color="auto"/>
                <w:right w:val="none" w:sz="0" w:space="0" w:color="auto"/>
              </w:divBdr>
              <w:divsChild>
                <w:div w:id="457843449">
                  <w:marLeft w:val="0"/>
                  <w:marRight w:val="0"/>
                  <w:marTop w:val="0"/>
                  <w:marBottom w:val="0"/>
                  <w:divBdr>
                    <w:top w:val="none" w:sz="0" w:space="0" w:color="auto"/>
                    <w:left w:val="none" w:sz="0" w:space="0" w:color="auto"/>
                    <w:bottom w:val="none" w:sz="0" w:space="0" w:color="auto"/>
                    <w:right w:val="none" w:sz="0" w:space="0" w:color="auto"/>
                  </w:divBdr>
                  <w:divsChild>
                    <w:div w:id="40520076">
                      <w:marLeft w:val="0"/>
                      <w:marRight w:val="0"/>
                      <w:marTop w:val="0"/>
                      <w:marBottom w:val="0"/>
                      <w:divBdr>
                        <w:top w:val="none" w:sz="0" w:space="0" w:color="auto"/>
                        <w:left w:val="none" w:sz="0" w:space="0" w:color="auto"/>
                        <w:bottom w:val="none" w:sz="0" w:space="0" w:color="auto"/>
                        <w:right w:val="none" w:sz="0" w:space="0" w:color="auto"/>
                      </w:divBdr>
                      <w:divsChild>
                        <w:div w:id="1847818505">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061903359">
                              <w:marLeft w:val="0"/>
                              <w:marRight w:val="0"/>
                              <w:marTop w:val="0"/>
                              <w:marBottom w:val="0"/>
                              <w:divBdr>
                                <w:top w:val="none" w:sz="0" w:space="0" w:color="auto"/>
                                <w:left w:val="none" w:sz="0" w:space="0" w:color="auto"/>
                                <w:bottom w:val="none" w:sz="0" w:space="0" w:color="auto"/>
                                <w:right w:val="none" w:sz="0" w:space="0" w:color="auto"/>
                              </w:divBdr>
                              <w:divsChild>
                                <w:div w:id="1604338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50726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header" Target="header8.xml"/><Relationship Id="rId26" Type="http://schemas.openxmlformats.org/officeDocument/2006/relationships/header" Target="header14.xml"/><Relationship Id="rId39" Type="http://schemas.openxmlformats.org/officeDocument/2006/relationships/header" Target="header24.xml"/><Relationship Id="rId21" Type="http://schemas.openxmlformats.org/officeDocument/2006/relationships/header" Target="header10.xml"/><Relationship Id="rId34" Type="http://schemas.openxmlformats.org/officeDocument/2006/relationships/header" Target="header20.xml"/><Relationship Id="rId42" Type="http://schemas.openxmlformats.org/officeDocument/2006/relationships/header" Target="header26.xm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3.xml"/><Relationship Id="rId29" Type="http://schemas.openxmlformats.org/officeDocument/2006/relationships/header" Target="header1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footer" Target="footer5.xml"/><Relationship Id="rId32" Type="http://schemas.openxmlformats.org/officeDocument/2006/relationships/footer" Target="footer7.xml"/><Relationship Id="rId37" Type="http://schemas.openxmlformats.org/officeDocument/2006/relationships/header" Target="header22.xml"/><Relationship Id="rId40" Type="http://schemas.openxmlformats.org/officeDocument/2006/relationships/footer" Target="footer9.xml"/><Relationship Id="rId45" Type="http://schemas.openxmlformats.org/officeDocument/2006/relationships/header" Target="header28.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header" Target="header12.xml"/><Relationship Id="rId28" Type="http://schemas.openxmlformats.org/officeDocument/2006/relationships/footer" Target="footer6.xml"/><Relationship Id="rId36" Type="http://schemas.openxmlformats.org/officeDocument/2006/relationships/footer" Target="footer8.xml"/><Relationship Id="rId10" Type="http://schemas.openxmlformats.org/officeDocument/2006/relationships/header" Target="header2.xml"/><Relationship Id="rId19" Type="http://schemas.openxmlformats.org/officeDocument/2006/relationships/header" Target="header9.xml"/><Relationship Id="rId31" Type="http://schemas.openxmlformats.org/officeDocument/2006/relationships/header" Target="header18.xml"/><Relationship Id="rId44"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header" Target="header11.xml"/><Relationship Id="rId27" Type="http://schemas.openxmlformats.org/officeDocument/2006/relationships/header" Target="header15.xml"/><Relationship Id="rId30" Type="http://schemas.openxmlformats.org/officeDocument/2006/relationships/header" Target="header17.xml"/><Relationship Id="rId35" Type="http://schemas.openxmlformats.org/officeDocument/2006/relationships/header" Target="header21.xml"/><Relationship Id="rId43" Type="http://schemas.openxmlformats.org/officeDocument/2006/relationships/header" Target="header27.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eader" Target="header7.xml"/><Relationship Id="rId25" Type="http://schemas.openxmlformats.org/officeDocument/2006/relationships/header" Target="header13.xml"/><Relationship Id="rId33" Type="http://schemas.openxmlformats.org/officeDocument/2006/relationships/header" Target="header19.xml"/><Relationship Id="rId38" Type="http://schemas.openxmlformats.org/officeDocument/2006/relationships/header" Target="header23.xml"/><Relationship Id="rId46" Type="http://schemas.openxmlformats.org/officeDocument/2006/relationships/fontTable" Target="fontTable.xml"/><Relationship Id="rId20" Type="http://schemas.openxmlformats.org/officeDocument/2006/relationships/footer" Target="footer4.xml"/><Relationship Id="rId41" Type="http://schemas.openxmlformats.org/officeDocument/2006/relationships/header" Target="header25.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18A44E-2EDE-3146-A669-E2DDA0573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50</Pages>
  <Words>13478</Words>
  <Characters>76830</Characters>
  <Application>Microsoft Office Word</Application>
  <DocSecurity>0</DocSecurity>
  <Lines>640</Lines>
  <Paragraphs>180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9</cp:revision>
  <cp:lastPrinted>2019-06-13T05:38:00Z</cp:lastPrinted>
  <dcterms:created xsi:type="dcterms:W3CDTF">2019-06-13T05:38:00Z</dcterms:created>
  <dcterms:modified xsi:type="dcterms:W3CDTF">2019-06-13T05:40:00Z</dcterms:modified>
</cp:coreProperties>
</file>